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170" w:rsidRPr="00A153E1" w:rsidRDefault="00CD361E" w:rsidP="003D3433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72325" cy="8124825"/>
            <wp:effectExtent l="0" t="0" r="0" b="0"/>
            <wp:docPr id="3" name="Рисунок 3" descr="F:\ВР\Программа ВР\Новая папка\Планы на сайт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Р\Программа ВР\Новая папка\Планы на сайт\1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05" cy="812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103B" w:rsidRDefault="0048103B" w:rsidP="003D343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F297D" w:rsidRDefault="000F297D" w:rsidP="007E65FB">
      <w:pPr>
        <w:pStyle w:val="ae"/>
        <w:ind w:left="1286" w:right="813"/>
        <w:jc w:val="center"/>
      </w:pPr>
      <w:r>
        <w:lastRenderedPageBreak/>
        <w:t>СОДЕРЖАНИЕ:</w:t>
      </w:r>
    </w:p>
    <w:p w:rsidR="000F297D" w:rsidRDefault="000F297D" w:rsidP="007E65FB">
      <w:pPr>
        <w:pStyle w:val="ae"/>
        <w:ind w:left="0"/>
        <w:rPr>
          <w:sz w:val="12"/>
        </w:rPr>
      </w:pPr>
    </w:p>
    <w:tbl>
      <w:tblPr>
        <w:tblStyle w:val="TableNormal"/>
        <w:tblW w:w="9907" w:type="dxa"/>
        <w:tblInd w:w="-284" w:type="dxa"/>
        <w:tblLayout w:type="fixed"/>
        <w:tblLook w:val="01E0" w:firstRow="1" w:lastRow="1" w:firstColumn="1" w:lastColumn="1" w:noHBand="0" w:noVBand="0"/>
      </w:tblPr>
      <w:tblGrid>
        <w:gridCol w:w="494"/>
        <w:gridCol w:w="8863"/>
        <w:gridCol w:w="550"/>
      </w:tblGrid>
      <w:tr w:rsidR="000134DF" w:rsidTr="009D7EE5">
        <w:trPr>
          <w:trHeight w:val="341"/>
        </w:trPr>
        <w:tc>
          <w:tcPr>
            <w:tcW w:w="494" w:type="dxa"/>
          </w:tcPr>
          <w:p w:rsidR="000134DF" w:rsidRDefault="000134DF" w:rsidP="007E65FB">
            <w:pPr>
              <w:pStyle w:val="TableParagraph"/>
              <w:ind w:left="0" w:right="113"/>
              <w:jc w:val="right"/>
              <w:rPr>
                <w:sz w:val="24"/>
              </w:rPr>
            </w:pPr>
          </w:p>
        </w:tc>
        <w:tc>
          <w:tcPr>
            <w:tcW w:w="8863" w:type="dxa"/>
          </w:tcPr>
          <w:p w:rsidR="000134DF" w:rsidRPr="00212BA4" w:rsidRDefault="000134DF" w:rsidP="007E65FB">
            <w:pPr>
              <w:pStyle w:val="TableParagraph"/>
              <w:ind w:left="114"/>
              <w:rPr>
                <w:sz w:val="24"/>
                <w:szCs w:val="24"/>
              </w:rPr>
            </w:pPr>
          </w:p>
        </w:tc>
        <w:tc>
          <w:tcPr>
            <w:tcW w:w="550" w:type="dxa"/>
          </w:tcPr>
          <w:p w:rsidR="000134DF" w:rsidRDefault="000134DF" w:rsidP="007E65FB">
            <w:pPr>
              <w:pStyle w:val="TableParagraph"/>
              <w:rPr>
                <w:sz w:val="24"/>
              </w:rPr>
            </w:pPr>
          </w:p>
        </w:tc>
      </w:tr>
      <w:tr w:rsidR="000F297D" w:rsidTr="00552F95">
        <w:trPr>
          <w:trHeight w:hRule="exact" w:val="397"/>
        </w:trPr>
        <w:tc>
          <w:tcPr>
            <w:tcW w:w="494" w:type="dxa"/>
          </w:tcPr>
          <w:p w:rsidR="000F297D" w:rsidRDefault="000F297D" w:rsidP="007E65FB">
            <w:pPr>
              <w:pStyle w:val="TableParagraph"/>
              <w:ind w:left="0" w:right="11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863" w:type="dxa"/>
          </w:tcPr>
          <w:p w:rsidR="000134DF" w:rsidRPr="000134DF" w:rsidRDefault="000134DF" w:rsidP="007E65F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ОРГАНИЗАЦИОННАЯ РАБОТА</w:t>
            </w:r>
          </w:p>
        </w:tc>
        <w:tc>
          <w:tcPr>
            <w:tcW w:w="550" w:type="dxa"/>
          </w:tcPr>
          <w:p w:rsidR="000F297D" w:rsidRPr="00212BA4" w:rsidRDefault="00212BA4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9628AC" w:rsidTr="00552F95">
        <w:trPr>
          <w:trHeight w:hRule="exact" w:val="397"/>
        </w:trPr>
        <w:tc>
          <w:tcPr>
            <w:tcW w:w="494" w:type="dxa"/>
          </w:tcPr>
          <w:p w:rsidR="009628AC" w:rsidRPr="009628AC" w:rsidRDefault="009628AC" w:rsidP="007E65FB">
            <w:pPr>
              <w:pStyle w:val="TableParagraph"/>
              <w:ind w:left="0" w:right="113"/>
              <w:jc w:val="right"/>
              <w:rPr>
                <w:sz w:val="24"/>
                <w:lang w:val="ru-RU"/>
              </w:rPr>
            </w:pPr>
          </w:p>
        </w:tc>
        <w:tc>
          <w:tcPr>
            <w:tcW w:w="8863" w:type="dxa"/>
          </w:tcPr>
          <w:p w:rsidR="009628AC" w:rsidRPr="009628AC" w:rsidRDefault="009628AC" w:rsidP="009628AC">
            <w:pPr>
              <w:pStyle w:val="a4"/>
              <w:numPr>
                <w:ilvl w:val="1"/>
                <w:numId w:val="37"/>
              </w:numPr>
              <w:adjustRightInd w:val="0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8AC">
              <w:rPr>
                <w:rFonts w:ascii="Times New Roman CYR" w:hAnsi="Times New Roman CYR" w:cs="Times New Roman CYR"/>
                <w:bCs/>
                <w:sz w:val="24"/>
                <w:szCs w:val="24"/>
                <w:lang w:val="ru-RU" w:eastAsia="ru-RU"/>
              </w:rPr>
              <w:t xml:space="preserve"> Нормативно-правовое и методическое обеспечение</w:t>
            </w:r>
          </w:p>
        </w:tc>
        <w:tc>
          <w:tcPr>
            <w:tcW w:w="550" w:type="dxa"/>
          </w:tcPr>
          <w:p w:rsidR="009628AC" w:rsidRPr="009628AC" w:rsidRDefault="00B41C7D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9628AC" w:rsidTr="00552F95">
        <w:trPr>
          <w:trHeight w:hRule="exact" w:val="397"/>
        </w:trPr>
        <w:tc>
          <w:tcPr>
            <w:tcW w:w="494" w:type="dxa"/>
          </w:tcPr>
          <w:p w:rsidR="009628AC" w:rsidRPr="009628AC" w:rsidRDefault="009628AC" w:rsidP="007E65FB">
            <w:pPr>
              <w:pStyle w:val="TableParagraph"/>
              <w:ind w:left="0" w:right="113"/>
              <w:jc w:val="right"/>
              <w:rPr>
                <w:sz w:val="24"/>
                <w:lang w:val="ru-RU"/>
              </w:rPr>
            </w:pPr>
          </w:p>
        </w:tc>
        <w:tc>
          <w:tcPr>
            <w:tcW w:w="8863" w:type="dxa"/>
          </w:tcPr>
          <w:p w:rsidR="009628AC" w:rsidRPr="009628AC" w:rsidRDefault="009628AC" w:rsidP="009628AC">
            <w:pPr>
              <w:pStyle w:val="TableParagraph"/>
              <w:numPr>
                <w:ilvl w:val="1"/>
                <w:numId w:val="37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Работа с родителями</w:t>
            </w:r>
          </w:p>
        </w:tc>
        <w:tc>
          <w:tcPr>
            <w:tcW w:w="550" w:type="dxa"/>
          </w:tcPr>
          <w:p w:rsidR="009628AC" w:rsidRPr="009628AC" w:rsidRDefault="00B41C7D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  <w:tr w:rsidR="001E6CA9" w:rsidTr="00552F95">
        <w:trPr>
          <w:trHeight w:hRule="exact" w:val="629"/>
        </w:trPr>
        <w:tc>
          <w:tcPr>
            <w:tcW w:w="494" w:type="dxa"/>
          </w:tcPr>
          <w:p w:rsidR="001E6CA9" w:rsidRPr="009628AC" w:rsidRDefault="001E6CA9" w:rsidP="007E65FB">
            <w:pPr>
              <w:pStyle w:val="TableParagraph"/>
              <w:ind w:left="0" w:right="113"/>
              <w:jc w:val="right"/>
              <w:rPr>
                <w:sz w:val="24"/>
              </w:rPr>
            </w:pPr>
          </w:p>
        </w:tc>
        <w:tc>
          <w:tcPr>
            <w:tcW w:w="8863" w:type="dxa"/>
          </w:tcPr>
          <w:p w:rsidR="001E6CA9" w:rsidRPr="001E6CA9" w:rsidRDefault="001E6CA9" w:rsidP="001E6CA9">
            <w:pPr>
              <w:pStyle w:val="TableParagraph"/>
              <w:numPr>
                <w:ilvl w:val="1"/>
                <w:numId w:val="37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Pr="001E6CA9">
              <w:rPr>
                <w:sz w:val="24"/>
                <w:szCs w:val="24"/>
                <w:lang w:val="ru-RU"/>
              </w:rPr>
              <w:t>Сопровождение обучающихся, относящихся к категории детей-сирот и детей, оставшихся без попечения родителей, и лиц из их числа</w:t>
            </w:r>
          </w:p>
        </w:tc>
        <w:tc>
          <w:tcPr>
            <w:tcW w:w="550" w:type="dxa"/>
          </w:tcPr>
          <w:p w:rsidR="001E6CA9" w:rsidRPr="001E6CA9" w:rsidRDefault="00B41C7D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0134DF" w:rsidTr="00552F95">
        <w:trPr>
          <w:trHeight w:hRule="exact" w:val="397"/>
        </w:trPr>
        <w:tc>
          <w:tcPr>
            <w:tcW w:w="494" w:type="dxa"/>
          </w:tcPr>
          <w:p w:rsidR="000134DF" w:rsidRPr="000134DF" w:rsidRDefault="000134DF" w:rsidP="007E65FB">
            <w:pPr>
              <w:pStyle w:val="TableParagraph"/>
              <w:ind w:left="0" w:right="113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</w:p>
        </w:tc>
        <w:tc>
          <w:tcPr>
            <w:tcW w:w="8863" w:type="dxa"/>
          </w:tcPr>
          <w:p w:rsidR="000134DF" w:rsidRDefault="000134DF" w:rsidP="007E65FB">
            <w:pPr>
              <w:pStyle w:val="TableParagraph"/>
              <w:ind w:left="114"/>
              <w:rPr>
                <w:sz w:val="24"/>
                <w:szCs w:val="24"/>
              </w:rPr>
            </w:pPr>
            <w:r w:rsidRPr="00212BA4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  <w:lang w:val="ru-RU"/>
              </w:rPr>
              <w:t>СНОВНЫЕ НАПРАВЛЕНИЯ ВОСПИТАТЕЛЬНОЙ РАБОТЫ</w:t>
            </w:r>
          </w:p>
        </w:tc>
        <w:tc>
          <w:tcPr>
            <w:tcW w:w="550" w:type="dxa"/>
          </w:tcPr>
          <w:p w:rsidR="000134DF" w:rsidRPr="009628AC" w:rsidRDefault="00B41C7D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</w:tr>
      <w:tr w:rsidR="000F297D" w:rsidTr="00552F95">
        <w:trPr>
          <w:trHeight w:hRule="exact" w:val="397"/>
        </w:trPr>
        <w:tc>
          <w:tcPr>
            <w:tcW w:w="494" w:type="dxa"/>
          </w:tcPr>
          <w:p w:rsidR="000F297D" w:rsidRDefault="000F297D" w:rsidP="007E65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63" w:type="dxa"/>
          </w:tcPr>
          <w:p w:rsidR="000F297D" w:rsidRPr="00212BA4" w:rsidRDefault="000F297D" w:rsidP="007E65FB">
            <w:pPr>
              <w:pStyle w:val="TableParagraph"/>
              <w:ind w:left="642"/>
              <w:rPr>
                <w:sz w:val="24"/>
                <w:szCs w:val="24"/>
              </w:rPr>
            </w:pPr>
            <w:r w:rsidRPr="00212BA4">
              <w:rPr>
                <w:sz w:val="24"/>
                <w:szCs w:val="24"/>
              </w:rPr>
              <w:t>2.1.</w:t>
            </w:r>
            <w:r w:rsidRPr="00212BA4"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 w:rsidRPr="00212BA4">
              <w:rPr>
                <w:sz w:val="24"/>
                <w:szCs w:val="24"/>
              </w:rPr>
              <w:t>Профессионально-личностное</w:t>
            </w:r>
            <w:proofErr w:type="spellEnd"/>
            <w:r w:rsidRPr="00212BA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12BA4">
              <w:rPr>
                <w:sz w:val="24"/>
                <w:szCs w:val="24"/>
              </w:rPr>
              <w:t>воспитание</w:t>
            </w:r>
            <w:proofErr w:type="spellEnd"/>
          </w:p>
        </w:tc>
        <w:tc>
          <w:tcPr>
            <w:tcW w:w="550" w:type="dxa"/>
          </w:tcPr>
          <w:p w:rsidR="000F297D" w:rsidRPr="00902908" w:rsidRDefault="00B41C7D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</w:tr>
      <w:tr w:rsidR="000F297D" w:rsidTr="00552F95">
        <w:trPr>
          <w:trHeight w:hRule="exact" w:val="397"/>
        </w:trPr>
        <w:tc>
          <w:tcPr>
            <w:tcW w:w="494" w:type="dxa"/>
          </w:tcPr>
          <w:p w:rsidR="000F297D" w:rsidRDefault="000F297D" w:rsidP="007E65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63" w:type="dxa"/>
          </w:tcPr>
          <w:p w:rsidR="000F297D" w:rsidRPr="00212BA4" w:rsidRDefault="000F297D" w:rsidP="009628AC">
            <w:pPr>
              <w:pStyle w:val="TableParagraph"/>
              <w:ind w:left="642"/>
              <w:rPr>
                <w:sz w:val="24"/>
                <w:szCs w:val="24"/>
                <w:lang w:val="ru-RU"/>
              </w:rPr>
            </w:pPr>
            <w:r w:rsidRPr="00212BA4">
              <w:rPr>
                <w:sz w:val="24"/>
                <w:szCs w:val="24"/>
                <w:lang w:val="ru-RU"/>
              </w:rPr>
              <w:t>2.</w:t>
            </w:r>
            <w:r w:rsidR="009628AC">
              <w:rPr>
                <w:sz w:val="24"/>
                <w:szCs w:val="24"/>
                <w:lang w:val="ru-RU"/>
              </w:rPr>
              <w:t>2</w:t>
            </w:r>
            <w:r w:rsidRPr="00212BA4">
              <w:rPr>
                <w:sz w:val="24"/>
                <w:szCs w:val="24"/>
                <w:lang w:val="ru-RU"/>
              </w:rPr>
              <w:t>.</w:t>
            </w:r>
            <w:r w:rsidRPr="00212BA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Гражданско-правовое</w:t>
            </w:r>
            <w:r w:rsidRPr="00212BA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и</w:t>
            </w:r>
            <w:r w:rsidRPr="00212BA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патриотическое</w:t>
            </w:r>
            <w:r w:rsidRPr="00212BA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воспитание</w:t>
            </w:r>
          </w:p>
        </w:tc>
        <w:tc>
          <w:tcPr>
            <w:tcW w:w="550" w:type="dxa"/>
          </w:tcPr>
          <w:p w:rsidR="000F297D" w:rsidRDefault="00B41C7D" w:rsidP="007E65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F297D" w:rsidTr="00552F95">
        <w:trPr>
          <w:trHeight w:hRule="exact" w:val="397"/>
        </w:trPr>
        <w:tc>
          <w:tcPr>
            <w:tcW w:w="494" w:type="dxa"/>
          </w:tcPr>
          <w:p w:rsidR="000F297D" w:rsidRDefault="000F297D" w:rsidP="007E65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63" w:type="dxa"/>
          </w:tcPr>
          <w:p w:rsidR="000F297D" w:rsidRPr="00212BA4" w:rsidRDefault="000F297D" w:rsidP="009628AC">
            <w:pPr>
              <w:pStyle w:val="TableParagraph"/>
              <w:ind w:left="642"/>
              <w:rPr>
                <w:sz w:val="24"/>
                <w:szCs w:val="24"/>
                <w:lang w:val="ru-RU"/>
              </w:rPr>
            </w:pPr>
            <w:r w:rsidRPr="00212BA4">
              <w:rPr>
                <w:sz w:val="24"/>
                <w:szCs w:val="24"/>
                <w:lang w:val="ru-RU"/>
              </w:rPr>
              <w:t>2.</w:t>
            </w:r>
            <w:r w:rsidR="009628AC">
              <w:rPr>
                <w:sz w:val="24"/>
                <w:szCs w:val="24"/>
                <w:lang w:val="ru-RU"/>
              </w:rPr>
              <w:t>3</w:t>
            </w:r>
            <w:r w:rsidRPr="00212BA4">
              <w:rPr>
                <w:sz w:val="24"/>
                <w:szCs w:val="24"/>
                <w:lang w:val="ru-RU"/>
              </w:rPr>
              <w:t>.</w:t>
            </w:r>
            <w:r w:rsidRPr="00212BA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Духовно-нравственное</w:t>
            </w:r>
            <w:r w:rsidRPr="00212BA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и</w:t>
            </w:r>
            <w:r w:rsidRPr="00212BA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культурно-эстетическое</w:t>
            </w:r>
            <w:r w:rsidRPr="00212BA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воспитание</w:t>
            </w:r>
          </w:p>
        </w:tc>
        <w:tc>
          <w:tcPr>
            <w:tcW w:w="550" w:type="dxa"/>
          </w:tcPr>
          <w:p w:rsidR="000F297D" w:rsidRDefault="00FD1CB3" w:rsidP="007E65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F297D" w:rsidTr="00552F95">
        <w:trPr>
          <w:trHeight w:hRule="exact" w:val="397"/>
        </w:trPr>
        <w:tc>
          <w:tcPr>
            <w:tcW w:w="494" w:type="dxa"/>
          </w:tcPr>
          <w:p w:rsidR="000F297D" w:rsidRDefault="000F297D" w:rsidP="007E65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63" w:type="dxa"/>
          </w:tcPr>
          <w:p w:rsidR="00964805" w:rsidRPr="00212BA4" w:rsidRDefault="009628AC" w:rsidP="007E65FB">
            <w:pPr>
              <w:pStyle w:val="TableParagraph"/>
              <w:ind w:left="6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2.4</w:t>
            </w:r>
            <w:r w:rsidR="000F297D" w:rsidRPr="00212BA4">
              <w:rPr>
                <w:sz w:val="24"/>
                <w:szCs w:val="24"/>
                <w:lang w:val="ru-RU"/>
              </w:rPr>
              <w:t>.</w:t>
            </w:r>
            <w:r w:rsidR="000F297D" w:rsidRPr="00212BA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Воспитание</w:t>
            </w:r>
            <w:r w:rsidR="000F297D" w:rsidRPr="00212BA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здорового</w:t>
            </w:r>
            <w:r w:rsidR="000F297D" w:rsidRPr="00212B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образа</w:t>
            </w:r>
            <w:r w:rsidR="000F297D" w:rsidRPr="00212BA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жизни</w:t>
            </w:r>
            <w:r w:rsidR="000F297D" w:rsidRPr="00212BA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и</w:t>
            </w:r>
            <w:r w:rsidR="000F297D" w:rsidRPr="00212BA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экологической</w:t>
            </w:r>
            <w:r w:rsidR="000F297D" w:rsidRPr="00212BA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550" w:type="dxa"/>
          </w:tcPr>
          <w:p w:rsidR="000F297D" w:rsidRPr="00964805" w:rsidRDefault="00B41C7D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</w:p>
        </w:tc>
      </w:tr>
      <w:tr w:rsidR="00902908" w:rsidTr="00552F95">
        <w:trPr>
          <w:trHeight w:hRule="exact" w:val="397"/>
        </w:trPr>
        <w:tc>
          <w:tcPr>
            <w:tcW w:w="494" w:type="dxa"/>
          </w:tcPr>
          <w:p w:rsidR="00902908" w:rsidRDefault="00902908" w:rsidP="007E65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63" w:type="dxa"/>
          </w:tcPr>
          <w:p w:rsidR="00902908" w:rsidRPr="00212BA4" w:rsidRDefault="00902908" w:rsidP="009628AC">
            <w:pPr>
              <w:pStyle w:val="TableParagraph"/>
              <w:ind w:left="642"/>
              <w:rPr>
                <w:sz w:val="24"/>
                <w:szCs w:val="24"/>
              </w:rPr>
            </w:pPr>
            <w:r w:rsidRPr="00212BA4">
              <w:rPr>
                <w:sz w:val="24"/>
                <w:szCs w:val="24"/>
                <w:lang w:val="ru-RU"/>
              </w:rPr>
              <w:t>2.</w:t>
            </w:r>
            <w:r w:rsidR="009628AC">
              <w:rPr>
                <w:sz w:val="24"/>
                <w:szCs w:val="24"/>
                <w:lang w:val="ru-RU"/>
              </w:rPr>
              <w:t>5</w:t>
            </w:r>
            <w:r w:rsidRPr="00212BA4">
              <w:rPr>
                <w:sz w:val="24"/>
                <w:szCs w:val="24"/>
                <w:lang w:val="ru-RU"/>
              </w:rPr>
              <w:t>. Молодежное предпринимательство</w:t>
            </w:r>
          </w:p>
        </w:tc>
        <w:tc>
          <w:tcPr>
            <w:tcW w:w="550" w:type="dxa"/>
          </w:tcPr>
          <w:p w:rsidR="00902908" w:rsidRPr="007B5DA0" w:rsidRDefault="00B41C7D" w:rsidP="00FD1CB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="00FD1CB3">
              <w:rPr>
                <w:sz w:val="24"/>
                <w:lang w:val="ru-RU"/>
              </w:rPr>
              <w:t>1</w:t>
            </w:r>
          </w:p>
        </w:tc>
      </w:tr>
    </w:tbl>
    <w:p w:rsidR="00AC7842" w:rsidRDefault="00AC7842" w:rsidP="007E65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F297D" w:rsidRDefault="000134DF" w:rsidP="007E65FB">
      <w:pPr>
        <w:pStyle w:val="1"/>
        <w:keepNext w:val="0"/>
        <w:keepLines w:val="0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before="0" w:line="240" w:lineRule="auto"/>
        <w:ind w:left="0" w:firstLine="709"/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34D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ОРГАНИЗАЦИОННАЯ РАБОТА</w:t>
      </w:r>
    </w:p>
    <w:p w:rsidR="00552F95" w:rsidRDefault="00552F95" w:rsidP="00552F95">
      <w:pPr>
        <w:pStyle w:val="ae"/>
        <w:ind w:left="0"/>
        <w:rPr>
          <w:b/>
          <w:sz w:val="28"/>
        </w:rPr>
      </w:pPr>
    </w:p>
    <w:tbl>
      <w:tblPr>
        <w:tblW w:w="980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14"/>
        <w:gridCol w:w="1979"/>
        <w:gridCol w:w="2911"/>
      </w:tblGrid>
      <w:tr w:rsidR="00552F95" w:rsidRPr="000134DF" w:rsidTr="00081EF7">
        <w:tc>
          <w:tcPr>
            <w:tcW w:w="4914" w:type="dxa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79" w:type="dxa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11" w:type="dxa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52F95" w:rsidRPr="000134DF" w:rsidTr="00081EF7">
        <w:tc>
          <w:tcPr>
            <w:tcW w:w="9804" w:type="dxa"/>
            <w:gridSpan w:val="3"/>
          </w:tcPr>
          <w:p w:rsidR="00552F95" w:rsidRPr="009628AC" w:rsidRDefault="00552F95" w:rsidP="00081EF7">
            <w:pPr>
              <w:pStyle w:val="a4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9628AC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eastAsia="ru-RU"/>
              </w:rPr>
              <w:t>Нормативно-правовое и методическое обеспечение</w:t>
            </w:r>
          </w:p>
          <w:p w:rsidR="00552F95" w:rsidRDefault="00552F95" w:rsidP="000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Выработка единых требований к организации воспитательного процесса, разработка методического сопровождения воспитательной деятельности.</w:t>
            </w:r>
          </w:p>
          <w:p w:rsidR="00552F95" w:rsidRDefault="00552F95" w:rsidP="000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eastAsia="ru-RU"/>
              </w:rPr>
              <w:t>Задачи:</w:t>
            </w:r>
          </w:p>
          <w:p w:rsidR="00552F95" w:rsidRDefault="00552F95" w:rsidP="000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1. Оказание методической помощи классным руководителям.</w:t>
            </w:r>
          </w:p>
          <w:p w:rsidR="00552F95" w:rsidRPr="000134DF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2. Создание методической копилки.</w:t>
            </w:r>
          </w:p>
        </w:tc>
      </w:tr>
      <w:tr w:rsidR="00552F95" w:rsidRPr="000134DF" w:rsidTr="00081EF7">
        <w:tc>
          <w:tcPr>
            <w:tcW w:w="4914" w:type="dxa"/>
          </w:tcPr>
          <w:p w:rsidR="00552F95" w:rsidRPr="000134DF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Формирование пакета нормативно-правовых документов и локальных актов, регламентирующих воспитательную работу в колледже</w:t>
            </w:r>
          </w:p>
        </w:tc>
        <w:tc>
          <w:tcPr>
            <w:tcW w:w="1979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>-октябрь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552F95" w:rsidRPr="000134DF" w:rsidTr="00081EF7">
        <w:tc>
          <w:tcPr>
            <w:tcW w:w="4914" w:type="dxa"/>
          </w:tcPr>
          <w:p w:rsidR="00552F95" w:rsidRPr="0049634F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Разработка методических рекомендаций по организации воспитательного процесса</w:t>
            </w:r>
          </w:p>
        </w:tc>
        <w:tc>
          <w:tcPr>
            <w:tcW w:w="1979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552F95" w:rsidRPr="000134DF" w:rsidTr="00081EF7">
        <w:tc>
          <w:tcPr>
            <w:tcW w:w="4914" w:type="dxa"/>
          </w:tcPr>
          <w:p w:rsidR="00552F95" w:rsidRPr="0049634F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Проведение мониторинга эффективности воспитательной деятельности колледжа</w:t>
            </w:r>
          </w:p>
        </w:tc>
        <w:tc>
          <w:tcPr>
            <w:tcW w:w="1979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552F95" w:rsidRPr="000134DF" w:rsidTr="00081EF7">
        <w:trPr>
          <w:trHeight w:val="566"/>
        </w:trPr>
        <w:tc>
          <w:tcPr>
            <w:tcW w:w="4914" w:type="dxa"/>
          </w:tcPr>
          <w:p w:rsidR="00552F95" w:rsidRPr="0049634F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Участие в обучающих семинарах по организации воспитательного процесса</w:t>
            </w:r>
          </w:p>
        </w:tc>
        <w:tc>
          <w:tcPr>
            <w:tcW w:w="1979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Е.С.</w:t>
            </w:r>
          </w:p>
        </w:tc>
      </w:tr>
      <w:tr w:rsidR="00552F95" w:rsidRPr="000134DF" w:rsidTr="00081EF7">
        <w:trPr>
          <w:trHeight w:val="649"/>
        </w:trPr>
        <w:tc>
          <w:tcPr>
            <w:tcW w:w="4914" w:type="dxa"/>
          </w:tcPr>
          <w:p w:rsidR="00552F95" w:rsidRPr="000134DF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Оформление стенда «Воспитательная работа колледжа»</w:t>
            </w:r>
          </w:p>
        </w:tc>
        <w:tc>
          <w:tcPr>
            <w:tcW w:w="1979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Е.С.,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552F95" w:rsidRPr="000134DF" w:rsidTr="00081EF7">
        <w:trPr>
          <w:trHeight w:val="721"/>
        </w:trPr>
        <w:tc>
          <w:tcPr>
            <w:tcW w:w="4914" w:type="dxa"/>
          </w:tcPr>
          <w:p w:rsidR="00552F95" w:rsidRPr="0049634F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Подготовка приказа о назначении классных руководителей на текущий учебный год</w:t>
            </w:r>
          </w:p>
        </w:tc>
        <w:tc>
          <w:tcPr>
            <w:tcW w:w="1979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552F95" w:rsidRPr="000134DF" w:rsidTr="00081EF7">
        <w:trPr>
          <w:trHeight w:val="561"/>
        </w:trPr>
        <w:tc>
          <w:tcPr>
            <w:tcW w:w="4914" w:type="dxa"/>
          </w:tcPr>
          <w:p w:rsidR="00552F95" w:rsidRPr="0049634F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Знакомство с личными делами обучающихся 1 курса</w:t>
            </w:r>
          </w:p>
        </w:tc>
        <w:tc>
          <w:tcPr>
            <w:tcW w:w="1979" w:type="dxa"/>
            <w:vAlign w:val="center"/>
          </w:tcPr>
          <w:p w:rsidR="00552F95" w:rsidRPr="0060484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0134DF" w:rsidTr="00081EF7">
        <w:trPr>
          <w:trHeight w:val="642"/>
        </w:trPr>
        <w:tc>
          <w:tcPr>
            <w:tcW w:w="4914" w:type="dxa"/>
            <w:vAlign w:val="center"/>
          </w:tcPr>
          <w:p w:rsidR="00552F95" w:rsidRPr="009A749C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Выборы и назначение старост учебных групп</w:t>
            </w:r>
          </w:p>
        </w:tc>
        <w:tc>
          <w:tcPr>
            <w:tcW w:w="1979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552F95" w:rsidRPr="000134DF" w:rsidTr="00081EF7">
        <w:trPr>
          <w:trHeight w:val="240"/>
        </w:trPr>
        <w:tc>
          <w:tcPr>
            <w:tcW w:w="4914" w:type="dxa"/>
            <w:vAlign w:val="center"/>
          </w:tcPr>
          <w:p w:rsidR="00552F95" w:rsidRPr="009A749C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Рассмотрение и утверждение планов воспитательной работы учебных групп</w:t>
            </w:r>
          </w:p>
        </w:tc>
        <w:tc>
          <w:tcPr>
            <w:tcW w:w="1979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0134DF" w:rsidTr="00081EF7">
        <w:tc>
          <w:tcPr>
            <w:tcW w:w="4914" w:type="dxa"/>
          </w:tcPr>
          <w:p w:rsidR="00552F95" w:rsidRPr="009A749C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Проведение бесед со студентами о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правилах  внутреннего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распорядка в колледже, организации учебного процесса, правах и обязанностях студентов</w:t>
            </w:r>
          </w:p>
        </w:tc>
        <w:tc>
          <w:tcPr>
            <w:tcW w:w="1979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552F95" w:rsidRPr="000134DF" w:rsidTr="00081EF7">
        <w:tc>
          <w:tcPr>
            <w:tcW w:w="4914" w:type="dxa"/>
            <w:vAlign w:val="center"/>
          </w:tcPr>
          <w:p w:rsidR="00552F95" w:rsidRPr="001D5F6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Организация дежурства по колледжу администрации, преподавателей</w:t>
            </w:r>
          </w:p>
        </w:tc>
        <w:tc>
          <w:tcPr>
            <w:tcW w:w="1979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 xml:space="preserve">Антонова </w:t>
            </w: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1D5F6F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D5F6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552F95" w:rsidRPr="000134DF" w:rsidTr="00081EF7">
        <w:trPr>
          <w:trHeight w:val="704"/>
        </w:trPr>
        <w:tc>
          <w:tcPr>
            <w:tcW w:w="4914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Организация систематического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контроля  успеваемости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>, посещаемости студентов</w:t>
            </w:r>
          </w:p>
        </w:tc>
        <w:tc>
          <w:tcPr>
            <w:tcW w:w="1979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руководители, заведующие отделениями</w:t>
            </w:r>
          </w:p>
        </w:tc>
      </w:tr>
      <w:tr w:rsidR="00552F95" w:rsidRPr="000134DF" w:rsidTr="00081EF7">
        <w:trPr>
          <w:trHeight w:val="539"/>
        </w:trPr>
        <w:tc>
          <w:tcPr>
            <w:tcW w:w="4914" w:type="dxa"/>
            <w:vAlign w:val="center"/>
          </w:tcPr>
          <w:p w:rsidR="00552F95" w:rsidRPr="006E54F1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Представление списков студентов, нуждающихся в социальной защите</w:t>
            </w:r>
          </w:p>
        </w:tc>
        <w:tc>
          <w:tcPr>
            <w:tcW w:w="1979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552F95" w:rsidRPr="000134DF" w:rsidTr="00081EF7">
        <w:trPr>
          <w:trHeight w:val="1190"/>
        </w:trPr>
        <w:tc>
          <w:tcPr>
            <w:tcW w:w="4914" w:type="dxa"/>
          </w:tcPr>
          <w:p w:rsidR="00552F95" w:rsidRPr="00B04A81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lastRenderedPageBreak/>
              <w:t>Проведение бесед со студентами о порядке организации воспитательной работы, формирование списков активистов для участия в творческих конкурсах и спортивных соревнованиях</w:t>
            </w:r>
          </w:p>
        </w:tc>
        <w:tc>
          <w:tcPr>
            <w:tcW w:w="1979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Осипов О.А.,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552F95" w:rsidRPr="000134DF" w:rsidTr="00081EF7">
        <w:trPr>
          <w:trHeight w:val="784"/>
        </w:trPr>
        <w:tc>
          <w:tcPr>
            <w:tcW w:w="4914" w:type="dxa"/>
          </w:tcPr>
          <w:p w:rsidR="00552F95" w:rsidRPr="002373E3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2373E3">
              <w:rPr>
                <w:rFonts w:ascii="Times New Roman CYR" w:hAnsi="Times New Roman CYR" w:cs="Times New Roman CYR"/>
                <w:bCs/>
                <w:sz w:val="24"/>
                <w:szCs w:val="24"/>
                <w:lang w:eastAsia="ru-RU"/>
              </w:rPr>
              <w:t>Тематические классные часы «Наш колледж: традиции и правила»,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«Выполнение Устава колледжа»</w:t>
            </w:r>
          </w:p>
        </w:tc>
        <w:tc>
          <w:tcPr>
            <w:tcW w:w="1979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0134DF" w:rsidTr="00081EF7">
        <w:trPr>
          <w:trHeight w:val="797"/>
        </w:trPr>
        <w:tc>
          <w:tcPr>
            <w:tcW w:w="4914" w:type="dxa"/>
          </w:tcPr>
          <w:p w:rsidR="00552F95" w:rsidRPr="00893D19" w:rsidRDefault="00552F95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8"/>
                <w:rFonts w:ascii="Times New Roman CYR" w:hAnsi="Times New Roman CYR" w:cs="Times New Roman CYR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Организация системы контроля посещаемости обучающихся учебных занятий</w:t>
            </w:r>
          </w:p>
        </w:tc>
        <w:tc>
          <w:tcPr>
            <w:tcW w:w="1979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0134D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sz w:val="24"/>
                <w:szCs w:val="24"/>
              </w:rPr>
              <w:t xml:space="preserve">Ященко Е.С.,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br/>
              <w:t xml:space="preserve">Лаврова О.А.,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br/>
              <w:t>классные руководители</w:t>
            </w:r>
          </w:p>
        </w:tc>
      </w:tr>
      <w:tr w:rsidR="00552F95" w:rsidRPr="000134DF" w:rsidTr="00081EF7">
        <w:trPr>
          <w:trHeight w:val="797"/>
        </w:trPr>
        <w:tc>
          <w:tcPr>
            <w:tcW w:w="4914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Создание банка данных 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студентах: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пропускающих занятия без уважительной причины;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- находящихся в трудной жизненной ситуации;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 xml:space="preserve">- относящихся к категории детей-сирот.  Постановка на внутренний учет «трудных подростков», а также обучающихся, состоящих на учете в ПДН </w:t>
            </w:r>
          </w:p>
        </w:tc>
        <w:tc>
          <w:tcPr>
            <w:tcW w:w="1979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52F95" w:rsidRPr="000134DF" w:rsidTr="00081EF7">
        <w:trPr>
          <w:trHeight w:val="605"/>
        </w:trPr>
        <w:tc>
          <w:tcPr>
            <w:tcW w:w="4914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Заполнение социального паспорта группы. Составление социального паспорта колледжа.</w:t>
            </w:r>
          </w:p>
        </w:tc>
        <w:tc>
          <w:tcPr>
            <w:tcW w:w="1979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>, октябрь</w:t>
            </w:r>
          </w:p>
        </w:tc>
        <w:tc>
          <w:tcPr>
            <w:tcW w:w="2911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0134DF" w:rsidTr="00081EF7">
        <w:trPr>
          <w:trHeight w:val="605"/>
        </w:trPr>
        <w:tc>
          <w:tcPr>
            <w:tcW w:w="4914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Рассмотрение вопросов профилактической работы с подростками на совещаниях при директоре, семинарах классных руководителей</w:t>
            </w:r>
          </w:p>
        </w:tc>
        <w:tc>
          <w:tcPr>
            <w:tcW w:w="1979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колледжа</w:t>
            </w:r>
          </w:p>
        </w:tc>
      </w:tr>
      <w:tr w:rsidR="00552F95" w:rsidRPr="000134DF" w:rsidTr="00081EF7">
        <w:trPr>
          <w:trHeight w:val="605"/>
        </w:trPr>
        <w:tc>
          <w:tcPr>
            <w:tcW w:w="4914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Организация индивидуальных консультаций для классных руководителей «Подростковые проблемы», «Проблемы детей, воспитывающихся в неполных семьях» и др.</w:t>
            </w:r>
          </w:p>
        </w:tc>
        <w:tc>
          <w:tcPr>
            <w:tcW w:w="1979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0134DF" w:rsidTr="00081EF7">
        <w:trPr>
          <w:trHeight w:val="1815"/>
        </w:trPr>
        <w:tc>
          <w:tcPr>
            <w:tcW w:w="4914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Оказание адресного социально-педагогического сопровождения обучающимся, требующим особого внимания (не посещающим занятия, часто болеющим, проживающим в неблагополучных семьях, категории детей-сирот и лиц из их числа)</w:t>
            </w:r>
          </w:p>
        </w:tc>
        <w:tc>
          <w:tcPr>
            <w:tcW w:w="1979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Лаврова 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52F95" w:rsidRPr="000134DF" w:rsidTr="00081EF7">
        <w:trPr>
          <w:trHeight w:val="605"/>
        </w:trPr>
        <w:tc>
          <w:tcPr>
            <w:tcW w:w="4914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Консультации психолога (индивидуальные и групповые)</w:t>
            </w:r>
          </w:p>
        </w:tc>
        <w:tc>
          <w:tcPr>
            <w:tcW w:w="1979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0134DF" w:rsidTr="00081EF7">
        <w:trPr>
          <w:trHeight w:val="797"/>
        </w:trPr>
        <w:tc>
          <w:tcPr>
            <w:tcW w:w="9804" w:type="dxa"/>
            <w:gridSpan w:val="3"/>
          </w:tcPr>
          <w:p w:rsidR="00552F95" w:rsidRPr="00986BFF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1.2.</w:t>
            </w:r>
            <w:r w:rsidRPr="00986BFF">
              <w:rPr>
                <w:rFonts w:ascii="Times New Roman" w:hAnsi="Times New Roman"/>
                <w:b/>
                <w:sz w:val="24"/>
                <w:szCs w:val="24"/>
              </w:rPr>
              <w:tab/>
              <w:t>Работа с родителями</w:t>
            </w:r>
          </w:p>
          <w:p w:rsidR="00552F95" w:rsidRPr="00986BFF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86BFF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986BFF">
              <w:rPr>
                <w:rFonts w:ascii="Times New Roman" w:hAnsi="Times New Roman"/>
                <w:sz w:val="24"/>
                <w:szCs w:val="24"/>
              </w:rPr>
              <w:t>Поддерживание связей с родителями для повышения эффективности учебного и воспитательного процесса.</w:t>
            </w:r>
          </w:p>
          <w:p w:rsidR="00552F95" w:rsidRPr="009628AC" w:rsidRDefault="00552F95" w:rsidP="00081E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552F95" w:rsidRPr="009628AC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sz w:val="24"/>
                <w:szCs w:val="24"/>
              </w:rPr>
              <w:t>1. Повышение роли семьи в воспитании детей.</w:t>
            </w:r>
          </w:p>
          <w:p w:rsidR="00552F95" w:rsidRPr="009628AC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sz w:val="24"/>
                <w:szCs w:val="24"/>
              </w:rPr>
              <w:t>2. Выявление и анализ проблем, возникающих у родителей в воспитании детей.</w:t>
            </w:r>
          </w:p>
          <w:p w:rsidR="00552F95" w:rsidRPr="009628AC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sz w:val="24"/>
                <w:szCs w:val="24"/>
              </w:rPr>
              <w:t>3. Оказание педагогической помощи родителям в воспитательном процессе.</w:t>
            </w:r>
          </w:p>
          <w:p w:rsidR="00552F95" w:rsidRPr="009628AC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sz w:val="24"/>
                <w:szCs w:val="24"/>
              </w:rPr>
              <w:t>4. Обеспечение единства действий семьи и колледжа в образовательном процессе.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267"/>
        </w:trPr>
        <w:tc>
          <w:tcPr>
            <w:tcW w:w="4914" w:type="dxa"/>
          </w:tcPr>
          <w:p w:rsidR="00552F95" w:rsidRPr="00986BF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Индивидуальная работа с родителями</w:t>
            </w:r>
          </w:p>
        </w:tc>
        <w:tc>
          <w:tcPr>
            <w:tcW w:w="1979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1637"/>
        </w:trPr>
        <w:tc>
          <w:tcPr>
            <w:tcW w:w="4914" w:type="dxa"/>
          </w:tcPr>
          <w:p w:rsidR="00552F95" w:rsidRPr="00986BF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BFF">
              <w:rPr>
                <w:rFonts w:ascii="Times New Roman" w:hAnsi="Times New Roman"/>
                <w:sz w:val="24"/>
                <w:szCs w:val="24"/>
              </w:rPr>
              <w:t>Общеколледжное</w:t>
            </w:r>
            <w:proofErr w:type="spell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собрания для родителей студентов 1 курса. Собрания по группам: 1 курс – тема «Ваш ребенок – студент НАТК».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86BFF">
              <w:rPr>
                <w:rFonts w:ascii="Times New Roman" w:hAnsi="Times New Roman"/>
                <w:sz w:val="24"/>
                <w:szCs w:val="24"/>
              </w:rPr>
              <w:t>2, 3, 4 курсы – тема «Задачи совместной работы педагогического коллектива и родителей учебный год»</w:t>
            </w:r>
          </w:p>
        </w:tc>
        <w:tc>
          <w:tcPr>
            <w:tcW w:w="1979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BF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86BF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4914" w:type="dxa"/>
          </w:tcPr>
          <w:p w:rsidR="00552F95" w:rsidRPr="00986BF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Индивидуальные беседы с родителями неуспевающих обучающихся</w:t>
            </w:r>
          </w:p>
        </w:tc>
        <w:tc>
          <w:tcPr>
            <w:tcW w:w="1979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1166"/>
        </w:trPr>
        <w:tc>
          <w:tcPr>
            <w:tcW w:w="4914" w:type="dxa"/>
          </w:tcPr>
          <w:p w:rsidR="00552F95" w:rsidRPr="00986BF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 xml:space="preserve">Приглашение родителей обучающихся, нарушающих </w:t>
            </w:r>
            <w:r w:rsidRPr="00986BFF">
              <w:rPr>
                <w:rFonts w:ascii="Times New Roman" w:hAnsi="Times New Roman"/>
                <w:bCs/>
                <w:sz w:val="24"/>
                <w:szCs w:val="24"/>
              </w:rPr>
              <w:t>Правила внутреннего распорядка обучающихся</w:t>
            </w:r>
            <w:r w:rsidRPr="00986BFF">
              <w:rPr>
                <w:rFonts w:ascii="Times New Roman" w:hAnsi="Times New Roman"/>
                <w:sz w:val="24"/>
                <w:szCs w:val="24"/>
              </w:rPr>
              <w:t>, на заседание совета профилактики</w:t>
            </w:r>
          </w:p>
        </w:tc>
        <w:tc>
          <w:tcPr>
            <w:tcW w:w="1979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142"/>
        </w:trPr>
        <w:tc>
          <w:tcPr>
            <w:tcW w:w="4914" w:type="dxa"/>
          </w:tcPr>
          <w:p w:rsidR="00552F95" w:rsidRPr="00986BF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Индивидуальное собеседование с родителями обучающихся, совершивших преступления</w:t>
            </w:r>
          </w:p>
        </w:tc>
        <w:tc>
          <w:tcPr>
            <w:tcW w:w="1979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914" w:type="dxa"/>
          </w:tcPr>
          <w:p w:rsidR="00552F95" w:rsidRPr="00986BF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Педагогическое консультирование на тему «Как помочь студенту в период адаптации</w:t>
            </w: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»,  «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>Родители – ребенок: проблемы общения», «Подросток и наркотики»</w:t>
            </w:r>
          </w:p>
        </w:tc>
        <w:tc>
          <w:tcPr>
            <w:tcW w:w="1979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BFF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914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Проведение бесед на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родительских  собраниях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в группах нового набора по вопросам здорового образа жизни и негативного влияния ПАВ на здоровье человека</w:t>
            </w:r>
          </w:p>
        </w:tc>
        <w:tc>
          <w:tcPr>
            <w:tcW w:w="1979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раз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в семестр</w:t>
            </w:r>
          </w:p>
        </w:tc>
        <w:tc>
          <w:tcPr>
            <w:tcW w:w="2911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914" w:type="dxa"/>
            <w:vAlign w:val="center"/>
          </w:tcPr>
          <w:p w:rsidR="00552F95" w:rsidRPr="001D5F6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Родительские собрания по вопросам антитеррористической безопасности, безопасности в сети Интернет</w:t>
            </w:r>
          </w:p>
        </w:tc>
        <w:tc>
          <w:tcPr>
            <w:tcW w:w="1979" w:type="dxa"/>
            <w:vAlign w:val="center"/>
          </w:tcPr>
          <w:p w:rsidR="00552F95" w:rsidRPr="0060484B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ежегодно)</w:t>
            </w:r>
          </w:p>
        </w:tc>
        <w:tc>
          <w:tcPr>
            <w:tcW w:w="2911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541"/>
        </w:trPr>
        <w:tc>
          <w:tcPr>
            <w:tcW w:w="4914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Регулярное информирование родителей об успешности обучения студентов</w:t>
            </w:r>
          </w:p>
        </w:tc>
        <w:tc>
          <w:tcPr>
            <w:tcW w:w="1979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месяц</w:t>
            </w:r>
          </w:p>
        </w:tc>
        <w:tc>
          <w:tcPr>
            <w:tcW w:w="2911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914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с родителями совместных внеклассных воспитательных мероприятий</w:t>
            </w:r>
          </w:p>
        </w:tc>
        <w:tc>
          <w:tcPr>
            <w:tcW w:w="1979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810"/>
        </w:trPr>
        <w:tc>
          <w:tcPr>
            <w:tcW w:w="4914" w:type="dxa"/>
          </w:tcPr>
          <w:p w:rsidR="00552F95" w:rsidRPr="00986BF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Родительские собрания в группах 1-3 курса «</w:t>
            </w:r>
            <w:r w:rsidRPr="00986BFF">
              <w:rPr>
                <w:rFonts w:ascii="Times New Roman" w:hAnsi="Times New Roman"/>
                <w:sz w:val="24"/>
                <w:szCs w:val="24"/>
              </w:rPr>
              <w:t>Итоги работы группы в 1-м полугодии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79" w:type="dxa"/>
            <w:vAlign w:val="center"/>
          </w:tcPr>
          <w:p w:rsidR="00552F95" w:rsidRPr="009B4B1D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B4B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, VI семестр</w:t>
            </w:r>
          </w:p>
        </w:tc>
        <w:tc>
          <w:tcPr>
            <w:tcW w:w="2911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4914" w:type="dxa"/>
          </w:tcPr>
          <w:p w:rsidR="00552F95" w:rsidRPr="00986BF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Анкетирование «Удовлетворенность родителей деятельностью образовательного учреждения»</w:t>
            </w:r>
          </w:p>
        </w:tc>
        <w:tc>
          <w:tcPr>
            <w:tcW w:w="1979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126"/>
        </w:trPr>
        <w:tc>
          <w:tcPr>
            <w:tcW w:w="4914" w:type="dxa"/>
          </w:tcPr>
          <w:p w:rsidR="00552F95" w:rsidRPr="00986BF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Родительские собрания студентов вы</w:t>
            </w:r>
            <w:r>
              <w:rPr>
                <w:rFonts w:ascii="Times New Roman" w:hAnsi="Times New Roman"/>
                <w:sz w:val="24"/>
                <w:szCs w:val="24"/>
              </w:rPr>
              <w:t>пускных групп. Подготовка к ИГА</w:t>
            </w:r>
          </w:p>
        </w:tc>
        <w:tc>
          <w:tcPr>
            <w:tcW w:w="1979" w:type="dxa"/>
            <w:vAlign w:val="center"/>
          </w:tcPr>
          <w:p w:rsidR="00552F95" w:rsidRPr="009B4B1D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86BFF" w:rsidTr="00081EF7">
        <w:tblPrEx>
          <w:tblLook w:val="0000" w:firstRow="0" w:lastRow="0" w:firstColumn="0" w:lastColumn="0" w:noHBand="0" w:noVBand="0"/>
        </w:tblPrEx>
        <w:trPr>
          <w:trHeight w:val="795"/>
        </w:trPr>
        <w:tc>
          <w:tcPr>
            <w:tcW w:w="4914" w:type="dxa"/>
          </w:tcPr>
          <w:p w:rsidR="00552F95" w:rsidRPr="00986BF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Итоговое родительское собрание «Наши успехи и неудачи за год». «Организация летнего отдыха обучающи</w:t>
            </w:r>
            <w:r>
              <w:rPr>
                <w:rFonts w:ascii="Times New Roman" w:hAnsi="Times New Roman"/>
                <w:sz w:val="24"/>
                <w:szCs w:val="24"/>
              </w:rPr>
              <w:t>хся»</w:t>
            </w:r>
          </w:p>
        </w:tc>
        <w:tc>
          <w:tcPr>
            <w:tcW w:w="1979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86BFF">
              <w:rPr>
                <w:rFonts w:ascii="Times New Roman" w:hAnsi="Times New Roman"/>
                <w:sz w:val="24"/>
                <w:szCs w:val="24"/>
              </w:rPr>
              <w:t>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B4B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, VI семестр</w:t>
            </w:r>
          </w:p>
        </w:tc>
        <w:tc>
          <w:tcPr>
            <w:tcW w:w="2911" w:type="dxa"/>
            <w:vAlign w:val="center"/>
          </w:tcPr>
          <w:p w:rsidR="00552F95" w:rsidRPr="00986BF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Tr="00081EF7">
        <w:tblPrEx>
          <w:tblLook w:val="0000" w:firstRow="0" w:lastRow="0" w:firstColumn="0" w:lastColumn="0" w:noHBand="0" w:noVBand="0"/>
        </w:tblPrEx>
        <w:trPr>
          <w:trHeight w:val="3202"/>
        </w:trPr>
        <w:tc>
          <w:tcPr>
            <w:tcW w:w="9804" w:type="dxa"/>
            <w:gridSpan w:val="3"/>
          </w:tcPr>
          <w:p w:rsidR="00552F95" w:rsidRPr="002D6D26" w:rsidRDefault="00552F95" w:rsidP="00081EF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1.3. Сопровождение обучающихся, относящихся к категории детей-сирот и детей, оставшихся без попечения родителей, и лиц из их числа</w:t>
            </w:r>
          </w:p>
          <w:p w:rsidR="00552F95" w:rsidRPr="002D6D26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2D6D26">
              <w:rPr>
                <w:rFonts w:ascii="Times New Roman" w:hAnsi="Times New Roman"/>
                <w:sz w:val="24"/>
                <w:szCs w:val="24"/>
              </w:rPr>
              <w:t xml:space="preserve"> создание в колледже оптимальных условий для успешной социальной адаптации обучающихся категории детей-сирот и детей, оставшихся без попечения родителей, и лиц из их числа.</w:t>
            </w:r>
          </w:p>
          <w:p w:rsidR="00552F95" w:rsidRPr="002D6D26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552F95" w:rsidRPr="002D6D26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1. Создание системы социальной помощи и психолого-педагогической поддержки обучающихся данной категории.</w:t>
            </w:r>
          </w:p>
          <w:p w:rsidR="00552F95" w:rsidRPr="002D6D26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2. Формирование у обучающихся положительного отношения к себе и окружающему миру, профилактика негативных поведенческих тенденций.</w:t>
            </w:r>
          </w:p>
          <w:p w:rsidR="00552F95" w:rsidRPr="002D6D26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3. Формирование у обучающихся устойчивой мотивации к получению специальности.</w:t>
            </w:r>
          </w:p>
        </w:tc>
      </w:tr>
      <w:tr w:rsidR="00552F95" w:rsidTr="00081EF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914" w:type="dxa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79" w:type="dxa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11" w:type="dxa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52F95" w:rsidTr="00081EF7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4914" w:type="dxa"/>
          </w:tcPr>
          <w:p w:rsidR="00552F95" w:rsidRPr="002D6D2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Определение социального статуса абитуриента из категории детей-сирот и детей, оставшихся без попечения родителей, и лиц из их числа</w:t>
            </w:r>
          </w:p>
        </w:tc>
        <w:tc>
          <w:tcPr>
            <w:tcW w:w="1979" w:type="dxa"/>
            <w:vAlign w:val="center"/>
          </w:tcPr>
          <w:p w:rsidR="00552F95" w:rsidRPr="00252214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июль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2D6D26">
              <w:rPr>
                <w:rFonts w:ascii="Times New Roman" w:hAnsi="Times New Roman"/>
                <w:sz w:val="24"/>
                <w:szCs w:val="24"/>
              </w:rPr>
              <w:t xml:space="preserve"> август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приемная</w:t>
            </w:r>
            <w:proofErr w:type="gram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комиссия</w:t>
            </w:r>
          </w:p>
        </w:tc>
      </w:tr>
      <w:tr w:rsidR="00552F95" w:rsidTr="00081EF7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4914" w:type="dxa"/>
          </w:tcPr>
          <w:p w:rsidR="00552F95" w:rsidRPr="002D6D2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Издание приказов и контроль за выплатой денежных средств детям-сиротам и детям, оставшимся без попечения родителей</w:t>
            </w:r>
          </w:p>
        </w:tc>
        <w:tc>
          <w:tcPr>
            <w:tcW w:w="1979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ежемесячно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D6D26">
              <w:rPr>
                <w:rFonts w:ascii="Times New Roman" w:hAnsi="Times New Roman"/>
                <w:sz w:val="24"/>
                <w:szCs w:val="24"/>
              </w:rPr>
              <w:t>Карачева Н.М.</w:t>
            </w:r>
          </w:p>
        </w:tc>
      </w:tr>
      <w:tr w:rsidR="00552F95" w:rsidTr="00081EF7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4914" w:type="dxa"/>
          </w:tcPr>
          <w:p w:rsidR="00552F95" w:rsidRPr="002D6D2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Индивидуальное собеседование с вновь поступившими детьми-сиротами и детьми, оставшимися без попечения родителей</w:t>
            </w:r>
          </w:p>
        </w:tc>
        <w:tc>
          <w:tcPr>
            <w:tcW w:w="1979" w:type="dxa"/>
            <w:vAlign w:val="center"/>
          </w:tcPr>
          <w:p w:rsidR="00552F95" w:rsidRPr="00252214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Ященко Е.С.</w:t>
            </w:r>
          </w:p>
        </w:tc>
      </w:tr>
      <w:tr w:rsidR="00552F95" w:rsidTr="00081EF7">
        <w:tblPrEx>
          <w:tblLook w:val="0000" w:firstRow="0" w:lastRow="0" w:firstColumn="0" w:lastColumn="0" w:noHBand="0" w:noVBand="0"/>
        </w:tblPrEx>
        <w:trPr>
          <w:trHeight w:val="1427"/>
        </w:trPr>
        <w:tc>
          <w:tcPr>
            <w:tcW w:w="4914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рекомендаций классным руководителям по осуществлению профилактической работы со студентами, находящимися в трудной жизненной ситуации</w:t>
            </w:r>
          </w:p>
        </w:tc>
        <w:tc>
          <w:tcPr>
            <w:tcW w:w="1979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Ященко Е.С.,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2D6D26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Л.А.,</w:t>
            </w:r>
          </w:p>
        </w:tc>
      </w:tr>
      <w:tr w:rsidR="00552F95" w:rsidTr="00081EF7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4914" w:type="dxa"/>
          </w:tcPr>
          <w:p w:rsidR="00552F95" w:rsidRPr="002D6D2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Контроль за соблюдением прав обучающихся из числа детей-сирот и детей, оставшихся без попечения родителей</w:t>
            </w:r>
          </w:p>
        </w:tc>
        <w:tc>
          <w:tcPr>
            <w:tcW w:w="1979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Ященко Е.С.</w:t>
            </w:r>
          </w:p>
        </w:tc>
      </w:tr>
      <w:tr w:rsidR="00552F95" w:rsidTr="00081EF7">
        <w:tblPrEx>
          <w:tblLook w:val="0000" w:firstRow="0" w:lastRow="0" w:firstColumn="0" w:lastColumn="0" w:noHBand="0" w:noVBand="0"/>
        </w:tblPrEx>
        <w:trPr>
          <w:trHeight w:val="855"/>
        </w:trPr>
        <w:tc>
          <w:tcPr>
            <w:tcW w:w="4914" w:type="dxa"/>
          </w:tcPr>
          <w:p w:rsidR="00552F95" w:rsidRPr="002D6D2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Организация и проведение психолого-педагогического сопровождения в процессе обучения данной категории обучающихся</w:t>
            </w:r>
          </w:p>
        </w:tc>
        <w:tc>
          <w:tcPr>
            <w:tcW w:w="1979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Ященко Е.С.,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2D6D26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Л.А.,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D6D2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Tr="00081EF7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914" w:type="dxa"/>
          </w:tcPr>
          <w:p w:rsidR="00552F95" w:rsidRPr="002D6D2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Обеспечение занятости и организация отдыха в каникулярное время обучающихся из числа детей-сирот и детей, оставшихся без попечения родителей</w:t>
            </w:r>
          </w:p>
        </w:tc>
        <w:tc>
          <w:tcPr>
            <w:tcW w:w="1979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D6D26">
              <w:rPr>
                <w:rFonts w:ascii="Times New Roman" w:hAnsi="Times New Roman"/>
                <w:sz w:val="24"/>
                <w:szCs w:val="24"/>
              </w:rPr>
              <w:t xml:space="preserve"> июнь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D6D2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Tr="00081EF7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914" w:type="dxa"/>
          </w:tcPr>
          <w:p w:rsidR="00552F95" w:rsidRPr="002D6D2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Содействие трудоустройству обучающихся из числа детей-сирот и детей, оставшихся без попечения родителей</w:t>
            </w:r>
          </w:p>
        </w:tc>
        <w:tc>
          <w:tcPr>
            <w:tcW w:w="1979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552F95" w:rsidRPr="002D6D2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Антонов Д.Н.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Кононенко О.В.</w:t>
            </w:r>
          </w:p>
        </w:tc>
      </w:tr>
    </w:tbl>
    <w:p w:rsidR="00552F95" w:rsidRPr="00513213" w:rsidRDefault="00552F95" w:rsidP="00552F95">
      <w:pPr>
        <w:pStyle w:val="1"/>
        <w:keepNext w:val="0"/>
        <w:keepLines w:val="0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before="120" w:after="120" w:line="240" w:lineRule="auto"/>
        <w:ind w:left="0" w:firstLine="709"/>
        <w:jc w:val="left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513213">
        <w:rPr>
          <w:rFonts w:ascii="Times New Roman" w:hAnsi="Times New Roman" w:cs="Times New Roman"/>
          <w:b/>
          <w:caps/>
          <w:color w:val="auto"/>
          <w:sz w:val="28"/>
          <w:szCs w:val="28"/>
        </w:rPr>
        <w:t>Основные</w:t>
      </w:r>
      <w:r w:rsidRPr="00513213">
        <w:rPr>
          <w:rFonts w:ascii="Times New Roman" w:hAnsi="Times New Roman" w:cs="Times New Roman"/>
          <w:b/>
          <w:caps/>
          <w:color w:val="auto"/>
          <w:spacing w:val="-13"/>
          <w:sz w:val="28"/>
          <w:szCs w:val="28"/>
        </w:rPr>
        <w:t xml:space="preserve"> </w:t>
      </w:r>
      <w:r w:rsidRPr="00513213">
        <w:rPr>
          <w:rFonts w:ascii="Times New Roman" w:hAnsi="Times New Roman" w:cs="Times New Roman"/>
          <w:b/>
          <w:caps/>
          <w:color w:val="auto"/>
          <w:sz w:val="28"/>
          <w:szCs w:val="28"/>
        </w:rPr>
        <w:t>направления</w:t>
      </w:r>
      <w:r w:rsidRPr="00513213">
        <w:rPr>
          <w:rFonts w:ascii="Times New Roman" w:hAnsi="Times New Roman" w:cs="Times New Roman"/>
          <w:b/>
          <w:caps/>
          <w:color w:val="auto"/>
          <w:spacing w:val="-8"/>
          <w:sz w:val="28"/>
          <w:szCs w:val="28"/>
        </w:rPr>
        <w:t xml:space="preserve"> </w:t>
      </w:r>
      <w:r w:rsidRPr="00513213">
        <w:rPr>
          <w:rFonts w:ascii="Times New Roman" w:hAnsi="Times New Roman" w:cs="Times New Roman"/>
          <w:b/>
          <w:caps/>
          <w:color w:val="auto"/>
          <w:sz w:val="28"/>
          <w:szCs w:val="28"/>
        </w:rPr>
        <w:t>воспитательной</w:t>
      </w:r>
      <w:r w:rsidRPr="00513213">
        <w:rPr>
          <w:rFonts w:ascii="Times New Roman" w:hAnsi="Times New Roman" w:cs="Times New Roman"/>
          <w:b/>
          <w:caps/>
          <w:color w:val="auto"/>
          <w:spacing w:val="-11"/>
          <w:sz w:val="28"/>
          <w:szCs w:val="28"/>
        </w:rPr>
        <w:t xml:space="preserve"> </w:t>
      </w:r>
      <w:r w:rsidRPr="00513213">
        <w:rPr>
          <w:rFonts w:ascii="Times New Roman" w:hAnsi="Times New Roman" w:cs="Times New Roman"/>
          <w:b/>
          <w:caps/>
          <w:color w:val="auto"/>
          <w:sz w:val="28"/>
          <w:szCs w:val="28"/>
        </w:rPr>
        <w:t>работы</w:t>
      </w:r>
    </w:p>
    <w:p w:rsidR="00552F95" w:rsidRDefault="00552F95" w:rsidP="00552F95">
      <w:pPr>
        <w:pStyle w:val="1"/>
        <w:keepNext w:val="0"/>
        <w:keepLines w:val="0"/>
        <w:widowControl w:val="0"/>
        <w:tabs>
          <w:tab w:val="left" w:pos="3369"/>
        </w:tabs>
        <w:autoSpaceDE w:val="0"/>
        <w:autoSpaceDN w:val="0"/>
        <w:spacing w:before="0" w:after="12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610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2.1. </w:t>
      </w:r>
      <w:r w:rsidRPr="00513213">
        <w:rPr>
          <w:rFonts w:ascii="Times New Roman" w:hAnsi="Times New Roman" w:cs="Times New Roman"/>
          <w:b/>
          <w:color w:val="auto"/>
          <w:sz w:val="24"/>
          <w:szCs w:val="24"/>
        </w:rPr>
        <w:t>Профессионально-личностное</w:t>
      </w:r>
      <w:r w:rsidRPr="00513213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513213">
        <w:rPr>
          <w:rFonts w:ascii="Times New Roman" w:hAnsi="Times New Roman" w:cs="Times New Roman"/>
          <w:b/>
          <w:color w:val="auto"/>
          <w:sz w:val="24"/>
          <w:szCs w:val="24"/>
        </w:rPr>
        <w:t>воспитание</w:t>
      </w:r>
    </w:p>
    <w:tbl>
      <w:tblPr>
        <w:tblStyle w:val="TableNormal"/>
        <w:tblW w:w="979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8"/>
        <w:gridCol w:w="8504"/>
      </w:tblGrid>
      <w:tr w:rsidR="00552F95" w:rsidRPr="00040BA6" w:rsidTr="00081EF7">
        <w:trPr>
          <w:trHeight w:val="2224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2F95" w:rsidRPr="00040BA6" w:rsidRDefault="00552F95" w:rsidP="00081EF7">
            <w:pPr>
              <w:pStyle w:val="TableParagraph"/>
              <w:rPr>
                <w:rFonts w:cs="Times New Roman"/>
                <w:b/>
                <w:sz w:val="24"/>
                <w:lang w:val="ru-RU"/>
              </w:rPr>
            </w:pPr>
            <w:r w:rsidRPr="00040BA6">
              <w:rPr>
                <w:rFonts w:cs="Times New Roman"/>
                <w:b/>
                <w:sz w:val="24"/>
                <w:lang w:val="ru-RU"/>
              </w:rPr>
              <w:t>Характеристика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2F95" w:rsidRPr="00040BA6" w:rsidRDefault="00552F95" w:rsidP="00081EF7">
            <w:pPr>
              <w:pStyle w:val="TableParagraph"/>
              <w:ind w:right="89"/>
              <w:jc w:val="both"/>
              <w:rPr>
                <w:rFonts w:cs="Times New Roman"/>
                <w:sz w:val="24"/>
                <w:lang w:val="ru-RU"/>
              </w:rPr>
            </w:pPr>
            <w:r w:rsidRPr="00040BA6">
              <w:rPr>
                <w:rFonts w:cs="Times New Roman"/>
                <w:sz w:val="24"/>
                <w:lang w:val="ru-RU"/>
              </w:rPr>
              <w:t>Профессионально-личностное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воспитание,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предусматривающее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достижение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личностных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исследовательских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результатов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освоении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ОПОП,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развитие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научного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мировоззрения,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культуры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научного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исследования;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профессиональное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развитие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личности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обучающегося, развитие профессиональных качеств и предпочтений,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профессиональной мобильности, непрерывного профессионального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роста,</w:t>
            </w:r>
            <w:r w:rsidRPr="00040BA6">
              <w:rPr>
                <w:rFonts w:cs="Times New Roman"/>
                <w:spacing w:val="9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обеспечивающего</w:t>
            </w:r>
            <w:r w:rsidRPr="00040BA6">
              <w:rPr>
                <w:rFonts w:cs="Times New Roman"/>
                <w:spacing w:val="19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конкурентоспособность</w:t>
            </w:r>
            <w:r w:rsidRPr="00040BA6">
              <w:rPr>
                <w:rFonts w:cs="Times New Roman"/>
                <w:spacing w:val="12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выпускника,</w:t>
            </w:r>
            <w:r w:rsidRPr="00040BA6">
              <w:rPr>
                <w:rFonts w:cs="Times New Roman"/>
                <w:spacing w:val="17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их эффективной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самореализации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в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современных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социально-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экономических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условиях;</w:t>
            </w:r>
          </w:p>
        </w:tc>
      </w:tr>
      <w:tr w:rsidR="00552F95" w:rsidRPr="00040BA6" w:rsidTr="00081EF7">
        <w:trPr>
          <w:trHeight w:val="2256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F95" w:rsidRPr="00040BA6" w:rsidRDefault="00552F95" w:rsidP="00081EF7">
            <w:pPr>
              <w:pStyle w:val="TableParagraph"/>
              <w:rPr>
                <w:rFonts w:cs="Times New Roman"/>
                <w:b/>
                <w:sz w:val="24"/>
              </w:rPr>
            </w:pPr>
            <w:proofErr w:type="spellStart"/>
            <w:r w:rsidRPr="00040BA6">
              <w:rPr>
                <w:rFonts w:cs="Times New Roman"/>
                <w:b/>
                <w:sz w:val="24"/>
              </w:rPr>
              <w:t>Задачи</w:t>
            </w:r>
            <w:proofErr w:type="spellEnd"/>
            <w:r w:rsidRPr="00040BA6">
              <w:rPr>
                <w:rFonts w:cs="Times New Roman"/>
                <w:b/>
                <w:sz w:val="24"/>
              </w:rPr>
              <w:t>: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F95" w:rsidRPr="00040BA6" w:rsidRDefault="00552F95" w:rsidP="00081EF7">
            <w:pPr>
              <w:pStyle w:val="TableParagraph"/>
              <w:numPr>
                <w:ilvl w:val="0"/>
                <w:numId w:val="26"/>
              </w:numPr>
              <w:tabs>
                <w:tab w:val="left" w:pos="514"/>
              </w:tabs>
              <w:ind w:right="93" w:firstLine="0"/>
              <w:jc w:val="both"/>
              <w:rPr>
                <w:rFonts w:cs="Times New Roman"/>
                <w:sz w:val="24"/>
                <w:lang w:val="ru-RU"/>
              </w:rPr>
            </w:pPr>
            <w:r w:rsidRPr="00040BA6">
              <w:rPr>
                <w:rFonts w:cs="Times New Roman"/>
                <w:sz w:val="24"/>
                <w:lang w:val="ru-RU"/>
              </w:rPr>
              <w:t>Формирование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у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обучающегося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компетенций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личностных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результатов</w:t>
            </w:r>
            <w:r w:rsidRPr="00040BA6">
              <w:rPr>
                <w:rFonts w:cs="Times New Roman"/>
                <w:spacing w:val="-2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обучения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в</w:t>
            </w:r>
            <w:r w:rsidRPr="00040BA6">
              <w:rPr>
                <w:rFonts w:cs="Times New Roman"/>
                <w:spacing w:val="2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соответствии</w:t>
            </w:r>
            <w:r w:rsidRPr="00040BA6">
              <w:rPr>
                <w:rFonts w:cs="Times New Roman"/>
                <w:spacing w:val="2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</w:t>
            </w:r>
            <w:r w:rsidRPr="00040BA6">
              <w:rPr>
                <w:rFonts w:cs="Times New Roman"/>
                <w:spacing w:val="-5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требованиями</w:t>
            </w:r>
            <w:r w:rsidRPr="00040BA6">
              <w:rPr>
                <w:rFonts w:cs="Times New Roman"/>
                <w:spacing w:val="4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ФГОС.</w:t>
            </w:r>
          </w:p>
          <w:p w:rsidR="00552F95" w:rsidRPr="00040BA6" w:rsidRDefault="00552F95" w:rsidP="00081EF7">
            <w:pPr>
              <w:pStyle w:val="TableParagraph"/>
              <w:numPr>
                <w:ilvl w:val="0"/>
                <w:numId w:val="26"/>
              </w:numPr>
              <w:tabs>
                <w:tab w:val="left" w:pos="375"/>
              </w:tabs>
              <w:ind w:right="88" w:firstLine="0"/>
              <w:jc w:val="both"/>
              <w:rPr>
                <w:rFonts w:cs="Times New Roman"/>
                <w:sz w:val="24"/>
                <w:lang w:val="ru-RU"/>
              </w:rPr>
            </w:pPr>
            <w:r w:rsidRPr="00040BA6">
              <w:rPr>
                <w:rFonts w:cs="Times New Roman"/>
                <w:sz w:val="24"/>
                <w:lang w:val="ru-RU"/>
              </w:rPr>
              <w:t>Формирование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личности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обучающегося,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способной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к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принятию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ответственных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решений,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мотивации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на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освоение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образовательной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программы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выполнение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учебно-исследовательской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работы,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нацеленной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на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интеллектуальное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развитие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профессиональное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становление, жизненное самоопределение, развитие профессионально</w:t>
            </w:r>
            <w:r w:rsidRPr="00040BA6">
              <w:rPr>
                <w:rFonts w:cs="Times New Roman"/>
                <w:spacing w:val="-57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значимых</w:t>
            </w:r>
            <w:r w:rsidRPr="00040BA6">
              <w:rPr>
                <w:rFonts w:cs="Times New Roman"/>
                <w:spacing w:val="38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качеств,</w:t>
            </w:r>
            <w:r w:rsidRPr="00040BA6">
              <w:rPr>
                <w:rFonts w:cs="Times New Roman"/>
                <w:spacing w:val="36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в</w:t>
            </w:r>
            <w:r w:rsidRPr="00040BA6">
              <w:rPr>
                <w:rFonts w:cs="Times New Roman"/>
                <w:spacing w:val="40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том</w:t>
            </w:r>
            <w:r w:rsidRPr="00040BA6">
              <w:rPr>
                <w:rFonts w:cs="Times New Roman"/>
                <w:spacing w:val="40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числе</w:t>
            </w:r>
            <w:r w:rsidRPr="00040BA6">
              <w:rPr>
                <w:rFonts w:cs="Times New Roman"/>
                <w:spacing w:val="37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путем</w:t>
            </w:r>
            <w:r w:rsidRPr="00040BA6">
              <w:rPr>
                <w:rFonts w:cs="Times New Roman"/>
                <w:spacing w:val="44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формирования</w:t>
            </w:r>
            <w:r w:rsidRPr="00040BA6">
              <w:rPr>
                <w:rFonts w:cs="Times New Roman"/>
                <w:spacing w:val="33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общих компетенций</w:t>
            </w:r>
            <w:r w:rsidRPr="00040BA6">
              <w:rPr>
                <w:rFonts w:cs="Times New Roman"/>
                <w:spacing w:val="-6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</w:t>
            </w:r>
            <w:r w:rsidRPr="00040BA6">
              <w:rPr>
                <w:rFonts w:cs="Times New Roman"/>
                <w:spacing w:val="-2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достижения</w:t>
            </w:r>
            <w:r w:rsidRPr="00040BA6">
              <w:rPr>
                <w:rFonts w:cs="Times New Roman"/>
                <w:spacing w:val="-2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личностных</w:t>
            </w:r>
            <w:r w:rsidRPr="00040BA6">
              <w:rPr>
                <w:rFonts w:cs="Times New Roman"/>
                <w:spacing w:val="-7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результатов</w:t>
            </w:r>
            <w:r w:rsidRPr="00040BA6">
              <w:rPr>
                <w:rFonts w:cs="Times New Roman"/>
                <w:spacing w:val="-5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обучения.</w:t>
            </w:r>
          </w:p>
        </w:tc>
      </w:tr>
    </w:tbl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91"/>
        <w:gridCol w:w="1972"/>
        <w:gridCol w:w="2919"/>
      </w:tblGrid>
      <w:tr w:rsidR="00552F95" w:rsidRPr="002A31C2" w:rsidTr="00081EF7">
        <w:trPr>
          <w:trHeight w:val="330"/>
        </w:trPr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72" w:type="dxa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19" w:type="dxa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52F95" w:rsidRPr="007E65FB" w:rsidTr="00081EF7">
        <w:tc>
          <w:tcPr>
            <w:tcW w:w="4891" w:type="dxa"/>
          </w:tcPr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Формирование активов учебных групп</w:t>
            </w:r>
          </w:p>
        </w:tc>
        <w:tc>
          <w:tcPr>
            <w:tcW w:w="1972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2A31C2" w:rsidTr="00081EF7">
        <w:trPr>
          <w:trHeight w:val="755"/>
        </w:trPr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Экскурсии по 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колледжу для студентов нового набора с целью знакомства с историей колледжа, лабораториями, кабинетами</w:t>
            </w:r>
          </w:p>
        </w:tc>
        <w:tc>
          <w:tcPr>
            <w:tcW w:w="1972" w:type="dxa"/>
            <w:vAlign w:val="center"/>
          </w:tcPr>
          <w:p w:rsidR="00552F95" w:rsidRPr="00252214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 групп 1 курса</w:t>
            </w:r>
          </w:p>
        </w:tc>
      </w:tr>
      <w:tr w:rsidR="00552F95" w:rsidRPr="007E65FB" w:rsidTr="00081EF7">
        <w:trPr>
          <w:trHeight w:val="755"/>
        </w:trPr>
        <w:tc>
          <w:tcPr>
            <w:tcW w:w="4891" w:type="dxa"/>
          </w:tcPr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Избрание органов студенческого самоуправления в колледже, студенческих группах</w:t>
            </w:r>
          </w:p>
        </w:tc>
        <w:tc>
          <w:tcPr>
            <w:tcW w:w="1972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7E65FB">
              <w:rPr>
                <w:rFonts w:ascii="Times New Roman" w:hAnsi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552F95" w:rsidRPr="007E65FB" w:rsidTr="00081EF7">
        <w:trPr>
          <w:trHeight w:val="755"/>
        </w:trPr>
        <w:tc>
          <w:tcPr>
            <w:tcW w:w="4891" w:type="dxa"/>
          </w:tcPr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Проведение индивидуальной работы с активами групп нового набора в адаптационный период</w:t>
            </w:r>
          </w:p>
        </w:tc>
        <w:tc>
          <w:tcPr>
            <w:tcW w:w="1972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5FB">
              <w:rPr>
                <w:rFonts w:ascii="Times New Roman" w:hAnsi="Times New Roman"/>
                <w:sz w:val="24"/>
                <w:szCs w:val="24"/>
              </w:rPr>
              <w:t>- октябрь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9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групп 1 курса</w:t>
            </w:r>
          </w:p>
        </w:tc>
      </w:tr>
      <w:tr w:rsidR="00552F95" w:rsidRPr="002A31C2" w:rsidTr="00081EF7">
        <w:trPr>
          <w:trHeight w:val="330"/>
        </w:trPr>
        <w:tc>
          <w:tcPr>
            <w:tcW w:w="4891" w:type="dxa"/>
          </w:tcPr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Вовлечение студентов в творческие студии, спортивные секции, привлечение их к организации и проведению мероприятий в колледже</w:t>
            </w:r>
          </w:p>
        </w:tc>
        <w:tc>
          <w:tcPr>
            <w:tcW w:w="1972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совет, классные руководители</w:t>
            </w:r>
          </w:p>
        </w:tc>
      </w:tr>
      <w:tr w:rsidR="00552F95" w:rsidRPr="002A31C2" w:rsidTr="00081EF7">
        <w:trPr>
          <w:trHeight w:val="1555"/>
        </w:trPr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</w:rPr>
              <w:t>Организация и проведение</w:t>
            </w:r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 предметных </w:t>
            </w:r>
            <w:proofErr w:type="gramStart"/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>недель:</w:t>
            </w:r>
            <w:r>
              <w:rPr>
                <w:rFonts w:ascii="Times New Roman" w:eastAsia="SimSun" w:hAnsi="Times New Roman"/>
                <w:bCs/>
                <w:sz w:val="24"/>
                <w:szCs w:val="24"/>
              </w:rPr>
              <w:br/>
            </w:r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>-</w:t>
            </w:r>
            <w:proofErr w:type="gramEnd"/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 фестиваль творческих работ студентов;</w:t>
            </w:r>
            <w:r>
              <w:rPr>
                <w:rFonts w:ascii="Times New Roman" w:eastAsia="SimSun" w:hAnsi="Times New Roman"/>
                <w:bCs/>
                <w:sz w:val="24"/>
                <w:szCs w:val="24"/>
              </w:rPr>
              <w:br/>
            </w:r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>- конкурсы «Лучший по профессии»;</w:t>
            </w:r>
            <w:r>
              <w:rPr>
                <w:rFonts w:ascii="Times New Roman" w:eastAsia="SimSun" w:hAnsi="Times New Roman"/>
                <w:bCs/>
                <w:sz w:val="24"/>
                <w:szCs w:val="24"/>
              </w:rPr>
              <w:br/>
            </w:r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>- олимпиады по учебным дисциплинам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Рынкова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С.А., </w:t>
            </w: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Грудянкина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Л.В., преподаватели</w:t>
            </w:r>
          </w:p>
        </w:tc>
      </w:tr>
      <w:tr w:rsidR="00552F95" w:rsidRPr="002A31C2" w:rsidTr="00081EF7"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Участие в областных мероприятиях: конкурсах, олимпиадах, научно-практических конференциях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</w:p>
        </w:tc>
      </w:tr>
      <w:tr w:rsidR="00552F95" w:rsidRPr="002A31C2" w:rsidTr="00081EF7">
        <w:trPr>
          <w:trHeight w:val="479"/>
        </w:trPr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Книжные выставки профессиональной направленности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специалист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библиотеки</w:t>
            </w:r>
          </w:p>
        </w:tc>
      </w:tr>
      <w:tr w:rsidR="00552F95" w:rsidRPr="002A31C2" w:rsidTr="00081EF7">
        <w:trPr>
          <w:trHeight w:val="585"/>
        </w:trPr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Тренинги личностного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роста:</w:t>
            </w:r>
            <w:r w:rsidRPr="002A31C2">
              <w:rPr>
                <w:rFonts w:ascii="Times New Roman" w:hAnsi="Times New Roman"/>
                <w:sz w:val="24"/>
                <w:szCs w:val="24"/>
              </w:rPr>
              <w:br/>
              <w:t>«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>Техники успешных коммуникаций: слушать, понимать, аргументировать», «Организация взаимодействия с разными коммуникативными типами партнеров»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2A31C2" w:rsidTr="00081EF7"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Классные часы в учебных группах, беседы: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Моя будущая профессия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Трудовое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Специальность, которую я выбрал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7E65FB" w:rsidTr="00081EF7">
        <w:trPr>
          <w:trHeight w:val="1105"/>
        </w:trPr>
        <w:tc>
          <w:tcPr>
            <w:tcW w:w="4891" w:type="dxa"/>
          </w:tcPr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Встречи студенческого актива</w:t>
            </w:r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с администрацией колледжа по вопросам совершенствования учебно-воспитательного процесса</w:t>
            </w:r>
          </w:p>
        </w:tc>
        <w:tc>
          <w:tcPr>
            <w:tcW w:w="1972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совет</w:t>
            </w:r>
          </w:p>
        </w:tc>
      </w:tr>
      <w:tr w:rsidR="00552F95" w:rsidRPr="002A31C2" w:rsidTr="00081EF7">
        <w:trPr>
          <w:trHeight w:val="567"/>
        </w:trPr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Диагностирование уровня профессиональной направленности студентов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7E65FB" w:rsidTr="00081EF7">
        <w:tc>
          <w:tcPr>
            <w:tcW w:w="4891" w:type="dxa"/>
          </w:tcPr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Выборы председателя студенческого самоуправления</w:t>
            </w:r>
          </w:p>
        </w:tc>
        <w:tc>
          <w:tcPr>
            <w:tcW w:w="1972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ноябрь (ежегодно)</w:t>
            </w:r>
          </w:p>
        </w:tc>
        <w:tc>
          <w:tcPr>
            <w:tcW w:w="2919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552F95" w:rsidRPr="007E65FB" w:rsidTr="00081EF7">
        <w:tc>
          <w:tcPr>
            <w:tcW w:w="4891" w:type="dxa"/>
          </w:tcPr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Рассматривание на заседаниях студ. совета вопросов дисциплины, посещаемости студентами учебных занятий, вопросов улучшения досуга</w:t>
            </w:r>
          </w:p>
        </w:tc>
        <w:tc>
          <w:tcPr>
            <w:tcW w:w="1972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552F95" w:rsidRPr="007E65FB" w:rsidTr="00081EF7">
        <w:tc>
          <w:tcPr>
            <w:tcW w:w="4891" w:type="dxa"/>
          </w:tcPr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lastRenderedPageBreak/>
              <w:t>Участие в подготовке и проведении мероприятий:</w:t>
            </w:r>
          </w:p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«Посвящение в студенты»;</w:t>
            </w:r>
          </w:p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«День учителя»;</w:t>
            </w:r>
          </w:p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«Татьянин день»;</w:t>
            </w:r>
          </w:p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«Алло, мы ищем таланты»;</w:t>
            </w:r>
          </w:p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«Вручение дипломов»</w:t>
            </w:r>
          </w:p>
        </w:tc>
        <w:tc>
          <w:tcPr>
            <w:tcW w:w="1972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552F95" w:rsidRPr="007E65FB" w:rsidTr="00081EF7">
        <w:tc>
          <w:tcPr>
            <w:tcW w:w="4891" w:type="dxa"/>
          </w:tcPr>
          <w:p w:rsidR="00552F95" w:rsidRPr="007E65FB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Участие в городских конкурсах, фестивалях, направленных на позитивные возможности самореализации молодежи</w:t>
            </w:r>
          </w:p>
        </w:tc>
        <w:tc>
          <w:tcPr>
            <w:tcW w:w="1972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И.С.,</w:t>
            </w:r>
          </w:p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7E65FB" w:rsidTr="00081EF7">
        <w:tc>
          <w:tcPr>
            <w:tcW w:w="4891" w:type="dxa"/>
          </w:tcPr>
          <w:p w:rsidR="00552F95" w:rsidRPr="007E65FB" w:rsidRDefault="00552F95" w:rsidP="00081E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Реализация проекта «Я – студент!»</w:t>
            </w:r>
          </w:p>
        </w:tc>
        <w:tc>
          <w:tcPr>
            <w:tcW w:w="1972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7E65FB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 С.</w:t>
            </w:r>
          </w:p>
        </w:tc>
      </w:tr>
      <w:tr w:rsidR="00552F95" w:rsidRPr="002A31C2" w:rsidTr="00081EF7">
        <w:trPr>
          <w:trHeight w:val="198"/>
        </w:trPr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Беседы: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Моя профессия и моя пригодность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Куда пойти учиться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 xml:space="preserve"> (о возможностях получения высшего образования на базе среднего)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3-4 курсов</w:t>
            </w:r>
          </w:p>
        </w:tc>
      </w:tr>
      <w:tr w:rsidR="00552F95" w:rsidRPr="002A31C2" w:rsidTr="00081EF7">
        <w:trPr>
          <w:trHeight w:val="645"/>
        </w:trPr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Экскурсии на автотранспортные предприятия, встреча с социальными партнерами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Антонов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Д.Н.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040BA6" w:rsidTr="00081EF7">
        <w:trPr>
          <w:trHeight w:val="96"/>
        </w:trPr>
        <w:tc>
          <w:tcPr>
            <w:tcW w:w="4891" w:type="dxa"/>
          </w:tcPr>
          <w:p w:rsidR="00552F95" w:rsidRPr="00040BA6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>Изучение основ государственной системы РФ, Конституции РФ, государственной символики, прав и обязанностей граждан России, Декларации о правах человека</w:t>
            </w:r>
          </w:p>
        </w:tc>
        <w:tc>
          <w:tcPr>
            <w:tcW w:w="1972" w:type="dxa"/>
            <w:vAlign w:val="center"/>
          </w:tcPr>
          <w:p w:rsidR="00552F95" w:rsidRPr="00040BA6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040BA6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BA6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040BA6">
              <w:rPr>
                <w:rFonts w:ascii="Times New Roman" w:hAnsi="Times New Roman"/>
                <w:sz w:val="24"/>
                <w:szCs w:val="24"/>
              </w:rPr>
              <w:t xml:space="preserve"> истории,</w:t>
            </w:r>
          </w:p>
          <w:p w:rsidR="00552F95" w:rsidRPr="00040BA6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BA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40BA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040BA6" w:rsidTr="00081EF7">
        <w:tc>
          <w:tcPr>
            <w:tcW w:w="4891" w:type="dxa"/>
            <w:vAlign w:val="center"/>
          </w:tcPr>
          <w:p w:rsidR="00552F95" w:rsidRPr="00040BA6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>Посещение музеев, выставок города Новосибирска</w:t>
            </w:r>
          </w:p>
        </w:tc>
        <w:tc>
          <w:tcPr>
            <w:tcW w:w="1972" w:type="dxa"/>
            <w:vAlign w:val="center"/>
          </w:tcPr>
          <w:p w:rsidR="00552F95" w:rsidRPr="00040BA6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040BA6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BA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40BA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040BA6" w:rsidTr="00081EF7">
        <w:trPr>
          <w:trHeight w:val="165"/>
        </w:trPr>
        <w:tc>
          <w:tcPr>
            <w:tcW w:w="4891" w:type="dxa"/>
            <w:vAlign w:val="center"/>
          </w:tcPr>
          <w:p w:rsidR="00552F95" w:rsidRPr="00040BA6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>Работа добровольного студенческого отряда правоохранительной направленности, участие в областных конкурсах</w:t>
            </w:r>
          </w:p>
        </w:tc>
        <w:tc>
          <w:tcPr>
            <w:tcW w:w="1972" w:type="dxa"/>
            <w:vAlign w:val="center"/>
          </w:tcPr>
          <w:p w:rsidR="00552F95" w:rsidRPr="00040BA6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040BA6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>Филиппов Б.В.</w:t>
            </w:r>
          </w:p>
        </w:tc>
      </w:tr>
      <w:tr w:rsidR="00552F95" w:rsidRPr="00040BA6" w:rsidTr="00081EF7">
        <w:trPr>
          <w:trHeight w:val="165"/>
        </w:trPr>
        <w:tc>
          <w:tcPr>
            <w:tcW w:w="4891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Диагностические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исследования: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социализированности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личности»,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«Стратегии поведения в конфликте»,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«Выраженность черт характера и темперамента»</w:t>
            </w:r>
          </w:p>
        </w:tc>
        <w:tc>
          <w:tcPr>
            <w:tcW w:w="1972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52F95" w:rsidRPr="002A31C2" w:rsidTr="00081EF7"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Открытый чемпионат по автомобильному многоборью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Кохан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В. Д.</w:t>
            </w:r>
          </w:p>
        </w:tc>
      </w:tr>
      <w:tr w:rsidR="00552F95" w:rsidRPr="002A31C2" w:rsidTr="00081EF7"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«Сибирью связанные судьбы» – проведение мероприятий, посвященных Дню Сибири. (8 ноября – День Сибири)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препо</w:t>
            </w:r>
            <w:r>
              <w:rPr>
                <w:rFonts w:ascii="Times New Roman" w:hAnsi="Times New Roman"/>
                <w:sz w:val="24"/>
                <w:szCs w:val="24"/>
              </w:rPr>
              <w:t>даватели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гуманитарных дисциплин</w:t>
            </w:r>
          </w:p>
        </w:tc>
      </w:tr>
      <w:tr w:rsidR="00552F95" w:rsidRPr="002A31C2" w:rsidTr="00081EF7">
        <w:trPr>
          <w:trHeight w:val="1060"/>
        </w:trPr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Интеллектуальный марафон, посвященный Всемирному дню науки.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(10 ноября – Всемирный день науки)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колледжа</w:t>
            </w:r>
          </w:p>
        </w:tc>
      </w:tr>
      <w:tr w:rsidR="00552F95" w:rsidRPr="00040BA6" w:rsidTr="00081EF7">
        <w:trPr>
          <w:trHeight w:val="340"/>
        </w:trPr>
        <w:tc>
          <w:tcPr>
            <w:tcW w:w="4891" w:type="dxa"/>
          </w:tcPr>
          <w:p w:rsidR="00552F95" w:rsidRPr="00040BA6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>Тематические классные часы, посвященные Международному Дню прав человека: «Права и ответственность гражданина», «Свобода и ответственность»</w:t>
            </w:r>
          </w:p>
        </w:tc>
        <w:tc>
          <w:tcPr>
            <w:tcW w:w="1972" w:type="dxa"/>
            <w:vAlign w:val="center"/>
          </w:tcPr>
          <w:p w:rsidR="00552F95" w:rsidRPr="00040BA6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BA6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552F95" w:rsidRPr="00040BA6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 xml:space="preserve">Баева Е.В, </w:t>
            </w:r>
            <w:proofErr w:type="spellStart"/>
            <w:r w:rsidRPr="00040BA6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040BA6">
              <w:rPr>
                <w:rFonts w:ascii="Times New Roman" w:hAnsi="Times New Roman"/>
                <w:sz w:val="24"/>
                <w:szCs w:val="24"/>
              </w:rPr>
              <w:t xml:space="preserve"> А.К., Котенко О.С., Кулаков С. А, классные руководители</w:t>
            </w:r>
          </w:p>
        </w:tc>
      </w:tr>
      <w:tr w:rsidR="00552F95" w:rsidRPr="002A31C2" w:rsidTr="00081EF7"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Мероприятия, посвященные Международному дню родного языка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гуманитарных дисциплин</w:t>
            </w:r>
          </w:p>
        </w:tc>
      </w:tr>
      <w:tr w:rsidR="00552F95" w:rsidRPr="002A31C2" w:rsidTr="00081EF7">
        <w:tc>
          <w:tcPr>
            <w:tcW w:w="4891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Интеллектуальный марафон,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посвященный  Дню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российской науки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Рынкова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С.А., преподаватели</w:t>
            </w:r>
          </w:p>
        </w:tc>
      </w:tr>
      <w:tr w:rsidR="00552F95" w:rsidRPr="002A31C2" w:rsidTr="00081EF7">
        <w:tc>
          <w:tcPr>
            <w:tcW w:w="4891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 на иностранных языках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 xml:space="preserve"> «Как стать настоящим профессионалом»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552F95" w:rsidRPr="002A31C2" w:rsidTr="00081EF7">
        <w:trPr>
          <w:trHeight w:val="856"/>
        </w:trPr>
        <w:tc>
          <w:tcPr>
            <w:tcW w:w="4891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март,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Игнатьева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Н.И.,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A31C2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Е. С., Побежимова И. С.</w:t>
            </w:r>
          </w:p>
        </w:tc>
      </w:tr>
      <w:tr w:rsidR="00552F95" w:rsidRPr="002A31C2" w:rsidTr="00081EF7"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Экскурсии для выпускников школ города Новосибирска и НСО, презентация специальностей колледжа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мере поступления заявок</w:t>
            </w:r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Игнатьева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Н.И.,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A31C2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Е.С.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Побежимова И. С.</w:t>
            </w:r>
          </w:p>
        </w:tc>
      </w:tr>
      <w:tr w:rsidR="00552F95" w:rsidRPr="002A31C2" w:rsidTr="00081EF7">
        <w:trPr>
          <w:trHeight w:val="450"/>
        </w:trPr>
        <w:tc>
          <w:tcPr>
            <w:tcW w:w="4891" w:type="dxa"/>
          </w:tcPr>
          <w:p w:rsidR="00552F95" w:rsidRPr="002A31C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Фотовыставки «Мое учебное заведение», «Моя профессия – мой выбор»</w:t>
            </w:r>
          </w:p>
        </w:tc>
        <w:tc>
          <w:tcPr>
            <w:tcW w:w="1972" w:type="dxa"/>
            <w:vAlign w:val="center"/>
          </w:tcPr>
          <w:p w:rsidR="00552F95" w:rsidRPr="002A31C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552F95" w:rsidRPr="002A31C2" w:rsidRDefault="00552F95" w:rsidP="00081EF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</w:tbl>
    <w:p w:rsidR="00552F95" w:rsidRDefault="00552F95" w:rsidP="00552F95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9E5E33">
        <w:rPr>
          <w:rFonts w:ascii="Times New Roman" w:hAnsi="Times New Roman"/>
          <w:b/>
          <w:sz w:val="24"/>
          <w:szCs w:val="24"/>
        </w:rPr>
        <w:t>2.2. Гражданско-правовое</w:t>
      </w:r>
      <w:r w:rsidRPr="009E5E33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9E5E33">
        <w:rPr>
          <w:rFonts w:ascii="Times New Roman" w:hAnsi="Times New Roman"/>
          <w:b/>
          <w:sz w:val="24"/>
          <w:szCs w:val="24"/>
        </w:rPr>
        <w:t>и</w:t>
      </w:r>
      <w:r w:rsidRPr="009E5E33">
        <w:rPr>
          <w:rFonts w:ascii="Times New Roman" w:hAnsi="Times New Roman"/>
          <w:b/>
          <w:spacing w:val="-11"/>
          <w:sz w:val="24"/>
          <w:szCs w:val="24"/>
        </w:rPr>
        <w:t xml:space="preserve"> </w:t>
      </w:r>
      <w:r w:rsidRPr="009E5E33">
        <w:rPr>
          <w:rFonts w:ascii="Times New Roman" w:hAnsi="Times New Roman"/>
          <w:b/>
          <w:sz w:val="24"/>
          <w:szCs w:val="24"/>
        </w:rPr>
        <w:t>патриотическое</w:t>
      </w:r>
      <w:r w:rsidRPr="009E5E33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9E5E33">
        <w:rPr>
          <w:rFonts w:ascii="Times New Roman" w:hAnsi="Times New Roman"/>
          <w:b/>
          <w:sz w:val="24"/>
          <w:szCs w:val="24"/>
        </w:rPr>
        <w:t>воспитание</w:t>
      </w:r>
    </w:p>
    <w:tbl>
      <w:tblPr>
        <w:tblStyle w:val="TableNormal"/>
        <w:tblW w:w="979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9"/>
        <w:gridCol w:w="8363"/>
      </w:tblGrid>
      <w:tr w:rsidR="00552F95" w:rsidRPr="009E5E33" w:rsidTr="00081EF7">
        <w:trPr>
          <w:trHeight w:val="1048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F95" w:rsidRPr="009E5E33" w:rsidRDefault="00552F95" w:rsidP="00081EF7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9E5E33">
              <w:rPr>
                <w:b/>
                <w:sz w:val="24"/>
                <w:szCs w:val="24"/>
              </w:rPr>
              <w:t>Характеристика</w:t>
            </w:r>
            <w:proofErr w:type="spellEnd"/>
            <w:r w:rsidRPr="009E5E33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F95" w:rsidRPr="009E5E33" w:rsidRDefault="00552F95" w:rsidP="00081EF7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9E5E33">
              <w:rPr>
                <w:sz w:val="24"/>
                <w:szCs w:val="24"/>
                <w:lang w:val="ru-RU"/>
              </w:rPr>
              <w:t>Гражданско-правовое и патриотическое воспитание, направленное на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формирование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гражданственности,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правовой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культуры,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чувства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патриотизма,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готовности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служить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Отечеству;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развитие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социально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значимых</w:t>
            </w:r>
            <w:r w:rsidRPr="009E5E3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качеств</w:t>
            </w:r>
            <w:r w:rsidRPr="009E5E3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личности</w:t>
            </w:r>
            <w:r w:rsidRPr="009E5E3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и</w:t>
            </w:r>
            <w:r w:rsidRPr="009E5E3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самостоятельного</w:t>
            </w:r>
            <w:r w:rsidRPr="009E5E3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опыта</w:t>
            </w:r>
            <w:r w:rsidRPr="009E5E3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общественной деятельности.</w:t>
            </w:r>
          </w:p>
        </w:tc>
      </w:tr>
      <w:tr w:rsidR="00552F95" w:rsidRPr="009E5E33" w:rsidTr="00081EF7">
        <w:trPr>
          <w:trHeight w:val="1382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F95" w:rsidRPr="009E5E33" w:rsidRDefault="00552F95" w:rsidP="00081EF7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9E5E33">
              <w:rPr>
                <w:b/>
                <w:sz w:val="24"/>
                <w:szCs w:val="24"/>
              </w:rPr>
              <w:t>Задачи</w:t>
            </w:r>
            <w:proofErr w:type="spellEnd"/>
            <w:r w:rsidRPr="009E5E33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F95" w:rsidRPr="009E5E33" w:rsidRDefault="00552F95" w:rsidP="00081EF7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left="141" w:firstLine="0"/>
              <w:rPr>
                <w:rFonts w:cs="Times New Roman"/>
                <w:sz w:val="24"/>
                <w:szCs w:val="24"/>
                <w:lang w:val="ru-RU"/>
              </w:rPr>
            </w:pPr>
            <w:r w:rsidRPr="009E5E33">
              <w:rPr>
                <w:sz w:val="24"/>
                <w:szCs w:val="24"/>
                <w:lang w:val="ru-RU"/>
              </w:rPr>
              <w:t>Формирование осознанного поведения на основе традиционных общечеловеческих ценностей, патриотическое,</w:t>
            </w:r>
            <w:r w:rsidRPr="009E5E3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гражданское</w:t>
            </w:r>
            <w:r w:rsidRPr="009E5E3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и</w:t>
            </w:r>
            <w:r w:rsidRPr="009E5E3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правовое</w:t>
            </w:r>
            <w:r w:rsidRPr="009E5E3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воспитание;</w:t>
            </w:r>
          </w:p>
          <w:p w:rsidR="00552F95" w:rsidRPr="009E5E33" w:rsidRDefault="00552F95" w:rsidP="00081EF7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left="141" w:right="84" w:firstLine="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E5E33">
              <w:rPr>
                <w:sz w:val="24"/>
                <w:szCs w:val="24"/>
                <w:lang w:val="ru-RU"/>
              </w:rPr>
              <w:t>формирование</w:t>
            </w:r>
            <w:proofErr w:type="gramEnd"/>
            <w:r w:rsidRPr="009E5E33">
              <w:rPr>
                <w:sz w:val="24"/>
                <w:szCs w:val="24"/>
                <w:lang w:val="ru-RU"/>
              </w:rPr>
              <w:t xml:space="preserve"> у обучающегося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лидерских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и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социально-значимых качеств,</w:t>
            </w:r>
            <w:r w:rsidRPr="009E5E3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социальной</w:t>
            </w:r>
            <w:r w:rsidRPr="009E5E3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ответственности</w:t>
            </w:r>
            <w:r w:rsidRPr="009E5E3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и</w:t>
            </w:r>
            <w:r w:rsidRPr="009E5E3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дисциплинированности;</w:t>
            </w:r>
          </w:p>
          <w:p w:rsidR="00552F95" w:rsidRPr="009E5E33" w:rsidRDefault="00552F95" w:rsidP="00081EF7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left="141" w:right="84" w:firstLine="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E5E33">
              <w:rPr>
                <w:rFonts w:eastAsiaTheme="minorHAnsi"/>
                <w:sz w:val="24"/>
                <w:szCs w:val="24"/>
                <w:lang w:val="ru-RU"/>
              </w:rPr>
              <w:t>формирование</w:t>
            </w:r>
            <w:proofErr w:type="gramEnd"/>
            <w:r w:rsidRPr="009E5E33">
              <w:rPr>
                <w:rFonts w:eastAsiaTheme="minorHAnsi"/>
                <w:sz w:val="24"/>
                <w:szCs w:val="24"/>
                <w:lang w:val="ru-RU"/>
              </w:rPr>
              <w:t xml:space="preserve"> у обучающихся патриотизма, чувства гордости за свою Родину, готовности к защите интересов Отечества, ответственности за будущее России через реализацию мероприятий гражданско-патриотической и военно-патриотической направленности, развитие поисковой и краеведческой деятельности, познавательного туризма.</w:t>
            </w:r>
          </w:p>
        </w:tc>
      </w:tr>
    </w:tbl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1843"/>
        <w:gridCol w:w="2977"/>
      </w:tblGrid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9E5E33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552F95" w:rsidRPr="009E5E33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552F95" w:rsidRPr="009E5E33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52F95" w:rsidRPr="009E5E33" w:rsidTr="00081EF7">
        <w:trPr>
          <w:trHeight w:val="1461"/>
        </w:trPr>
        <w:tc>
          <w:tcPr>
            <w:tcW w:w="4962" w:type="dxa"/>
            <w:vAlign w:val="center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Тематические классные часы: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«Россия – Родина моя! Основы государственной системы Российской Федерации», «Государственные символы России», «Трудно ли быть молодым» и др.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932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Собрание студентов нового набора «Соблюдение правил внутреннего распорядка колледжа»</w:t>
            </w:r>
          </w:p>
        </w:tc>
        <w:tc>
          <w:tcPr>
            <w:tcW w:w="1843" w:type="dxa"/>
            <w:vAlign w:val="center"/>
          </w:tcPr>
          <w:p w:rsidR="00552F95" w:rsidRPr="00252214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77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52F95" w:rsidRPr="009E5E33" w:rsidTr="00081EF7">
        <w:trPr>
          <w:trHeight w:val="751"/>
        </w:trPr>
        <w:tc>
          <w:tcPr>
            <w:tcW w:w="4962" w:type="dxa"/>
            <w:vAlign w:val="center"/>
          </w:tcPr>
          <w:p w:rsidR="00552F95" w:rsidRPr="001D5F6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Проведение инструктажа по обеспечению безопасности студентов в колледже и вне колледжа</w:t>
            </w:r>
          </w:p>
        </w:tc>
        <w:tc>
          <w:tcPr>
            <w:tcW w:w="1843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1429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lastRenderedPageBreak/>
              <w:t>Участие в акции, посвященной Дню солидарности в борьбе с терроризмом (3 сентября) «Белые шары». Проведение тематических классных часов «Будущее без терроризма»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591"/>
        </w:trPr>
        <w:tc>
          <w:tcPr>
            <w:tcW w:w="4962" w:type="dxa"/>
            <w:vAlign w:val="center"/>
          </w:tcPr>
          <w:p w:rsidR="00552F95" w:rsidRPr="001D5F6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Тренировка по экстренной эвакуации в случае пожаров, угрозы террористических актов</w:t>
            </w:r>
          </w:p>
        </w:tc>
        <w:tc>
          <w:tcPr>
            <w:tcW w:w="1843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БЖД</w:t>
            </w:r>
          </w:p>
        </w:tc>
      </w:tr>
      <w:tr w:rsidR="00552F95" w:rsidRPr="009E5E33" w:rsidTr="00081EF7">
        <w:trPr>
          <w:trHeight w:val="1429"/>
        </w:trPr>
        <w:tc>
          <w:tcPr>
            <w:tcW w:w="4962" w:type="dxa"/>
            <w:vAlign w:val="center"/>
          </w:tcPr>
          <w:p w:rsidR="00552F95" w:rsidRPr="001D5F6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 xml:space="preserve">Встреча с сотрудниками ОМОН Управления </w:t>
            </w:r>
            <w:proofErr w:type="spellStart"/>
            <w:r w:rsidRPr="001D5F6F">
              <w:rPr>
                <w:rFonts w:ascii="Times New Roman" w:hAnsi="Times New Roman"/>
                <w:sz w:val="24"/>
                <w:szCs w:val="24"/>
              </w:rPr>
              <w:t>Росгвардии</w:t>
            </w:r>
            <w:proofErr w:type="spell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по НСО, участковым отдела полиции № 6 «Октябрьский». Беседа «Профилактика экстремистских проявлений в молодежной среде», «Предупреждение экстремизма»</w:t>
            </w:r>
          </w:p>
        </w:tc>
        <w:tc>
          <w:tcPr>
            <w:tcW w:w="1843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апрель, июнь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руководители, </w:t>
            </w:r>
            <w:proofErr w:type="spellStart"/>
            <w:r w:rsidRPr="001D5F6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552F95" w:rsidRPr="009E5E33" w:rsidTr="00081EF7">
        <w:trPr>
          <w:trHeight w:val="417"/>
        </w:trPr>
        <w:tc>
          <w:tcPr>
            <w:tcW w:w="4962" w:type="dxa"/>
            <w:vAlign w:val="center"/>
          </w:tcPr>
          <w:p w:rsidR="00552F95" w:rsidRPr="001D5F6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Конкурс плакатов, рисунков «Нет – терроризму!»</w:t>
            </w:r>
          </w:p>
        </w:tc>
        <w:tc>
          <w:tcPr>
            <w:tcW w:w="1843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гуманитарных дисциплин</w:t>
            </w:r>
          </w:p>
        </w:tc>
      </w:tr>
      <w:tr w:rsidR="00552F95" w:rsidRPr="009E5E33" w:rsidTr="00081EF7">
        <w:trPr>
          <w:trHeight w:val="1429"/>
        </w:trPr>
        <w:tc>
          <w:tcPr>
            <w:tcW w:w="4962" w:type="dxa"/>
            <w:vAlign w:val="center"/>
          </w:tcPr>
          <w:p w:rsidR="00552F95" w:rsidRPr="001D5F6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Информационно- просветительские мероприятия, направленные на противодействие терроризму, экстремизму. Знакомство с положением законодательства РФ по вопросам борьбы с терроризмом</w:t>
            </w:r>
          </w:p>
        </w:tc>
        <w:tc>
          <w:tcPr>
            <w:tcW w:w="1843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ноябрь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февраль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гуманитарных дисциплин</w:t>
            </w:r>
          </w:p>
        </w:tc>
      </w:tr>
      <w:tr w:rsidR="00552F95" w:rsidRPr="009E5E33" w:rsidTr="00081EF7">
        <w:trPr>
          <w:trHeight w:val="922"/>
        </w:trPr>
        <w:tc>
          <w:tcPr>
            <w:tcW w:w="4962" w:type="dxa"/>
            <w:vAlign w:val="center"/>
          </w:tcPr>
          <w:p w:rsidR="00552F95" w:rsidRPr="001D5F6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Проведение тематических занятий по вопросам защиты в случае чрезвычайных ситуаций, пожарной безопасности</w:t>
            </w:r>
          </w:p>
        </w:tc>
        <w:tc>
          <w:tcPr>
            <w:tcW w:w="1843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декабрь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БЖД, классные руководители</w:t>
            </w:r>
          </w:p>
        </w:tc>
      </w:tr>
      <w:tr w:rsidR="00552F95" w:rsidRPr="009E5E33" w:rsidTr="00081EF7">
        <w:trPr>
          <w:trHeight w:val="569"/>
        </w:trPr>
        <w:tc>
          <w:tcPr>
            <w:tcW w:w="4962" w:type="dxa"/>
            <w:vAlign w:val="center"/>
          </w:tcPr>
          <w:p w:rsidR="00552F95" w:rsidRPr="001D5F6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Тематические уроки, занятия в рамках курса ОБЖ по правилам поведения в ЧС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I, V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77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БЖД</w:t>
            </w:r>
          </w:p>
        </w:tc>
      </w:tr>
      <w:tr w:rsidR="00552F95" w:rsidRPr="009E5E33" w:rsidTr="00081EF7">
        <w:trPr>
          <w:trHeight w:val="1358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Встреча студентов с юристом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из  Региональной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молодежной общественной организации «Актив». Интерактивные лекции «Административн</w:t>
            </w:r>
            <w:r>
              <w:rPr>
                <w:rFonts w:ascii="Times New Roman" w:hAnsi="Times New Roman"/>
                <w:sz w:val="24"/>
                <w:szCs w:val="24"/>
              </w:rPr>
              <w:t>ая и уголовная ответственность»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ноябрь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1335"/>
        </w:trPr>
        <w:tc>
          <w:tcPr>
            <w:tcW w:w="4962" w:type="dxa"/>
            <w:vAlign w:val="center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Правовой час «Ты гражданин, а это значит…»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Баева Е.В, </w:t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А.К., Котенко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Кулаков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С. 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52F95" w:rsidRPr="009E5E33" w:rsidTr="00081EF7">
        <w:trPr>
          <w:trHeight w:val="577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классных часов, направленных на коррекцию поведения студентов</w:t>
            </w:r>
          </w:p>
        </w:tc>
        <w:tc>
          <w:tcPr>
            <w:tcW w:w="1843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  <w:proofErr w:type="gramEnd"/>
          </w:p>
        </w:tc>
        <w:tc>
          <w:tcPr>
            <w:tcW w:w="2977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1335"/>
        </w:trPr>
        <w:tc>
          <w:tcPr>
            <w:tcW w:w="4962" w:type="dxa"/>
            <w:vAlign w:val="center"/>
          </w:tcPr>
          <w:p w:rsidR="00552F95" w:rsidRPr="001D5F6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Проведение классных часов по </w:t>
            </w: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темам: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1D5F6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Действия при обнаружении подозрительных взрывоопасных предметов», «Действия при угрозе террористического акта»;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«Правила поведения и порядок действий, если вас захватили в заложники», «Мое безопасное поведение на улице, в колледже и дома»</w:t>
            </w:r>
          </w:p>
        </w:tc>
        <w:tc>
          <w:tcPr>
            <w:tcW w:w="1843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декабрь,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 преподаватель БЖД</w:t>
            </w:r>
          </w:p>
        </w:tc>
      </w:tr>
      <w:tr w:rsidR="00552F95" w:rsidRPr="009E5E33" w:rsidTr="00081EF7">
        <w:trPr>
          <w:trHeight w:val="1171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Встреча студентов нового набора с представителем Отдела полиции №6 по профилактике правонарушений: «Правовая ответственность за нарушения дисциплины»</w:t>
            </w:r>
          </w:p>
        </w:tc>
        <w:tc>
          <w:tcPr>
            <w:tcW w:w="1843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>, февраль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Ященко Е.С.</w:t>
            </w:r>
          </w:p>
        </w:tc>
      </w:tr>
      <w:tr w:rsidR="00552F95" w:rsidRPr="009E5E33" w:rsidTr="00081EF7">
        <w:trPr>
          <w:trHeight w:val="1335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заседаний Совета профилактики правонарушений совместно со студенческим советом и активами групп по вопросам соблюдения дисциплины студентами</w:t>
            </w:r>
          </w:p>
        </w:tc>
        <w:tc>
          <w:tcPr>
            <w:tcW w:w="1843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  <w:proofErr w:type="gramEnd"/>
          </w:p>
        </w:tc>
        <w:tc>
          <w:tcPr>
            <w:tcW w:w="2977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Ященко Е.С., Побежимова И.С., классные руководители</w:t>
            </w:r>
          </w:p>
        </w:tc>
      </w:tr>
      <w:tr w:rsidR="00552F95" w:rsidRPr="009E5E33" w:rsidTr="00081EF7">
        <w:trPr>
          <w:trHeight w:val="559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занятий по правовому просвещению</w:t>
            </w:r>
          </w:p>
        </w:tc>
        <w:tc>
          <w:tcPr>
            <w:tcW w:w="1843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семестр</w:t>
            </w:r>
          </w:p>
        </w:tc>
        <w:tc>
          <w:tcPr>
            <w:tcW w:w="2977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1800"/>
        </w:trPr>
        <w:tc>
          <w:tcPr>
            <w:tcW w:w="4962" w:type="dxa"/>
            <w:vAlign w:val="center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Тематические классные часы, посвящённые Международному Дню толерантности, Дню народного единства: «Толерантность – свобода в многообразии», «Россия – в единстве наша сила». Тренинги, направленные на развитие толерантности.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Л.А.,</w:t>
            </w:r>
            <w:r w:rsidRPr="009E5E33">
              <w:rPr>
                <w:rFonts w:ascii="Times New Roman" w:hAnsi="Times New Roman"/>
                <w:sz w:val="24"/>
                <w:szCs w:val="24"/>
              </w:rPr>
              <w:br/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131"/>
        </w:trPr>
        <w:tc>
          <w:tcPr>
            <w:tcW w:w="4962" w:type="dxa"/>
            <w:vAlign w:val="center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Участие во Всероссийском дне призывника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Мелех А.Л., </w:t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552F95" w:rsidRPr="009E5E33" w:rsidTr="00081EF7">
        <w:trPr>
          <w:trHeight w:val="131"/>
        </w:trPr>
        <w:tc>
          <w:tcPr>
            <w:tcW w:w="4962" w:type="dxa"/>
            <w:vAlign w:val="center"/>
          </w:tcPr>
          <w:p w:rsidR="00552F95" w:rsidRPr="001D5F6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Проведение тематических классных часов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«Терроризм – угроза обществу», «Мои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друзья – представители разных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культур»,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«Сила России в единстве народов»</w:t>
            </w:r>
          </w:p>
        </w:tc>
        <w:tc>
          <w:tcPr>
            <w:tcW w:w="1843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Классные часы с приглашением юриста из Региональной молодежной общественной организации «Актив». Лекции «Служба в Армии и военный призыв», </w:t>
            </w:r>
            <w:r w:rsidRPr="009E5E33">
              <w:rPr>
                <w:rFonts w:ascii="Times New Roman" w:hAnsi="Times New Roman"/>
                <w:color w:val="392D20"/>
                <w:sz w:val="24"/>
                <w:szCs w:val="24"/>
              </w:rPr>
              <w:t>«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Правовое государство</w:t>
            </w:r>
            <w:r w:rsidRPr="009E5E33">
              <w:rPr>
                <w:rFonts w:ascii="Times New Roman" w:hAnsi="Times New Roman"/>
                <w:color w:val="392D20"/>
                <w:sz w:val="24"/>
                <w:szCs w:val="24"/>
              </w:rPr>
              <w:t>»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1110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Информационный час, посвящённый Конституции Российской Федерации «Конституция – основной закон государства»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Баева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Е.В,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А.К., Котенко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Кулаков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С. 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52F95" w:rsidRPr="009E5E33" w:rsidTr="00081EF7">
        <w:trPr>
          <w:trHeight w:val="1047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lastRenderedPageBreak/>
              <w:t>Урок мужества «Вечная память безвестным героям» (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о Дню неизвестного солдата)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К., Котенко О.С., Кулаков 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642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Тематические классные часы, посвященные Международному Дню прав человека: «Права и ответственность гражданина», «Свобода и ответственность»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Баева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Е.В,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А.К., Котенко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Кулаков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52F95" w:rsidRPr="009E5E33" w:rsidTr="00081EF7">
        <w:trPr>
          <w:trHeight w:val="911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Урок мужества «Победа начиналась под Москвой» (Ко Дню начала контрнаступления под Москвой)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К., Котенко О.С., Кулаков 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660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Тематические классные часы, посвященные Дню полного освобождения советскими войсками города Ленинграда от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блокады:«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>900 дней мужества», «Эти дни нам позабыть нельзя», «Ленинградская Победа».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январь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А.К., Котенко О.С., Кулаков С.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Региональный военно-спортивный конкурс «А ну-ка, парни!», посвященный Дню защитника Отечества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552F95" w:rsidRPr="009E5E33" w:rsidTr="00081EF7"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Оформление стенгазет, боевых листков, проведение тематических классных часов, посвященных Дню защитника Отечества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Ур</w:t>
            </w:r>
            <w:r>
              <w:rPr>
                <w:rFonts w:ascii="Times New Roman" w:hAnsi="Times New Roman"/>
                <w:sz w:val="24"/>
                <w:szCs w:val="24"/>
              </w:rPr>
              <w:t>оки мужества. Встреча студентов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с участниками боевых действий в Афганистане, в Чечне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>, 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Мелех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 Л.</w:t>
            </w:r>
          </w:p>
        </w:tc>
      </w:tr>
      <w:tr w:rsidR="00552F95" w:rsidRPr="009E5E33" w:rsidTr="00081EF7">
        <w:trPr>
          <w:trHeight w:val="196"/>
        </w:trPr>
        <w:tc>
          <w:tcPr>
            <w:tcW w:w="4962" w:type="dxa"/>
            <w:vAlign w:val="center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Музейный урок «Во имя долга»</w:t>
            </w:r>
          </w:p>
        </w:tc>
        <w:tc>
          <w:tcPr>
            <w:tcW w:w="1843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552F95" w:rsidRPr="009E5E33" w:rsidTr="00081EF7">
        <w:trPr>
          <w:trHeight w:val="785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Торжественная линейка, посвящённая памяти выпускника колледжа Вячеслава Суханова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Побежимова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И.С.,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552F95" w:rsidRPr="009E5E33" w:rsidTr="00081EF7">
        <w:trPr>
          <w:trHeight w:val="1743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Тематический классный час, посвященный Всемирному Дню авиации и космонавтики: «Звездный час космонавтики. Ю.А.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Гагарин», «Первая женщина- космонавт В.В. Терешкова», «С.П. Королев – основатель практической космонавтики»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руководители, Юсупова </w:t>
            </w:r>
            <w:r>
              <w:rPr>
                <w:rFonts w:ascii="Times New Roman" w:hAnsi="Times New Roman"/>
                <w:sz w:val="24"/>
                <w:szCs w:val="24"/>
              </w:rPr>
              <w:t>С.А.,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Коцелап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Ю.М., </w:t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Митюшенко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</w:tr>
      <w:tr w:rsidR="00552F95" w:rsidRPr="009E5E33" w:rsidTr="00081EF7">
        <w:trPr>
          <w:trHeight w:val="1635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Тематические классные часы, посвященные Дню Победы в Великой Отечественной войне: «Памяти павших будьте достойны», «Оружие великой Победы», «Женщины- герои войны», «Суд над фашизмом», «Подвиг требует мысли, мастерства и риска»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tabs>
                <w:tab w:val="center" w:pos="12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807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НПК, посвященная Дню Победы в Великой Отечественной войне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«Победы славные страницы»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А.К, Котенко О.С. Кулаков С.А.</w:t>
            </w:r>
          </w:p>
        </w:tc>
      </w:tr>
      <w:tr w:rsidR="00552F95" w:rsidRPr="009E5E33" w:rsidTr="00081EF7">
        <w:tc>
          <w:tcPr>
            <w:tcW w:w="4962" w:type="dxa"/>
            <w:vAlign w:val="center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Фестиваль патриотической песни «Солдат войны не выбирает»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Побежимова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И.С.,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c>
          <w:tcPr>
            <w:tcW w:w="4962" w:type="dxa"/>
            <w:vAlign w:val="center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Встреча студентов 1 курса с коллективом клуба «Живая история»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552F95" w:rsidRPr="009E5E33" w:rsidTr="00081EF7"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Конкурс презентаций, проектов, газет «Моя семья в годы войны», «Новосибирск в годы Великой Отечественной войны», «Бессмертен тот, кто Отечество спас»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А.К., Котенко О.С., Кулаков С. А, классные руководители</w:t>
            </w:r>
          </w:p>
        </w:tc>
      </w:tr>
      <w:tr w:rsidR="00552F95" w:rsidRPr="009E5E33" w:rsidTr="00081EF7"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Конкурс чтецов «Строки, опалённые войной» (1-2 курс)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 П.,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Незамева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552F95" w:rsidRPr="009E5E33" w:rsidTr="00081EF7">
        <w:tc>
          <w:tcPr>
            <w:tcW w:w="4962" w:type="dxa"/>
            <w:vAlign w:val="center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Участие во всероссийской акции «Георгиевская ленточка»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552F95" w:rsidRPr="009E5E33" w:rsidTr="00081EF7">
        <w:tc>
          <w:tcPr>
            <w:tcW w:w="4962" w:type="dxa"/>
            <w:vAlign w:val="center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Участие во Всероссийской акции «Свеча памяти»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Лаврова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Е.П.,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552F95" w:rsidRPr="009E5E33" w:rsidTr="00081EF7">
        <w:trPr>
          <w:trHeight w:val="615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Участие в шествии Бессмертного полка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  <w:r w:rsidRPr="009E5E33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Грудянкина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</w:tr>
      <w:tr w:rsidR="00552F95" w:rsidRPr="009E5E33" w:rsidTr="00081EF7">
        <w:trPr>
          <w:trHeight w:val="615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Правовая беседа студентов с юристом общественной организации «Вектор» по теме «</w:t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Девиантное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делинквентное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поведение»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552F95" w:rsidRPr="009E5E33" w:rsidTr="00081EF7">
        <w:trPr>
          <w:trHeight w:val="615"/>
        </w:trPr>
        <w:tc>
          <w:tcPr>
            <w:tcW w:w="4962" w:type="dxa"/>
            <w:vAlign w:val="center"/>
          </w:tcPr>
          <w:p w:rsidR="00552F95" w:rsidRPr="001D5F6F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Информационный час «Профилактика экстремизма. Опасность религиозных сект»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552F95" w:rsidRPr="001D5F6F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165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Проведение учебных сборов призывников на базе воинских частей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552F95" w:rsidRPr="009E5E33" w:rsidTr="00081EF7">
        <w:trPr>
          <w:trHeight w:val="96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lastRenderedPageBreak/>
              <w:t>Изучение основ государственной системы РФ, Конституции РФ, государственной символики, прав и обязанностей граждан России, Декларации о правах человека</w:t>
            </w:r>
          </w:p>
        </w:tc>
        <w:tc>
          <w:tcPr>
            <w:tcW w:w="1843" w:type="dxa"/>
            <w:vAlign w:val="center"/>
          </w:tcPr>
          <w:p w:rsidR="00552F95" w:rsidRPr="00E348F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истории,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52F95" w:rsidRPr="009E5E33" w:rsidTr="00081EF7">
        <w:trPr>
          <w:trHeight w:val="105"/>
        </w:trPr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Организация участия студентов в праздновании Дней воинской славы России</w:t>
            </w:r>
          </w:p>
        </w:tc>
        <w:tc>
          <w:tcPr>
            <w:tcW w:w="1843" w:type="dxa"/>
          </w:tcPr>
          <w:p w:rsidR="00552F95" w:rsidRDefault="00552F95" w:rsidP="00081EF7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истории,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52F95" w:rsidRPr="009E5E33" w:rsidTr="00081EF7">
        <w:tc>
          <w:tcPr>
            <w:tcW w:w="4962" w:type="dxa"/>
            <w:vAlign w:val="center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Посещение музеев, выставок города Новосибирска</w:t>
            </w:r>
          </w:p>
        </w:tc>
        <w:tc>
          <w:tcPr>
            <w:tcW w:w="1843" w:type="dxa"/>
          </w:tcPr>
          <w:p w:rsidR="00552F95" w:rsidRDefault="00552F95" w:rsidP="00081EF7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c>
          <w:tcPr>
            <w:tcW w:w="4962" w:type="dxa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Участие в районных и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городских  праздничных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концертах, посвящённых юбилейным и памятным датам в истории России</w:t>
            </w:r>
          </w:p>
        </w:tc>
        <w:tc>
          <w:tcPr>
            <w:tcW w:w="1843" w:type="dxa"/>
          </w:tcPr>
          <w:p w:rsidR="00552F95" w:rsidRDefault="00552F95" w:rsidP="00081EF7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765"/>
        </w:trPr>
        <w:tc>
          <w:tcPr>
            <w:tcW w:w="4962" w:type="dxa"/>
            <w:vAlign w:val="center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Реализация проекта «Я – гражданин России»</w:t>
            </w:r>
          </w:p>
        </w:tc>
        <w:tc>
          <w:tcPr>
            <w:tcW w:w="1843" w:type="dxa"/>
          </w:tcPr>
          <w:p w:rsidR="00552F95" w:rsidRDefault="00552F95" w:rsidP="00081EF7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Лаврова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Т.В., Мелех А.Л.</w:t>
            </w:r>
          </w:p>
        </w:tc>
      </w:tr>
      <w:tr w:rsidR="00552F95" w:rsidRPr="009E5E33" w:rsidTr="00081EF7">
        <w:trPr>
          <w:trHeight w:val="150"/>
        </w:trPr>
        <w:tc>
          <w:tcPr>
            <w:tcW w:w="4962" w:type="dxa"/>
            <w:vAlign w:val="center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Работа клуба «Патриот»</w:t>
            </w:r>
          </w:p>
        </w:tc>
        <w:tc>
          <w:tcPr>
            <w:tcW w:w="1843" w:type="dxa"/>
          </w:tcPr>
          <w:p w:rsidR="00552F95" w:rsidRDefault="00552F95" w:rsidP="00081EF7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552F95" w:rsidRPr="009E5E33" w:rsidTr="00081EF7">
        <w:trPr>
          <w:trHeight w:val="165"/>
        </w:trPr>
        <w:tc>
          <w:tcPr>
            <w:tcW w:w="4962" w:type="dxa"/>
            <w:vAlign w:val="center"/>
          </w:tcPr>
          <w:p w:rsidR="00552F95" w:rsidRPr="009E5E3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Работа добровольного студенческого отряда правоохранительной направленности, участие в областных конкурсах</w:t>
            </w:r>
          </w:p>
        </w:tc>
        <w:tc>
          <w:tcPr>
            <w:tcW w:w="1843" w:type="dxa"/>
          </w:tcPr>
          <w:p w:rsidR="00552F95" w:rsidRDefault="00552F95" w:rsidP="00081EF7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552F95" w:rsidRPr="009E5E3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Филиппов Б.В.</w:t>
            </w:r>
          </w:p>
        </w:tc>
      </w:tr>
    </w:tbl>
    <w:p w:rsidR="00552F95" w:rsidRPr="001838EB" w:rsidRDefault="00552F95" w:rsidP="00552F95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2</w:t>
      </w:r>
      <w:r w:rsidRPr="001838EB">
        <w:rPr>
          <w:rFonts w:ascii="Times New Roman" w:hAnsi="Times New Roman"/>
          <w:b/>
          <w:sz w:val="24"/>
        </w:rPr>
        <w:t>.3.</w:t>
      </w:r>
      <w:r w:rsidRPr="001838EB">
        <w:rPr>
          <w:rFonts w:ascii="Times New Roman" w:hAnsi="Times New Roman"/>
          <w:b/>
          <w:spacing w:val="-7"/>
          <w:sz w:val="24"/>
        </w:rPr>
        <w:t xml:space="preserve"> </w:t>
      </w:r>
      <w:r w:rsidRPr="001838EB">
        <w:rPr>
          <w:rFonts w:ascii="Times New Roman" w:hAnsi="Times New Roman"/>
          <w:b/>
          <w:sz w:val="24"/>
        </w:rPr>
        <w:t>Духовно-нравственное</w:t>
      </w:r>
      <w:r w:rsidRPr="001838EB">
        <w:rPr>
          <w:rFonts w:ascii="Times New Roman" w:hAnsi="Times New Roman"/>
          <w:b/>
          <w:spacing w:val="-9"/>
          <w:sz w:val="24"/>
        </w:rPr>
        <w:t xml:space="preserve"> </w:t>
      </w:r>
      <w:r w:rsidRPr="001838EB">
        <w:rPr>
          <w:rFonts w:ascii="Times New Roman" w:hAnsi="Times New Roman"/>
          <w:b/>
          <w:sz w:val="24"/>
        </w:rPr>
        <w:t>и</w:t>
      </w:r>
      <w:r w:rsidRPr="001838EB">
        <w:rPr>
          <w:rFonts w:ascii="Times New Roman" w:hAnsi="Times New Roman"/>
          <w:b/>
          <w:spacing w:val="-11"/>
          <w:sz w:val="24"/>
        </w:rPr>
        <w:t xml:space="preserve"> </w:t>
      </w:r>
      <w:r w:rsidRPr="001838EB">
        <w:rPr>
          <w:rFonts w:ascii="Times New Roman" w:hAnsi="Times New Roman"/>
          <w:b/>
          <w:sz w:val="24"/>
        </w:rPr>
        <w:t>культурно-эстетическое</w:t>
      </w:r>
      <w:r w:rsidRPr="001838EB">
        <w:rPr>
          <w:rFonts w:ascii="Times New Roman" w:hAnsi="Times New Roman"/>
          <w:b/>
          <w:spacing w:val="-9"/>
          <w:sz w:val="24"/>
        </w:rPr>
        <w:t xml:space="preserve"> </w:t>
      </w:r>
      <w:r w:rsidRPr="001838EB">
        <w:rPr>
          <w:rFonts w:ascii="Times New Roman" w:hAnsi="Times New Roman"/>
          <w:b/>
          <w:sz w:val="24"/>
        </w:rPr>
        <w:t>воспитание</w:t>
      </w:r>
    </w:p>
    <w:tbl>
      <w:tblPr>
        <w:tblStyle w:val="TableNormal"/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9"/>
        <w:gridCol w:w="8353"/>
      </w:tblGrid>
      <w:tr w:rsidR="00552F95" w:rsidTr="00081EF7">
        <w:trPr>
          <w:trHeight w:val="1685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F95" w:rsidRDefault="00552F95" w:rsidP="00081EF7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Характеристика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8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F95" w:rsidRPr="0039072F" w:rsidRDefault="00552F95" w:rsidP="00081EF7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</w:t>
            </w:r>
            <w:r w:rsidRPr="0039072F">
              <w:rPr>
                <w:sz w:val="24"/>
                <w:lang w:val="ru-RU"/>
              </w:rPr>
              <w:t>уховно-нравственное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культурно-эстетическое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воспитание,</w:t>
            </w:r>
            <w:r w:rsidRPr="0039072F">
              <w:rPr>
                <w:spacing w:val="-57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обеспечивающее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развитие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нравственных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качеств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личности,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антикоррупционного мировоззрения, культуры поведения, бережного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отношения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культурному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наследию;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эстетическое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воспитание,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развитие</w:t>
            </w:r>
            <w:r w:rsidRPr="0039072F">
              <w:rPr>
                <w:spacing w:val="1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творческого</w:t>
            </w:r>
            <w:r w:rsidRPr="0039072F">
              <w:rPr>
                <w:spacing w:val="2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потенциала</w:t>
            </w:r>
            <w:r w:rsidRPr="0039072F">
              <w:rPr>
                <w:spacing w:val="16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личности</w:t>
            </w:r>
            <w:r w:rsidRPr="0039072F">
              <w:rPr>
                <w:spacing w:val="19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9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опыта</w:t>
            </w:r>
            <w:r w:rsidRPr="0039072F">
              <w:rPr>
                <w:spacing w:val="17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самостоятельной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творческой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деятельности;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развитие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толерантности,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взаимного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уважения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3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уважения</w:t>
            </w:r>
            <w:r w:rsidRPr="0039072F">
              <w:rPr>
                <w:spacing w:val="2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</w:t>
            </w:r>
            <w:r w:rsidRPr="0039072F">
              <w:rPr>
                <w:spacing w:val="-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старшим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552F95" w:rsidTr="00081EF7">
        <w:trPr>
          <w:trHeight w:val="1411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F95" w:rsidRDefault="00552F95" w:rsidP="00081EF7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Задачи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8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F95" w:rsidRPr="0039072F" w:rsidRDefault="00552F95" w:rsidP="00081EF7">
            <w:pPr>
              <w:pStyle w:val="TableParagraph"/>
              <w:ind w:right="88"/>
              <w:jc w:val="both"/>
              <w:rPr>
                <w:sz w:val="24"/>
                <w:lang w:val="ru-RU"/>
              </w:rPr>
            </w:pPr>
            <w:r w:rsidRPr="0039072F">
              <w:rPr>
                <w:sz w:val="24"/>
                <w:lang w:val="ru-RU"/>
              </w:rPr>
              <w:t>Воспитание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духовно-нравственной,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толерантной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личности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обучающегося,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обладающей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антикоррупционным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мировоззрением,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нравственными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качествами,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способной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творчеству,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открытой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восприятию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других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культур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независимо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от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их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национальной,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социальной, религиозной принадлежности, взглядов, мировоззрения,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стилей</w:t>
            </w:r>
            <w:r w:rsidRPr="0039072F">
              <w:rPr>
                <w:spacing w:val="2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мышления</w:t>
            </w:r>
            <w:r w:rsidRPr="0039072F">
              <w:rPr>
                <w:spacing w:val="-3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-2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поведения.</w:t>
            </w:r>
          </w:p>
        </w:tc>
      </w:tr>
    </w:tbl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1985"/>
        <w:gridCol w:w="2835"/>
      </w:tblGrid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9E5E33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552F95" w:rsidRPr="009E5E33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</w:tcPr>
          <w:p w:rsidR="00552F95" w:rsidRPr="009E5E33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52F95" w:rsidRPr="008F667C" w:rsidTr="00081EF7">
        <w:trPr>
          <w:trHeight w:val="266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Мероприятия, посвященные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Дню знаний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552F95" w:rsidRPr="008F667C" w:rsidTr="00081EF7">
        <w:trPr>
          <w:trHeight w:val="585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Мероприятия, посвящённые дню солидарности в борьбе с терроризмом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780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lastRenderedPageBreak/>
              <w:t>Анкетирование студентов «Мир моих интересов»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Л.А., классные руководители</w:t>
            </w:r>
          </w:p>
        </w:tc>
      </w:tr>
      <w:tr w:rsidR="00552F95" w:rsidRPr="008F667C" w:rsidTr="00081EF7"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Вовлечение обучающихся в работу клубов, кружков художественной самодеятельности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164"/>
        </w:trPr>
        <w:tc>
          <w:tcPr>
            <w:tcW w:w="4962" w:type="dxa"/>
            <w:vAlign w:val="center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Посвящение в студенты</w:t>
            </w:r>
          </w:p>
        </w:tc>
        <w:tc>
          <w:tcPr>
            <w:tcW w:w="1985" w:type="dxa"/>
            <w:vAlign w:val="center"/>
          </w:tcPr>
          <w:p w:rsidR="00552F95" w:rsidRPr="00E348F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 С.</w:t>
            </w:r>
          </w:p>
        </w:tc>
      </w:tr>
      <w:tr w:rsidR="00552F95" w:rsidRPr="008F667C" w:rsidTr="00081EF7"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Концерт, посвященный Дню учителя и Дню работников автомобильного и городского пассажирского транспорта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 С.</w:t>
            </w:r>
          </w:p>
        </w:tc>
      </w:tr>
      <w:tr w:rsidR="00552F95" w:rsidRPr="008F667C" w:rsidTr="00081EF7">
        <w:trPr>
          <w:trHeight w:val="645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Единый классный час «День добра и уважения» ко Дню пожилых людей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450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Поэтический праздник «Белого журавля», посвященный памяти всех погибших на полях сражений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Е.П., </w:t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Е.В, классные руководители</w:t>
            </w:r>
          </w:p>
        </w:tc>
      </w:tr>
      <w:tr w:rsidR="00552F95" w:rsidRPr="008F667C" w:rsidTr="00081EF7">
        <w:trPr>
          <w:trHeight w:val="615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Фотовыставка-конкурс «Дорогие мои старики» ко Дню пожилых людей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Побежимова И.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С.,</w:t>
            </w:r>
            <w:r w:rsidRPr="00395F06">
              <w:rPr>
                <w:rFonts w:ascii="Times New Roman" w:hAnsi="Times New Roman"/>
                <w:sz w:val="24"/>
                <w:szCs w:val="24"/>
              </w:rPr>
              <w:br/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195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Урок толерантности «Ты и я - мы оба разные. Ты и я - мы оба равные»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Курс бесед с просмотром видеофильмов «Уроки нравственности»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893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Конкурс чтецов «В этом слове солнца свет», посвященный Дню матери</w:t>
            </w:r>
          </w:p>
        </w:tc>
        <w:tc>
          <w:tcPr>
            <w:tcW w:w="1985" w:type="dxa"/>
            <w:vAlign w:val="center"/>
          </w:tcPr>
          <w:p w:rsidR="00552F95" w:rsidRPr="00E348F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I, III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Е. П.,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552F95" w:rsidRPr="008F667C" w:rsidTr="00081EF7">
        <w:trPr>
          <w:trHeight w:val="540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Информационный час, посвящённый Всемирному дню ребёнка (20ноября)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165"/>
        </w:trPr>
        <w:tc>
          <w:tcPr>
            <w:tcW w:w="4962" w:type="dxa"/>
            <w:vAlign w:val="center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Участие в областном фестивале «Мы вместе!»</w:t>
            </w:r>
            <w:r>
              <w:rPr>
                <w:rFonts w:ascii="Times New Roman" w:hAnsi="Times New Roman"/>
                <w:sz w:val="24"/>
                <w:szCs w:val="24"/>
              </w:rPr>
              <w:t>, «Студенческая весна»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Е. П.,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552F95" w:rsidRPr="008F667C" w:rsidTr="00081EF7">
        <w:tc>
          <w:tcPr>
            <w:tcW w:w="4962" w:type="dxa"/>
            <w:vAlign w:val="center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Художественный конкурс «Алло! Мы ищем таланты!»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 С., студенческий совет</w:t>
            </w:r>
          </w:p>
        </w:tc>
      </w:tr>
      <w:tr w:rsidR="00552F95" w:rsidRPr="008F667C" w:rsidTr="00081EF7"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Конкурс новогодней открытки «Новый год шагает по планете»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 С., классные руководители</w:t>
            </w:r>
          </w:p>
        </w:tc>
      </w:tr>
      <w:tr w:rsidR="00552F95" w:rsidRPr="008F667C" w:rsidTr="00081EF7">
        <w:trPr>
          <w:trHeight w:val="70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lastRenderedPageBreak/>
              <w:t>Фотоконкурс «Мы учимся в автотранспортном!»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Побежимова И.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совет</w:t>
            </w:r>
          </w:p>
        </w:tc>
      </w:tr>
      <w:tr w:rsidR="00552F95" w:rsidRPr="008F667C" w:rsidTr="00081EF7">
        <w:trPr>
          <w:trHeight w:val="285"/>
        </w:trPr>
        <w:tc>
          <w:tcPr>
            <w:tcW w:w="4962" w:type="dxa"/>
            <w:vAlign w:val="center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Конкурс чтецов «Вдохновение», посвященный Всемирному дню поэзии</w:t>
            </w:r>
          </w:p>
        </w:tc>
        <w:tc>
          <w:tcPr>
            <w:tcW w:w="1985" w:type="dxa"/>
            <w:vAlign w:val="center"/>
          </w:tcPr>
          <w:p w:rsidR="00552F95" w:rsidRPr="00E348F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II, IV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</w:tr>
      <w:tr w:rsidR="00552F95" w:rsidRPr="008F667C" w:rsidTr="00081EF7">
        <w:trPr>
          <w:trHeight w:val="1410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Тематические классные часы:</w:t>
            </w:r>
          </w:p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- Человек и его манеры (1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курс)</w:t>
            </w:r>
            <w:r w:rsidRPr="00395F06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Культура поведения и этика (2 курс)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- Если в нас живет любовь- мы вечные (3 курс)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348F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E348F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E348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1170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Проведение тематических классных часов: «Эстетическая культура человека», «Мир спасет красота, если…», «Прекрасное в труде», «Роскошь человеческого общения»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Ященко Е. С., классные руководители</w:t>
            </w:r>
          </w:p>
        </w:tc>
      </w:tr>
      <w:tr w:rsidR="00552F95" w:rsidRPr="008F667C" w:rsidTr="00081EF7">
        <w:trPr>
          <w:trHeight w:val="780"/>
        </w:trPr>
        <w:tc>
          <w:tcPr>
            <w:tcW w:w="4962" w:type="dxa"/>
            <w:vAlign w:val="center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15 мая – Международный день семьи. Тематические классные часы. Фотоконкурс «Моя семья»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840"/>
        </w:trPr>
        <w:tc>
          <w:tcPr>
            <w:tcW w:w="4962" w:type="dxa"/>
            <w:vAlign w:val="center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Мероприятия, посвященные Дню Победы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  <w:r w:rsidRPr="00395F06">
              <w:rPr>
                <w:rFonts w:ascii="Times New Roman" w:hAnsi="Times New Roman"/>
                <w:sz w:val="24"/>
                <w:szCs w:val="24"/>
              </w:rPr>
              <w:t xml:space="preserve">, Побежимова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И.С.,</w:t>
            </w:r>
            <w:r w:rsidRPr="00395F06">
              <w:rPr>
                <w:rFonts w:ascii="Times New Roman" w:hAnsi="Times New Roman"/>
                <w:sz w:val="24"/>
                <w:szCs w:val="24"/>
              </w:rPr>
              <w:br/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преподаватели</w:t>
            </w:r>
          </w:p>
        </w:tc>
      </w:tr>
      <w:tr w:rsidR="00552F95" w:rsidRPr="008F667C" w:rsidTr="00081EF7">
        <w:trPr>
          <w:trHeight w:val="255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День славянской письменности и культуры. Литературно-музыкальная композиция. Викторина.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</w:tr>
      <w:tr w:rsidR="00552F95" w:rsidRPr="008F667C" w:rsidTr="00081EF7">
        <w:trPr>
          <w:trHeight w:val="243"/>
        </w:trPr>
        <w:tc>
          <w:tcPr>
            <w:tcW w:w="4962" w:type="dxa"/>
            <w:vAlign w:val="center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Мероприятия, посвящённые Пушкинскому Дню в России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</w:tr>
      <w:tr w:rsidR="00552F95" w:rsidRPr="008F667C" w:rsidTr="00081EF7"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Посещение театров, музеев, выставочных залов города Новосибирска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529"/>
        </w:trPr>
        <w:tc>
          <w:tcPr>
            <w:tcW w:w="4962" w:type="dxa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Конкурсы стенгазет, плакатов к календарным датам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tabs>
                <w:tab w:val="center" w:pos="12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855"/>
        </w:trPr>
        <w:tc>
          <w:tcPr>
            <w:tcW w:w="4962" w:type="dxa"/>
            <w:vAlign w:val="center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Волонтерское движение</w:t>
            </w:r>
          </w:p>
        </w:tc>
        <w:tc>
          <w:tcPr>
            <w:tcW w:w="198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Е. С., Побежимова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552F95" w:rsidRPr="008F667C" w:rsidTr="00081EF7">
        <w:trPr>
          <w:trHeight w:val="234"/>
        </w:trPr>
        <w:tc>
          <w:tcPr>
            <w:tcW w:w="4962" w:type="dxa"/>
            <w:vAlign w:val="center"/>
          </w:tcPr>
          <w:p w:rsidR="00552F95" w:rsidRPr="00395F06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lastRenderedPageBreak/>
              <w:t>Торжественное вручение дипломов</w:t>
            </w:r>
          </w:p>
        </w:tc>
        <w:tc>
          <w:tcPr>
            <w:tcW w:w="1985" w:type="dxa"/>
            <w:vAlign w:val="center"/>
          </w:tcPr>
          <w:p w:rsidR="00552F95" w:rsidRPr="00CB3259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395F06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Побежимова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 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</w:tbl>
    <w:p w:rsidR="00552F95" w:rsidRPr="00395F06" w:rsidRDefault="00552F95" w:rsidP="00552F95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395F06">
        <w:rPr>
          <w:rFonts w:ascii="Times New Roman" w:hAnsi="Times New Roman"/>
          <w:b/>
          <w:sz w:val="24"/>
          <w:szCs w:val="24"/>
        </w:rPr>
        <w:t>4.</w:t>
      </w:r>
      <w:r w:rsidRPr="00395F06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Воспитание</w:t>
      </w:r>
      <w:r w:rsidRPr="00395F06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здорового</w:t>
      </w:r>
      <w:r w:rsidRPr="00395F06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образа</w:t>
      </w:r>
      <w:r w:rsidRPr="00395F06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жизни</w:t>
      </w:r>
      <w:r w:rsidRPr="00395F06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и</w:t>
      </w:r>
      <w:r w:rsidRPr="00395F06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экологической</w:t>
      </w:r>
      <w:r w:rsidRPr="00395F06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культуры</w:t>
      </w:r>
    </w:p>
    <w:tbl>
      <w:tblPr>
        <w:tblStyle w:val="TableNormal"/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9"/>
        <w:gridCol w:w="8353"/>
      </w:tblGrid>
      <w:tr w:rsidR="00552F95" w:rsidTr="00081EF7">
        <w:trPr>
          <w:trHeight w:val="847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52F95" w:rsidRPr="00303D23" w:rsidRDefault="00552F95" w:rsidP="00081EF7">
            <w:pPr>
              <w:pStyle w:val="TableParagrap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Цель</w:t>
            </w:r>
          </w:p>
        </w:tc>
        <w:tc>
          <w:tcPr>
            <w:tcW w:w="83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52F95" w:rsidRPr="0039072F" w:rsidRDefault="00552F95" w:rsidP="00081EF7">
            <w:pPr>
              <w:pStyle w:val="TableParagraph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 w:rsidRPr="0039072F">
              <w:rPr>
                <w:sz w:val="24"/>
                <w:lang w:val="ru-RU"/>
              </w:rPr>
              <w:t>оспитание</w:t>
            </w:r>
            <w:r w:rsidRPr="0039072F">
              <w:rPr>
                <w:spacing w:val="11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здорового</w:t>
            </w:r>
            <w:r w:rsidRPr="0039072F">
              <w:rPr>
                <w:spacing w:val="112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образа</w:t>
            </w:r>
            <w:r w:rsidRPr="0039072F">
              <w:rPr>
                <w:spacing w:val="11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жизни</w:t>
            </w:r>
            <w:r w:rsidRPr="0039072F">
              <w:rPr>
                <w:spacing w:val="113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118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экологической</w:t>
            </w:r>
            <w:r w:rsidRPr="0039072F">
              <w:rPr>
                <w:spacing w:val="114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культуры,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направленное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развитие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физической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культуры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личности,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воспитание</w:t>
            </w:r>
            <w:r w:rsidRPr="0039072F">
              <w:rPr>
                <w:spacing w:val="9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здорового</w:t>
            </w:r>
            <w:r w:rsidRPr="0039072F">
              <w:rPr>
                <w:spacing w:val="73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65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безопасного</w:t>
            </w:r>
            <w:r w:rsidRPr="0039072F">
              <w:rPr>
                <w:spacing w:val="69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образа</w:t>
            </w:r>
            <w:r w:rsidRPr="0039072F">
              <w:rPr>
                <w:spacing w:val="68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жизни,</w:t>
            </w:r>
            <w:r w:rsidRPr="0039072F">
              <w:rPr>
                <w:spacing w:val="72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2E0D55">
              <w:rPr>
                <w:sz w:val="24"/>
                <w:lang w:val="ru-RU"/>
              </w:rPr>
              <w:t>экологической</w:t>
            </w:r>
            <w:r w:rsidRPr="002E0D55">
              <w:rPr>
                <w:spacing w:val="-7"/>
                <w:sz w:val="24"/>
                <w:lang w:val="ru-RU"/>
              </w:rPr>
              <w:t xml:space="preserve"> </w:t>
            </w:r>
            <w:r w:rsidRPr="002E0D55">
              <w:rPr>
                <w:sz w:val="24"/>
                <w:lang w:val="ru-RU"/>
              </w:rPr>
              <w:t>культуры</w:t>
            </w:r>
            <w:r w:rsidRPr="002E0D55">
              <w:rPr>
                <w:spacing w:val="-1"/>
                <w:sz w:val="24"/>
                <w:lang w:val="ru-RU"/>
              </w:rPr>
              <w:t xml:space="preserve"> </w:t>
            </w:r>
            <w:r w:rsidRPr="002E0D55">
              <w:rPr>
                <w:sz w:val="24"/>
                <w:lang w:val="ru-RU"/>
              </w:rPr>
              <w:t>личности.</w:t>
            </w:r>
          </w:p>
        </w:tc>
      </w:tr>
      <w:tr w:rsidR="00552F95" w:rsidTr="00081EF7">
        <w:trPr>
          <w:trHeight w:val="1104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F95" w:rsidRDefault="00552F95" w:rsidP="00081EF7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Задачи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8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F95" w:rsidRPr="0039072F" w:rsidRDefault="00552F95" w:rsidP="00081EF7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39072F">
              <w:rPr>
                <w:sz w:val="24"/>
                <w:lang w:val="ru-RU"/>
              </w:rPr>
              <w:t>Формирование у обучающегося экологической культуры и культуры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здоровья,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безопасного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поведения,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стремления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здоровому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образу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жизни</w:t>
            </w:r>
            <w:r w:rsidRPr="0039072F">
              <w:rPr>
                <w:spacing w:val="29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24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занятиям</w:t>
            </w:r>
            <w:r w:rsidRPr="0039072F">
              <w:rPr>
                <w:spacing w:val="29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спортом,</w:t>
            </w:r>
            <w:r w:rsidRPr="0039072F">
              <w:rPr>
                <w:spacing w:val="30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воспитание</w:t>
            </w:r>
            <w:r w:rsidRPr="0039072F">
              <w:rPr>
                <w:spacing w:val="22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психически</w:t>
            </w:r>
            <w:r w:rsidRPr="0039072F">
              <w:rPr>
                <w:spacing w:val="33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здоровой,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физически</w:t>
            </w:r>
            <w:r w:rsidRPr="0039072F">
              <w:rPr>
                <w:spacing w:val="-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развитой</w:t>
            </w:r>
            <w:r w:rsidRPr="0039072F">
              <w:rPr>
                <w:spacing w:val="-5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-5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социально-адаптированной</w:t>
            </w:r>
            <w:r w:rsidRPr="0039072F">
              <w:rPr>
                <w:spacing w:val="-5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личности.</w:t>
            </w:r>
          </w:p>
        </w:tc>
      </w:tr>
    </w:tbl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1985"/>
        <w:gridCol w:w="2835"/>
      </w:tblGrid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9E5E33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552F95" w:rsidRPr="009E5E33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</w:tcPr>
          <w:p w:rsidR="00552F95" w:rsidRPr="009E5E33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анкетирования «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Адаптация  студентов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первого года обучения»</w:t>
            </w:r>
          </w:p>
        </w:tc>
        <w:tc>
          <w:tcPr>
            <w:tcW w:w="1985" w:type="dxa"/>
            <w:vAlign w:val="center"/>
          </w:tcPr>
          <w:p w:rsidR="00552F95" w:rsidRPr="008D374E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>- октябрь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Л.А., классные руководители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Организация и проведение психологических бесед для студентов: информирование о сохранения психологического здоровья личности</w:t>
            </w:r>
          </w:p>
        </w:tc>
        <w:tc>
          <w:tcPr>
            <w:tcW w:w="198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анкетирования по выявлению студентов асоциального поведения</w:t>
            </w:r>
          </w:p>
        </w:tc>
        <w:tc>
          <w:tcPr>
            <w:tcW w:w="198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Посещение учебных занятий в период адаптации</w:t>
            </w:r>
          </w:p>
        </w:tc>
        <w:tc>
          <w:tcPr>
            <w:tcW w:w="198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ноябрь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Л.А.,</w:t>
            </w:r>
            <w:r w:rsidRPr="00676395">
              <w:rPr>
                <w:rFonts w:ascii="Times New Roman" w:hAnsi="Times New Roman"/>
                <w:sz w:val="24"/>
                <w:szCs w:val="24"/>
              </w:rPr>
              <w:br/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Организация и проведение совместно с МКУ Центр «Родник» диагностики склонности к отклоняющемуся поведению.</w:t>
            </w:r>
          </w:p>
        </w:tc>
        <w:tc>
          <w:tcPr>
            <w:tcW w:w="198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Встреча студентов с сотрудниками медицинских учреждений и общественных организаций по вопросам сохранения здоровья</w:t>
            </w:r>
          </w:p>
        </w:tc>
        <w:tc>
          <w:tcPr>
            <w:tcW w:w="198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Круглый стол по обмену опытом работы по проблеме «Профилактика подросткового суицида»</w:t>
            </w:r>
          </w:p>
        </w:tc>
        <w:tc>
          <w:tcPr>
            <w:tcW w:w="198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Проведение тренингов совместно с МКУ Центр «Родник» «Я и наркотики» в группах нового набора по вопросам здорового образа </w:t>
            </w:r>
            <w:r w:rsidRPr="00676395">
              <w:rPr>
                <w:rFonts w:ascii="Times New Roman" w:hAnsi="Times New Roman"/>
                <w:sz w:val="24"/>
                <w:szCs w:val="24"/>
              </w:rPr>
              <w:lastRenderedPageBreak/>
              <w:t>жизни и негативного влияния ПАВ на здоровье человека</w:t>
            </w:r>
          </w:p>
        </w:tc>
        <w:tc>
          <w:tcPr>
            <w:tcW w:w="198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676395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тренингов «Толерантность — путь к успеху», направленных на развитие толерантности</w:t>
            </w:r>
          </w:p>
        </w:tc>
        <w:tc>
          <w:tcPr>
            <w:tcW w:w="198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676395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8F667C" w:rsidTr="00081EF7">
        <w:trPr>
          <w:trHeight w:val="975"/>
        </w:trPr>
        <w:tc>
          <w:tcPr>
            <w:tcW w:w="4962" w:type="dxa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Посещение спортивных секций (волейбол, баскетбол, настольный теннис, 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автомногоборье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tabs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Осипов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390"/>
        </w:trPr>
        <w:tc>
          <w:tcPr>
            <w:tcW w:w="4962" w:type="dxa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Анкетирование студентов 1 курса «Мое отношение к алкоголю, 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табакокурению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>, наркотикам»</w:t>
            </w:r>
          </w:p>
        </w:tc>
        <w:tc>
          <w:tcPr>
            <w:tcW w:w="1985" w:type="dxa"/>
            <w:vAlign w:val="center"/>
          </w:tcPr>
          <w:p w:rsidR="00552F95" w:rsidRPr="006019B7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Л.А., классные руководители</w:t>
            </w:r>
          </w:p>
        </w:tc>
      </w:tr>
      <w:tr w:rsidR="00552F95" w:rsidRPr="008F667C" w:rsidTr="00081EF7">
        <w:tc>
          <w:tcPr>
            <w:tcW w:w="4962" w:type="dxa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Первенство колледжа по настольному теннису, бас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кетболу, волейболу,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стритболу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>мини-футболу, волейболу и другим видам спорта (по отдельному плану)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Осипов О.А.</w:t>
            </w:r>
          </w:p>
        </w:tc>
      </w:tr>
      <w:tr w:rsidR="00552F95" w:rsidRPr="008F667C" w:rsidTr="00081EF7">
        <w:trPr>
          <w:trHeight w:val="511"/>
        </w:trPr>
        <w:tc>
          <w:tcPr>
            <w:tcW w:w="4962" w:type="dxa"/>
            <w:vAlign w:val="center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Соревнования по легкой атлетике, посв</w:t>
            </w:r>
            <w:r>
              <w:rPr>
                <w:rFonts w:ascii="Times New Roman" w:hAnsi="Times New Roman"/>
                <w:sz w:val="24"/>
                <w:szCs w:val="24"/>
              </w:rPr>
              <w:t>ященные Всемирному дню туризма.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Осипов О.А.</w:t>
            </w:r>
          </w:p>
        </w:tc>
      </w:tr>
      <w:tr w:rsidR="00552F95" w:rsidRPr="008F667C" w:rsidTr="00081EF7">
        <w:trPr>
          <w:trHeight w:val="309"/>
        </w:trPr>
        <w:tc>
          <w:tcPr>
            <w:tcW w:w="4962" w:type="dxa"/>
            <w:vAlign w:val="center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Участие в областном мероприятии «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ЭкоСтарт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552F95" w:rsidRPr="008F667C" w:rsidTr="00081EF7">
        <w:trPr>
          <w:trHeight w:val="672"/>
        </w:trPr>
        <w:tc>
          <w:tcPr>
            <w:tcW w:w="4962" w:type="dxa"/>
            <w:vAlign w:val="center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Урок трезвости «О вреде алкоголизма на организм человека» (11 сентября – День трезвости в России) Просмотр презентаций, видеофильмов по данной тематике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Лаврова О.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Е.С.,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br/>
              <w:t>классные руководители</w:t>
            </w:r>
          </w:p>
        </w:tc>
      </w:tr>
      <w:tr w:rsidR="00552F95" w:rsidRPr="008F667C" w:rsidTr="00081EF7">
        <w:trPr>
          <w:trHeight w:val="525"/>
        </w:trPr>
        <w:tc>
          <w:tcPr>
            <w:tcW w:w="4962" w:type="dxa"/>
            <w:vAlign w:val="center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Выставка – предупреждение «Не отнимай у себя завтра»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сотрудники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библиотеки колледжа</w:t>
            </w:r>
          </w:p>
        </w:tc>
      </w:tr>
      <w:tr w:rsidR="00552F95" w:rsidRPr="008F667C" w:rsidTr="00081EF7">
        <w:trPr>
          <w:trHeight w:val="2175"/>
        </w:trPr>
        <w:tc>
          <w:tcPr>
            <w:tcW w:w="4962" w:type="dxa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Неделя здоровья</w:t>
            </w:r>
          </w:p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- Конкурс «самый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сильный»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Проведение классных часов по теме «Здоровый образ жизни. Как сохранить здоровье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?»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Выпуск информационных газет и буклетов  по теме: «НЕТ!!! Вредным привычкам!!!»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Осипов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Е. 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552F95" w:rsidRPr="008F667C" w:rsidTr="00081EF7">
        <w:trPr>
          <w:trHeight w:val="459"/>
        </w:trPr>
        <w:tc>
          <w:tcPr>
            <w:tcW w:w="4962" w:type="dxa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Профилактическая беседа «Осторожно, грипп»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декабрь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</w:t>
            </w:r>
          </w:p>
        </w:tc>
      </w:tr>
      <w:tr w:rsidR="00552F95" w:rsidRPr="008F667C" w:rsidTr="00081EF7">
        <w:tc>
          <w:tcPr>
            <w:tcW w:w="4962" w:type="dxa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Встречи с медицинскими работниками, с работниками СПИД-центра, 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госнаркоконтроля</w:t>
            </w:r>
            <w:proofErr w:type="spellEnd"/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Ященко Е.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8F667C" w:rsidTr="00081EF7">
        <w:tc>
          <w:tcPr>
            <w:tcW w:w="4962" w:type="dxa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Лекции «Здоровье студента», «О вреде алкоголя и курения: медико-статистический анализ последствий алкоголизма и курения», «Осторожно – наркотики», «О вреде электронных сигарет»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работник колледжа, представители городских общественных организаций</w:t>
            </w:r>
          </w:p>
        </w:tc>
      </w:tr>
      <w:tr w:rsidR="00552F95" w:rsidRPr="008F667C" w:rsidTr="00081EF7">
        <w:tc>
          <w:tcPr>
            <w:tcW w:w="4962" w:type="dxa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Просмотр фильмов по теме сохранения здоровья, обсуждение фильмов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руководители, преподаватель ОБЖ</w:t>
            </w:r>
          </w:p>
        </w:tc>
      </w:tr>
      <w:tr w:rsidR="00552F95" w:rsidRPr="008F667C" w:rsidTr="00081EF7">
        <w:tc>
          <w:tcPr>
            <w:tcW w:w="4962" w:type="dxa"/>
          </w:tcPr>
          <w:p w:rsidR="00552F95" w:rsidRPr="00B42A03" w:rsidRDefault="00552F95" w:rsidP="00081EF7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Участие во всероссийской акции «СТОП, ВИЧ/СПИД!»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>, 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Ященко Е.С.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552F95" w:rsidRPr="008F667C" w:rsidTr="00081EF7">
        <w:tc>
          <w:tcPr>
            <w:tcW w:w="4962" w:type="dxa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Проведение интерактивных лекций для юношей и девушек «Любовь без последствий» совместно с центром «Доверие»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Ященко Е.С.</w:t>
            </w:r>
          </w:p>
        </w:tc>
      </w:tr>
      <w:tr w:rsidR="00552F95" w:rsidRPr="008F667C" w:rsidTr="00081EF7">
        <w:tc>
          <w:tcPr>
            <w:tcW w:w="4962" w:type="dxa"/>
            <w:vAlign w:val="center"/>
          </w:tcPr>
          <w:p w:rsidR="00552F95" w:rsidRPr="00B42A03" w:rsidRDefault="00552F95" w:rsidP="00081EF7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Семинары «Мифы о вреде курения и алкоголя» (1 курс) во взаимодействии с МКУ Центр «Родник»</w:t>
            </w:r>
          </w:p>
        </w:tc>
        <w:tc>
          <w:tcPr>
            <w:tcW w:w="1985" w:type="dxa"/>
            <w:vAlign w:val="center"/>
          </w:tcPr>
          <w:p w:rsidR="00552F95" w:rsidRPr="006019B7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552F95" w:rsidRPr="008F667C" w:rsidTr="00081EF7">
        <w:trPr>
          <w:trHeight w:val="882"/>
        </w:trPr>
        <w:tc>
          <w:tcPr>
            <w:tcW w:w="4962" w:type="dxa"/>
          </w:tcPr>
          <w:p w:rsidR="00552F95" w:rsidRPr="00B42A03" w:rsidRDefault="00552F95" w:rsidP="00081EF7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Беседа «Береги себя!»,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>лекция «Это должен знать каждый!» - мероприятия, посвящённые Дню борьбы со СПИДом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52F95" w:rsidRPr="008F667C" w:rsidTr="00081EF7">
        <w:trPr>
          <w:trHeight w:val="225"/>
        </w:trPr>
        <w:tc>
          <w:tcPr>
            <w:tcW w:w="4962" w:type="dxa"/>
          </w:tcPr>
          <w:p w:rsidR="00552F95" w:rsidRPr="00B42A03" w:rsidRDefault="00552F95" w:rsidP="00081EF7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Тематические классные часы, беседы «Знать, чтобы жить», «Наркоманы свободны от всех радостей жизни» (1 марта - Всемирный день борьбы с наркоманией и наркобизнесом)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52F95" w:rsidRPr="008F667C" w:rsidTr="00081EF7">
        <w:trPr>
          <w:trHeight w:val="1123"/>
        </w:trPr>
        <w:tc>
          <w:tcPr>
            <w:tcW w:w="4962" w:type="dxa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Тематические классные часы, беседы «Вред электронной сигареты», «О вреде курительных смесей» (24 марта – Всемирный день борьбы с туберкулёзом)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</w:t>
            </w:r>
          </w:p>
        </w:tc>
      </w:tr>
      <w:tr w:rsidR="00552F95" w:rsidRPr="008F667C" w:rsidTr="00081EF7">
        <w:trPr>
          <w:trHeight w:val="450"/>
        </w:trPr>
        <w:tc>
          <w:tcPr>
            <w:tcW w:w="4962" w:type="dxa"/>
          </w:tcPr>
          <w:p w:rsidR="00552F95" w:rsidRPr="00B42A03" w:rsidRDefault="00552F95" w:rsidP="00081EF7">
            <w:pPr>
              <w:tabs>
                <w:tab w:val="left" w:pos="30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Тематические классные часы, беседы «Здоровый образ жизни – основа счастливой жизни человека», «Источники долголетия»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>(7 апреля – Всемирный день здоровья)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735"/>
        </w:trPr>
        <w:tc>
          <w:tcPr>
            <w:tcW w:w="4962" w:type="dxa"/>
          </w:tcPr>
          <w:p w:rsidR="00552F95" w:rsidRPr="000F7F72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НПК «Экологические проблемы Новосибирска»</w:t>
            </w:r>
          </w:p>
        </w:tc>
        <w:tc>
          <w:tcPr>
            <w:tcW w:w="1985" w:type="dxa"/>
            <w:vAlign w:val="center"/>
          </w:tcPr>
          <w:p w:rsidR="00552F95" w:rsidRPr="000F7F72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Метель Н.М.</w:t>
            </w:r>
          </w:p>
        </w:tc>
      </w:tr>
      <w:tr w:rsidR="00552F95" w:rsidRPr="008F667C" w:rsidTr="00081EF7">
        <w:trPr>
          <w:trHeight w:val="216"/>
        </w:trPr>
        <w:tc>
          <w:tcPr>
            <w:tcW w:w="4962" w:type="dxa"/>
          </w:tcPr>
          <w:p w:rsidR="00552F95" w:rsidRPr="000F7F72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lastRenderedPageBreak/>
              <w:t>Региональная НПК «Профессия. Экология. Культура»</w:t>
            </w:r>
          </w:p>
        </w:tc>
        <w:tc>
          <w:tcPr>
            <w:tcW w:w="1985" w:type="dxa"/>
            <w:vAlign w:val="center"/>
          </w:tcPr>
          <w:p w:rsidR="00552F95" w:rsidRPr="000F7F72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Рынкова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552F95" w:rsidRPr="008F667C" w:rsidTr="00081EF7">
        <w:trPr>
          <w:trHeight w:val="324"/>
        </w:trPr>
        <w:tc>
          <w:tcPr>
            <w:tcW w:w="4962" w:type="dxa"/>
            <w:vAlign w:val="center"/>
          </w:tcPr>
          <w:p w:rsidR="00552F95" w:rsidRPr="000F7F72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Информационный час, посвященный Дню участников ликвидации последствий радиационных аварий и катастроф и памяти жертв этих аварий и катастроф: «Чернобыль: трагедия, подвиг, предупреждение»</w:t>
            </w:r>
          </w:p>
        </w:tc>
        <w:tc>
          <w:tcPr>
            <w:tcW w:w="1985" w:type="dxa"/>
            <w:vAlign w:val="center"/>
          </w:tcPr>
          <w:p w:rsidR="00552F95" w:rsidRPr="000F7F72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 xml:space="preserve">Метель Н.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765"/>
        </w:trPr>
        <w:tc>
          <w:tcPr>
            <w:tcW w:w="4962" w:type="dxa"/>
            <w:vAlign w:val="center"/>
          </w:tcPr>
          <w:p w:rsidR="00552F95" w:rsidRPr="000F7F72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Фотоконкурс «Все приходящее, а природа вечна…»</w:t>
            </w:r>
          </w:p>
        </w:tc>
        <w:tc>
          <w:tcPr>
            <w:tcW w:w="1985" w:type="dxa"/>
            <w:vAlign w:val="center"/>
          </w:tcPr>
          <w:p w:rsidR="00552F95" w:rsidRPr="000F7F72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Метель Н.М.</w:t>
            </w:r>
          </w:p>
        </w:tc>
      </w:tr>
      <w:tr w:rsidR="00552F95" w:rsidRPr="008F667C" w:rsidTr="00081EF7">
        <w:tc>
          <w:tcPr>
            <w:tcW w:w="4962" w:type="dxa"/>
          </w:tcPr>
          <w:p w:rsidR="00552F95" w:rsidRPr="00B42A03" w:rsidRDefault="00552F95" w:rsidP="00081EF7">
            <w:pPr>
              <w:tabs>
                <w:tab w:val="center" w:pos="48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Всемирный день борьбы с 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табакокурением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>Акция «Брось сигарету»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колледжа, классные руководители</w:t>
            </w:r>
          </w:p>
        </w:tc>
      </w:tr>
      <w:tr w:rsidR="00552F95" w:rsidRPr="008F667C" w:rsidTr="00081EF7">
        <w:tc>
          <w:tcPr>
            <w:tcW w:w="4962" w:type="dxa"/>
          </w:tcPr>
          <w:p w:rsidR="00552F95" w:rsidRPr="00B42A03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Оформление стенда «Спортивный вестник» (обновление информации регулярно)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Осипов О.А.</w:t>
            </w:r>
          </w:p>
        </w:tc>
      </w:tr>
      <w:tr w:rsidR="00552F95" w:rsidRPr="008F667C" w:rsidTr="00081EF7">
        <w:tc>
          <w:tcPr>
            <w:tcW w:w="4962" w:type="dxa"/>
            <w:vAlign w:val="center"/>
          </w:tcPr>
          <w:p w:rsidR="00552F95" w:rsidRPr="00B42A03" w:rsidRDefault="00552F95" w:rsidP="00081EF7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Беседы, инструктажи по обеспечению безопасности студентов в колледже и вне образовательного учреждения (безопасность на дорогах, на водных объектах, безопасность в сети Интернет, пожарная безопасность и др.)</w:t>
            </w:r>
          </w:p>
        </w:tc>
        <w:tc>
          <w:tcPr>
            <w:tcW w:w="198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B42A03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руководители, преподаватель ОБЖ и БЖД</w:t>
            </w:r>
          </w:p>
        </w:tc>
      </w:tr>
      <w:tr w:rsidR="00552F95" w:rsidRPr="008F667C" w:rsidTr="00081EF7">
        <w:trPr>
          <w:trHeight w:val="1590"/>
        </w:trPr>
        <w:tc>
          <w:tcPr>
            <w:tcW w:w="4962" w:type="dxa"/>
          </w:tcPr>
          <w:p w:rsidR="00552F95" w:rsidRPr="000F7F72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Проведение в учебных группах бесед, классных часов:</w:t>
            </w:r>
          </w:p>
          <w:p w:rsidR="00552F95" w:rsidRPr="000F7F72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- Экологическая обстановка в Новосибирске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- Чистая вода – проблема современности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br/>
              <w:t>- Основные факторы загрязнения окружающ</w:t>
            </w:r>
            <w:r>
              <w:rPr>
                <w:rFonts w:ascii="Times New Roman" w:hAnsi="Times New Roman"/>
                <w:sz w:val="24"/>
                <w:szCs w:val="24"/>
              </w:rPr>
              <w:t>ей среды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Перспективы развития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современной экологической ситуации</w:t>
            </w:r>
          </w:p>
        </w:tc>
        <w:tc>
          <w:tcPr>
            <w:tcW w:w="1985" w:type="dxa"/>
            <w:vAlign w:val="center"/>
          </w:tcPr>
          <w:p w:rsidR="00552F95" w:rsidRPr="000F7F72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 xml:space="preserve">Метель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Н.М.,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552F95" w:rsidRPr="008F667C" w:rsidTr="00081EF7">
        <w:trPr>
          <w:trHeight w:val="525"/>
        </w:trPr>
        <w:tc>
          <w:tcPr>
            <w:tcW w:w="4962" w:type="dxa"/>
          </w:tcPr>
          <w:p w:rsidR="00552F95" w:rsidRPr="000F7F72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Участие в экологических акциях, викторинах, конференциях</w:t>
            </w:r>
          </w:p>
        </w:tc>
        <w:tc>
          <w:tcPr>
            <w:tcW w:w="1985" w:type="dxa"/>
            <w:vAlign w:val="center"/>
          </w:tcPr>
          <w:p w:rsidR="00552F95" w:rsidRPr="000F7F72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 xml:space="preserve">Метель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Н.М.,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</w:tbl>
    <w:p w:rsidR="00552F95" w:rsidRDefault="00552F95" w:rsidP="00552F95">
      <w:pPr>
        <w:spacing w:before="120" w:after="120" w:line="240" w:lineRule="auto"/>
        <w:rPr>
          <w:rFonts w:ascii="Times New Roman" w:hAnsi="Times New Roman"/>
          <w:b/>
          <w:spacing w:val="-1"/>
          <w:sz w:val="24"/>
          <w:szCs w:val="24"/>
        </w:rPr>
      </w:pPr>
    </w:p>
    <w:p w:rsidR="00552F95" w:rsidRDefault="00552F95" w:rsidP="00552F95">
      <w:pPr>
        <w:spacing w:after="0" w:line="240" w:lineRule="auto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br w:type="page"/>
      </w:r>
    </w:p>
    <w:p w:rsidR="00552F95" w:rsidRDefault="00552F95" w:rsidP="00552F95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E0D55">
        <w:rPr>
          <w:rFonts w:ascii="Times New Roman" w:hAnsi="Times New Roman"/>
          <w:b/>
          <w:spacing w:val="-1"/>
          <w:sz w:val="24"/>
          <w:szCs w:val="24"/>
        </w:rPr>
        <w:lastRenderedPageBreak/>
        <w:t>2.5</w:t>
      </w:r>
      <w:r>
        <w:rPr>
          <w:rFonts w:ascii="Times New Roman" w:hAnsi="Times New Roman"/>
          <w:b/>
          <w:spacing w:val="-1"/>
          <w:sz w:val="24"/>
          <w:szCs w:val="24"/>
        </w:rPr>
        <w:t>.</w:t>
      </w:r>
      <w:r w:rsidRPr="002E0D55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2E0D55">
        <w:rPr>
          <w:rFonts w:ascii="Times New Roman" w:hAnsi="Times New Roman"/>
          <w:b/>
          <w:sz w:val="24"/>
          <w:szCs w:val="24"/>
        </w:rPr>
        <w:t>Молодежное предпринимательство</w:t>
      </w:r>
    </w:p>
    <w:tbl>
      <w:tblPr>
        <w:tblStyle w:val="TableNormal"/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9"/>
        <w:gridCol w:w="8353"/>
      </w:tblGrid>
      <w:tr w:rsidR="00552F95" w:rsidTr="00081EF7">
        <w:trPr>
          <w:trHeight w:val="996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F95" w:rsidRPr="002E0D55" w:rsidRDefault="00552F95" w:rsidP="00081EF7">
            <w:pPr>
              <w:pStyle w:val="TableParagraph"/>
              <w:ind w:right="126"/>
              <w:rPr>
                <w:b/>
                <w:sz w:val="24"/>
                <w:szCs w:val="24"/>
                <w:lang w:val="ru-RU"/>
              </w:rPr>
            </w:pPr>
            <w:r w:rsidRPr="002E0D55">
              <w:rPr>
                <w:b/>
                <w:bCs/>
                <w:sz w:val="24"/>
                <w:szCs w:val="24"/>
                <w:lang w:val="ru-RU"/>
              </w:rPr>
              <w:t>Цель:</w:t>
            </w:r>
          </w:p>
        </w:tc>
        <w:tc>
          <w:tcPr>
            <w:tcW w:w="8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F95" w:rsidRPr="00373212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</w:t>
            </w:r>
            <w:r w:rsidRPr="002E0D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оздание условий для социализации и самореализации обучающихся в профессиональной деятельности через участие в общественных инициативах и проектах, имеющих коммерческий результат, </w:t>
            </w:r>
            <w:r w:rsidRPr="002E0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создания положительного образа предпринимателя, включающего экономическую ответственность, инновационное поведение и социальную направленность.</w:t>
            </w:r>
          </w:p>
        </w:tc>
      </w:tr>
      <w:tr w:rsidR="00552F95" w:rsidTr="00081EF7">
        <w:trPr>
          <w:trHeight w:val="2621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2F95" w:rsidRPr="00303D23" w:rsidRDefault="00552F95" w:rsidP="00081EF7">
            <w:pPr>
              <w:spacing w:after="0" w:line="240" w:lineRule="auto"/>
              <w:ind w:left="142"/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303D23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  <w:proofErr w:type="spellEnd"/>
            <w:r w:rsidRPr="00303D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03D23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83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2F95" w:rsidRPr="00303D23" w:rsidRDefault="00552F95" w:rsidP="00081EF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1. </w:t>
            </w:r>
            <w:r w:rsidRPr="00303D2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Создание условий для формирования общих компетенций обучающихся по планированию предпринимательской 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, финансовой грамотности</w:t>
            </w:r>
            <w:r w:rsidRPr="00303D2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в профессиональной сфере, в том числе через участие в общественных инициативах и проектах.</w:t>
            </w:r>
          </w:p>
          <w:p w:rsidR="00552F95" w:rsidRPr="00303D23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93636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2.</w:t>
            </w:r>
            <w:r w:rsidRPr="00303D2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Создание условий для формирования общих компетенций обучающихся по планиров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анию и реализации собственного </w:t>
            </w:r>
            <w:r w:rsidRPr="00303D2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профессионального и личностного развития; использованию информационных технологий в профессиональной деятельности, эффективному взаимодействию в коллективе и команде.</w:t>
            </w:r>
          </w:p>
        </w:tc>
      </w:tr>
    </w:tbl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1985"/>
        <w:gridCol w:w="2835"/>
      </w:tblGrid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9E5E33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vAlign w:val="center"/>
          </w:tcPr>
          <w:p w:rsidR="00552F95" w:rsidRPr="009E5E33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  <w:vAlign w:val="center"/>
          </w:tcPr>
          <w:p w:rsidR="00552F95" w:rsidRPr="009E5E33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7B72EA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72EA">
              <w:rPr>
                <w:rFonts w:ascii="Times New Roman" w:hAnsi="Times New Roman"/>
                <w:sz w:val="24"/>
                <w:szCs w:val="24"/>
              </w:rPr>
              <w:t>Онлайн-уроки в рамках Всероссийской программы «Дни финансовой грамотности в учебных заведениях»</w:t>
            </w:r>
          </w:p>
        </w:tc>
        <w:tc>
          <w:tcPr>
            <w:tcW w:w="1985" w:type="dxa"/>
            <w:vAlign w:val="center"/>
          </w:tcPr>
          <w:p w:rsidR="00552F95" w:rsidRPr="006019B7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VI-VII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9E5E33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B41C7D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C7D">
              <w:rPr>
                <w:rFonts w:ascii="Times New Roman" w:hAnsi="Times New Roman"/>
                <w:sz w:val="24"/>
                <w:szCs w:val="24"/>
              </w:rPr>
              <w:t>Областная интеллектуальная игра «Мы против коррупции»</w:t>
            </w:r>
          </w:p>
        </w:tc>
        <w:tc>
          <w:tcPr>
            <w:tcW w:w="1985" w:type="dxa"/>
            <w:vAlign w:val="center"/>
          </w:tcPr>
          <w:p w:rsidR="00552F95" w:rsidRPr="006019B7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V, 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Семенова Т.Н.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332A7F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2A7F">
              <w:rPr>
                <w:rFonts w:ascii="Times New Roman" w:hAnsi="Times New Roman"/>
                <w:sz w:val="24"/>
                <w:szCs w:val="24"/>
              </w:rPr>
              <w:t>Областной конкурс тематических плакатов видеороликов «Молодежь против коррупции!»</w:t>
            </w:r>
          </w:p>
        </w:tc>
        <w:tc>
          <w:tcPr>
            <w:tcW w:w="1985" w:type="dxa"/>
            <w:vAlign w:val="center"/>
          </w:tcPr>
          <w:p w:rsidR="00552F95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ноябрь (ежегодно)</w:t>
            </w:r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Т.В., преподаватели гуманитарных дисциплин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</w:tcPr>
          <w:p w:rsidR="00552F95" w:rsidRPr="00253841" w:rsidRDefault="00552F95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841">
              <w:rPr>
                <w:rFonts w:ascii="Times New Roman" w:hAnsi="Times New Roman"/>
                <w:sz w:val="24"/>
                <w:szCs w:val="24"/>
              </w:rPr>
              <w:t>Участие в Региональный чемпионат «Молодые профессионалы» (</w:t>
            </w:r>
            <w:proofErr w:type="spellStart"/>
            <w:r w:rsidRPr="00253841">
              <w:rPr>
                <w:rFonts w:ascii="Times New Roman" w:hAnsi="Times New Roman"/>
                <w:sz w:val="24"/>
                <w:szCs w:val="24"/>
              </w:rPr>
              <w:t>WorldSkills</w:t>
            </w:r>
            <w:proofErr w:type="spellEnd"/>
            <w:r w:rsidRPr="002538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841">
              <w:rPr>
                <w:rFonts w:ascii="Times New Roman" w:hAnsi="Times New Roman"/>
                <w:sz w:val="24"/>
                <w:szCs w:val="24"/>
              </w:rPr>
              <w:t>Russia</w:t>
            </w:r>
            <w:proofErr w:type="spellEnd"/>
            <w:r w:rsidRPr="00253841">
              <w:rPr>
                <w:rFonts w:ascii="Times New Roman" w:hAnsi="Times New Roman"/>
                <w:sz w:val="24"/>
                <w:szCs w:val="24"/>
              </w:rPr>
              <w:t>) НСО по компетенции «Предпринимательство»</w:t>
            </w:r>
          </w:p>
        </w:tc>
        <w:tc>
          <w:tcPr>
            <w:tcW w:w="1985" w:type="dxa"/>
            <w:vAlign w:val="center"/>
          </w:tcPr>
          <w:p w:rsidR="00552F95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Полетаева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52F95" w:rsidRPr="009E5E33" w:rsidTr="00081EF7">
        <w:trPr>
          <w:trHeight w:val="974"/>
        </w:trPr>
        <w:tc>
          <w:tcPr>
            <w:tcW w:w="4962" w:type="dxa"/>
            <w:vAlign w:val="center"/>
          </w:tcPr>
          <w:p w:rsidR="00552F95" w:rsidRPr="000F7F72" w:rsidRDefault="00552F95" w:rsidP="00081E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Диспут «Особенности предпринимательства в России»</w:t>
            </w:r>
          </w:p>
        </w:tc>
        <w:tc>
          <w:tcPr>
            <w:tcW w:w="198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  <w:vAlign w:val="center"/>
          </w:tcPr>
          <w:p w:rsidR="00552F95" w:rsidRPr="000F7F72" w:rsidRDefault="00552F95" w:rsidP="00081E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Конференция по теме «Молодежь в сфере предпринимательства»</w:t>
            </w:r>
          </w:p>
        </w:tc>
        <w:tc>
          <w:tcPr>
            <w:tcW w:w="198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  <w:vAlign w:val="center"/>
          </w:tcPr>
          <w:p w:rsidR="00552F95" w:rsidRPr="000F7F72" w:rsidRDefault="00552F95" w:rsidP="00081E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Деловая игра «Презентация инвестиционного бизнес-проекта»</w:t>
            </w:r>
          </w:p>
        </w:tc>
        <w:tc>
          <w:tcPr>
            <w:tcW w:w="198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  <w:vAlign w:val="center"/>
          </w:tcPr>
          <w:p w:rsidR="00552F95" w:rsidRPr="000F7F72" w:rsidRDefault="00552F95" w:rsidP="00081E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Деловая игра «Кадровый вопрос»</w:t>
            </w:r>
          </w:p>
        </w:tc>
        <w:tc>
          <w:tcPr>
            <w:tcW w:w="198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  <w:vAlign w:val="center"/>
          </w:tcPr>
          <w:p w:rsidR="00552F95" w:rsidRPr="000F7F72" w:rsidRDefault="00552F95" w:rsidP="00081E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lastRenderedPageBreak/>
              <w:t>Уроки финансовой грамотности</w:t>
            </w:r>
          </w:p>
        </w:tc>
        <w:tc>
          <w:tcPr>
            <w:tcW w:w="198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ноябрь,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0D25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  <w:vAlign w:val="center"/>
          </w:tcPr>
          <w:p w:rsidR="00552F95" w:rsidRPr="000F7F72" w:rsidRDefault="00552F95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Круглый стол «Бизнес и предпринимательство»</w:t>
            </w:r>
          </w:p>
        </w:tc>
        <w:tc>
          <w:tcPr>
            <w:tcW w:w="198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552F95" w:rsidRPr="009E5E33" w:rsidTr="00081EF7">
        <w:trPr>
          <w:trHeight w:val="330"/>
        </w:trPr>
        <w:tc>
          <w:tcPr>
            <w:tcW w:w="4962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Встреча с успешными людьми</w:t>
            </w:r>
          </w:p>
        </w:tc>
        <w:tc>
          <w:tcPr>
            <w:tcW w:w="198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552F95" w:rsidRPr="000F7F72" w:rsidRDefault="00552F95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</w:tbl>
    <w:p w:rsidR="00552F95" w:rsidRPr="00552F95" w:rsidRDefault="00552F95" w:rsidP="00552F95"/>
    <w:sectPr w:rsidR="00552F95" w:rsidRPr="00552F95" w:rsidSect="0048103B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944" w:rsidRDefault="00EB3944" w:rsidP="008302C8">
      <w:pPr>
        <w:spacing w:after="0" w:line="240" w:lineRule="auto"/>
      </w:pPr>
      <w:r>
        <w:separator/>
      </w:r>
    </w:p>
  </w:endnote>
  <w:endnote w:type="continuationSeparator" w:id="0">
    <w:p w:rsidR="00EB3944" w:rsidRDefault="00EB3944" w:rsidP="00830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tka Small">
    <w:altName w:val="Arial"/>
    <w:charset w:val="CC"/>
    <w:family w:val="auto"/>
    <w:pitch w:val="variable"/>
    <w:sig w:usb0="00000001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5785598"/>
      <w:docPartObj>
        <w:docPartGallery w:val="Page Numbers (Bottom of Page)"/>
        <w:docPartUnique/>
      </w:docPartObj>
    </w:sdtPr>
    <w:sdtEndPr/>
    <w:sdtContent>
      <w:p w:rsidR="00EB3944" w:rsidRDefault="00EB394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61E">
          <w:rPr>
            <w:noProof/>
          </w:rPr>
          <w:t>2</w:t>
        </w:r>
        <w:r>
          <w:fldChar w:fldCharType="end"/>
        </w:r>
      </w:p>
    </w:sdtContent>
  </w:sdt>
  <w:p w:rsidR="00EB3944" w:rsidRDefault="00EB394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944" w:rsidRDefault="00EB3944" w:rsidP="008302C8">
      <w:pPr>
        <w:spacing w:after="0" w:line="240" w:lineRule="auto"/>
      </w:pPr>
      <w:r>
        <w:separator/>
      </w:r>
    </w:p>
  </w:footnote>
  <w:footnote w:type="continuationSeparator" w:id="0">
    <w:p w:rsidR="00EB3944" w:rsidRDefault="00EB3944" w:rsidP="00830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9" w:type="dxa"/>
      <w:tblInd w:w="-9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26"/>
      <w:gridCol w:w="9023"/>
    </w:tblGrid>
    <w:tr w:rsidR="00EB3944" w:rsidRPr="00F70694" w:rsidTr="00E26A4F">
      <w:trPr>
        <w:trHeight w:val="557"/>
      </w:trPr>
      <w:tc>
        <w:tcPr>
          <w:tcW w:w="1326" w:type="dxa"/>
          <w:vMerge w:val="restart"/>
          <w:shd w:val="clear" w:color="auto" w:fill="auto"/>
        </w:tcPr>
        <w:p w:rsidR="00EB3944" w:rsidRPr="008302C8" w:rsidRDefault="00EB3944" w:rsidP="008302C8">
          <w:pPr>
            <w:tabs>
              <w:tab w:val="center" w:pos="4677"/>
              <w:tab w:val="right" w:pos="9355"/>
            </w:tabs>
            <w:jc w:val="center"/>
            <w:rPr>
              <w:lang w:val="en-US"/>
            </w:rPr>
          </w:pPr>
          <w:r>
            <w:rPr>
              <w:noProof/>
              <w:lang w:eastAsia="ru-RU"/>
            </w:rPr>
            <w:drawing>
              <wp:inline distT="0" distB="0" distL="0" distR="0" wp14:anchorId="22A6D8CD" wp14:editId="75D7FBFF">
                <wp:extent cx="704850" cy="70485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23" w:type="dxa"/>
          <w:shd w:val="clear" w:color="auto" w:fill="auto"/>
        </w:tcPr>
        <w:p w:rsidR="00EB3944" w:rsidRPr="008302C8" w:rsidRDefault="00EB3944" w:rsidP="008302C8">
          <w:pPr>
            <w:tabs>
              <w:tab w:val="center" w:pos="4677"/>
              <w:tab w:val="right" w:pos="9355"/>
            </w:tabs>
            <w:jc w:val="center"/>
            <w:rPr>
              <w:rFonts w:ascii="Times New Roman" w:hAnsi="Times New Roman"/>
              <w:sz w:val="20"/>
              <w:szCs w:val="20"/>
            </w:rPr>
          </w:pPr>
          <w:r w:rsidRPr="008302C8">
            <w:rPr>
              <w:rFonts w:ascii="Times New Roman" w:hAnsi="Times New Roman"/>
              <w:sz w:val="20"/>
              <w:szCs w:val="20"/>
            </w:rPr>
            <w:t xml:space="preserve">Государственное бюджетное профессиональное образовательное учреждение Новосибирской </w:t>
          </w:r>
          <w:proofErr w:type="gramStart"/>
          <w:r w:rsidRPr="008302C8">
            <w:rPr>
              <w:rFonts w:ascii="Times New Roman" w:hAnsi="Times New Roman"/>
              <w:sz w:val="20"/>
              <w:szCs w:val="20"/>
            </w:rPr>
            <w:t>области</w:t>
          </w:r>
          <w:r w:rsidRPr="008302C8">
            <w:rPr>
              <w:rFonts w:ascii="Times New Roman" w:hAnsi="Times New Roman"/>
              <w:sz w:val="20"/>
              <w:szCs w:val="20"/>
            </w:rPr>
            <w:br/>
            <w:t>«</w:t>
          </w:r>
          <w:proofErr w:type="gramEnd"/>
          <w:r w:rsidRPr="008302C8">
            <w:rPr>
              <w:rFonts w:ascii="Times New Roman" w:hAnsi="Times New Roman"/>
              <w:sz w:val="20"/>
              <w:szCs w:val="20"/>
            </w:rPr>
            <w:t>Новосибирский автотранспортный колледж»</w:t>
          </w:r>
        </w:p>
      </w:tc>
    </w:tr>
    <w:tr w:rsidR="00EB3944" w:rsidRPr="00F70694" w:rsidTr="00AE4253">
      <w:trPr>
        <w:trHeight w:val="1014"/>
      </w:trPr>
      <w:tc>
        <w:tcPr>
          <w:tcW w:w="1326" w:type="dxa"/>
          <w:vMerge/>
          <w:shd w:val="clear" w:color="auto" w:fill="auto"/>
        </w:tcPr>
        <w:p w:rsidR="00EB3944" w:rsidRPr="00F70694" w:rsidRDefault="00EB3944" w:rsidP="00783952">
          <w:pPr>
            <w:tabs>
              <w:tab w:val="center" w:pos="4677"/>
              <w:tab w:val="right" w:pos="9355"/>
            </w:tabs>
            <w:jc w:val="center"/>
            <w:rPr>
              <w:noProof/>
            </w:rPr>
          </w:pPr>
        </w:p>
      </w:tc>
      <w:tc>
        <w:tcPr>
          <w:tcW w:w="9023" w:type="dxa"/>
          <w:shd w:val="clear" w:color="auto" w:fill="auto"/>
        </w:tcPr>
        <w:p w:rsidR="00EB3944" w:rsidRPr="00AE4253" w:rsidRDefault="00EB3944" w:rsidP="000134DF">
          <w:pPr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81495B">
            <w:rPr>
              <w:rFonts w:ascii="Times New Roman" w:hAnsi="Times New Roman"/>
            </w:rPr>
            <w:t xml:space="preserve">Приложение </w:t>
          </w:r>
          <w:r w:rsidRPr="0081495B">
            <w:rPr>
              <w:rFonts w:ascii="Times New Roman" w:hAnsi="Times New Roman"/>
              <w:lang w:val="en-US"/>
            </w:rPr>
            <w:t>IV</w:t>
          </w:r>
          <w:r w:rsidRPr="0081495B">
            <w:rPr>
              <w:rFonts w:ascii="Times New Roman" w:hAnsi="Times New Roman"/>
            </w:rPr>
            <w:t>.</w:t>
          </w:r>
          <w:r>
            <w:rPr>
              <w:rFonts w:ascii="Times New Roman" w:hAnsi="Times New Roman"/>
            </w:rPr>
            <w:t>2</w:t>
          </w:r>
          <w:r w:rsidRPr="0081495B">
            <w:rPr>
              <w:rFonts w:ascii="Times New Roman" w:hAnsi="Times New Roman"/>
            </w:rPr>
            <w:t xml:space="preserve"> </w:t>
          </w:r>
          <w:r w:rsidRPr="0081495B">
            <w:rPr>
              <w:rFonts w:ascii="Times New Roman" w:hAnsi="Times New Roman"/>
            </w:rPr>
            <w:br/>
          </w:r>
          <w:r w:rsidRPr="00AE4253">
            <w:rPr>
              <w:rFonts w:ascii="Times New Roman" w:hAnsi="Times New Roman"/>
            </w:rPr>
            <w:t>к основной образовательной программе СПО специальности</w:t>
          </w:r>
          <w:r w:rsidRPr="00AE4253">
            <w:rPr>
              <w:rFonts w:ascii="Times New Roman" w:hAnsi="Times New Roman"/>
            </w:rPr>
            <w:br/>
          </w:r>
          <w:r w:rsidR="00C759DF" w:rsidRPr="0081495B">
            <w:rPr>
              <w:rFonts w:ascii="Times New Roman" w:hAnsi="Times New Roman"/>
            </w:rPr>
            <w:t>23.02.07 Техническое обслуживание и ремонт двигателей, систем и агрегатов автомобилей</w:t>
          </w:r>
        </w:p>
      </w:tc>
    </w:tr>
  </w:tbl>
  <w:p w:rsidR="00EB3944" w:rsidRDefault="00EB3944" w:rsidP="008302C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674AC"/>
    <w:multiLevelType w:val="multilevel"/>
    <w:tmpl w:val="7B02A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1">
    <w:nsid w:val="0CC7548A"/>
    <w:multiLevelType w:val="hybridMultilevel"/>
    <w:tmpl w:val="CFAC8C7E"/>
    <w:lvl w:ilvl="0" w:tplc="4E885040">
      <w:start w:val="1"/>
      <w:numFmt w:val="decimal"/>
      <w:lvlText w:val="%1."/>
      <w:lvlJc w:val="left"/>
      <w:pPr>
        <w:ind w:left="110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0662FE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2" w:tplc="1644AF68">
      <w:numFmt w:val="bullet"/>
      <w:lvlText w:val="•"/>
      <w:lvlJc w:val="left"/>
      <w:pPr>
        <w:ind w:left="2400" w:hanging="284"/>
      </w:pPr>
      <w:rPr>
        <w:rFonts w:hint="default"/>
        <w:lang w:val="ru-RU" w:eastAsia="en-US" w:bidi="ar-SA"/>
      </w:rPr>
    </w:lvl>
    <w:lvl w:ilvl="3" w:tplc="C9D0C10A">
      <w:numFmt w:val="bullet"/>
      <w:lvlText w:val="•"/>
      <w:lvlJc w:val="left"/>
      <w:pPr>
        <w:ind w:left="3050" w:hanging="284"/>
      </w:pPr>
      <w:rPr>
        <w:rFonts w:hint="default"/>
        <w:lang w:val="ru-RU" w:eastAsia="en-US" w:bidi="ar-SA"/>
      </w:rPr>
    </w:lvl>
    <w:lvl w:ilvl="4" w:tplc="1FFA2E2A">
      <w:numFmt w:val="bullet"/>
      <w:lvlText w:val="•"/>
      <w:lvlJc w:val="left"/>
      <w:pPr>
        <w:ind w:left="3700" w:hanging="284"/>
      </w:pPr>
      <w:rPr>
        <w:rFonts w:hint="default"/>
        <w:lang w:val="ru-RU" w:eastAsia="en-US" w:bidi="ar-SA"/>
      </w:rPr>
    </w:lvl>
    <w:lvl w:ilvl="5" w:tplc="914440BC">
      <w:numFmt w:val="bullet"/>
      <w:lvlText w:val="•"/>
      <w:lvlJc w:val="left"/>
      <w:pPr>
        <w:ind w:left="4350" w:hanging="284"/>
      </w:pPr>
      <w:rPr>
        <w:rFonts w:hint="default"/>
        <w:lang w:val="ru-RU" w:eastAsia="en-US" w:bidi="ar-SA"/>
      </w:rPr>
    </w:lvl>
    <w:lvl w:ilvl="6" w:tplc="C6AE9EB0">
      <w:numFmt w:val="bullet"/>
      <w:lvlText w:val="•"/>
      <w:lvlJc w:val="left"/>
      <w:pPr>
        <w:ind w:left="5000" w:hanging="284"/>
      </w:pPr>
      <w:rPr>
        <w:rFonts w:hint="default"/>
        <w:lang w:val="ru-RU" w:eastAsia="en-US" w:bidi="ar-SA"/>
      </w:rPr>
    </w:lvl>
    <w:lvl w:ilvl="7" w:tplc="5380C714">
      <w:numFmt w:val="bullet"/>
      <w:lvlText w:val="•"/>
      <w:lvlJc w:val="left"/>
      <w:pPr>
        <w:ind w:left="5650" w:hanging="284"/>
      </w:pPr>
      <w:rPr>
        <w:rFonts w:hint="default"/>
        <w:lang w:val="ru-RU" w:eastAsia="en-US" w:bidi="ar-SA"/>
      </w:rPr>
    </w:lvl>
    <w:lvl w:ilvl="8" w:tplc="C40C9D1A">
      <w:numFmt w:val="bullet"/>
      <w:lvlText w:val="•"/>
      <w:lvlJc w:val="left"/>
      <w:pPr>
        <w:ind w:left="6300" w:hanging="284"/>
      </w:pPr>
      <w:rPr>
        <w:rFonts w:hint="default"/>
        <w:lang w:val="ru-RU" w:eastAsia="en-US" w:bidi="ar-SA"/>
      </w:rPr>
    </w:lvl>
  </w:abstractNum>
  <w:abstractNum w:abstractNumId="2">
    <w:nsid w:val="18AC3805"/>
    <w:multiLevelType w:val="multilevel"/>
    <w:tmpl w:val="E79016E4"/>
    <w:lvl w:ilvl="0">
      <w:start w:val="1"/>
      <w:numFmt w:val="decimal"/>
      <w:lvlText w:val="%1."/>
      <w:lvlJc w:val="left"/>
      <w:pPr>
        <w:ind w:left="2404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68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0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24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8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361"/>
      </w:pPr>
      <w:rPr>
        <w:rFonts w:hint="default"/>
        <w:lang w:val="ru-RU" w:eastAsia="en-US" w:bidi="ar-SA"/>
      </w:rPr>
    </w:lvl>
  </w:abstractNum>
  <w:abstractNum w:abstractNumId="3">
    <w:nsid w:val="1D370AC9"/>
    <w:multiLevelType w:val="hybridMultilevel"/>
    <w:tmpl w:val="C7966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9F4B62"/>
    <w:multiLevelType w:val="hybridMultilevel"/>
    <w:tmpl w:val="705850B4"/>
    <w:lvl w:ilvl="0" w:tplc="728E20CA">
      <w:numFmt w:val="bullet"/>
      <w:lvlText w:val=""/>
      <w:lvlJc w:val="left"/>
      <w:pPr>
        <w:ind w:left="8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96D70A">
      <w:numFmt w:val="bullet"/>
      <w:lvlText w:val="•"/>
      <w:lvlJc w:val="left"/>
      <w:pPr>
        <w:ind w:left="1790" w:hanging="284"/>
      </w:pPr>
      <w:rPr>
        <w:rFonts w:hint="default"/>
        <w:lang w:val="ru-RU" w:eastAsia="en-US" w:bidi="ar-SA"/>
      </w:rPr>
    </w:lvl>
    <w:lvl w:ilvl="2" w:tplc="2D1E3A44">
      <w:numFmt w:val="bullet"/>
      <w:lvlText w:val="•"/>
      <w:lvlJc w:val="left"/>
      <w:pPr>
        <w:ind w:left="2760" w:hanging="284"/>
      </w:pPr>
      <w:rPr>
        <w:rFonts w:hint="default"/>
        <w:lang w:val="ru-RU" w:eastAsia="en-US" w:bidi="ar-SA"/>
      </w:rPr>
    </w:lvl>
    <w:lvl w:ilvl="3" w:tplc="D69A55C8">
      <w:numFmt w:val="bullet"/>
      <w:lvlText w:val="•"/>
      <w:lvlJc w:val="left"/>
      <w:pPr>
        <w:ind w:left="3731" w:hanging="284"/>
      </w:pPr>
      <w:rPr>
        <w:rFonts w:hint="default"/>
        <w:lang w:val="ru-RU" w:eastAsia="en-US" w:bidi="ar-SA"/>
      </w:rPr>
    </w:lvl>
    <w:lvl w:ilvl="4" w:tplc="6B004784">
      <w:numFmt w:val="bullet"/>
      <w:lvlText w:val="•"/>
      <w:lvlJc w:val="left"/>
      <w:pPr>
        <w:ind w:left="4701" w:hanging="284"/>
      </w:pPr>
      <w:rPr>
        <w:rFonts w:hint="default"/>
        <w:lang w:val="ru-RU" w:eastAsia="en-US" w:bidi="ar-SA"/>
      </w:rPr>
    </w:lvl>
    <w:lvl w:ilvl="5" w:tplc="08B08E0A">
      <w:numFmt w:val="bullet"/>
      <w:lvlText w:val="•"/>
      <w:lvlJc w:val="left"/>
      <w:pPr>
        <w:ind w:left="5672" w:hanging="284"/>
      </w:pPr>
      <w:rPr>
        <w:rFonts w:hint="default"/>
        <w:lang w:val="ru-RU" w:eastAsia="en-US" w:bidi="ar-SA"/>
      </w:rPr>
    </w:lvl>
    <w:lvl w:ilvl="6" w:tplc="9A10BECE">
      <w:numFmt w:val="bullet"/>
      <w:lvlText w:val="•"/>
      <w:lvlJc w:val="left"/>
      <w:pPr>
        <w:ind w:left="6642" w:hanging="284"/>
      </w:pPr>
      <w:rPr>
        <w:rFonts w:hint="default"/>
        <w:lang w:val="ru-RU" w:eastAsia="en-US" w:bidi="ar-SA"/>
      </w:rPr>
    </w:lvl>
    <w:lvl w:ilvl="7" w:tplc="88F0F400">
      <w:numFmt w:val="bullet"/>
      <w:lvlText w:val="•"/>
      <w:lvlJc w:val="left"/>
      <w:pPr>
        <w:ind w:left="7612" w:hanging="284"/>
      </w:pPr>
      <w:rPr>
        <w:rFonts w:hint="default"/>
        <w:lang w:val="ru-RU" w:eastAsia="en-US" w:bidi="ar-SA"/>
      </w:rPr>
    </w:lvl>
    <w:lvl w:ilvl="8" w:tplc="2460EC52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5">
    <w:nsid w:val="29723B9D"/>
    <w:multiLevelType w:val="multilevel"/>
    <w:tmpl w:val="C204A13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  <w:b/>
      </w:rPr>
    </w:lvl>
    <w:lvl w:ilvl="1">
      <w:start w:val="1"/>
      <w:numFmt w:val="decimal"/>
      <w:lvlText w:val="%1.%2."/>
      <w:lvlJc w:val="left"/>
      <w:pPr>
        <w:ind w:left="1020" w:hanging="360"/>
      </w:pPr>
      <w:rPr>
        <w:rFonts w:ascii="Times New Roman CYR" w:hAnsi="Times New Roman CYR" w:cs="Times New Roman CYR" w:hint="default"/>
        <w:b w:val="0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ascii="Times New Roman CYR" w:hAnsi="Times New Roman CYR" w:cs="Times New Roman CYR" w:hint="default"/>
        <w:b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ascii="Times New Roman CYR" w:hAnsi="Times New Roman CYR" w:cs="Times New Roman CYR" w:hint="default"/>
        <w:b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ascii="Times New Roman CYR" w:hAnsi="Times New Roman CYR" w:cs="Times New Roman CYR" w:hint="default"/>
        <w:b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ascii="Times New Roman CYR" w:hAnsi="Times New Roman CYR" w:cs="Times New Roman CYR"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ascii="Times New Roman CYR" w:hAnsi="Times New Roman CYR" w:cs="Times New Roman CYR" w:hint="default"/>
        <w:b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ascii="Times New Roman CYR" w:hAnsi="Times New Roman CYR" w:cs="Times New Roman CYR" w:hint="default"/>
        <w:b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ascii="Times New Roman CYR" w:hAnsi="Times New Roman CYR" w:cs="Times New Roman CYR" w:hint="default"/>
        <w:b/>
      </w:rPr>
    </w:lvl>
  </w:abstractNum>
  <w:abstractNum w:abstractNumId="6">
    <w:nsid w:val="29BC56F5"/>
    <w:multiLevelType w:val="hybridMultilevel"/>
    <w:tmpl w:val="7F8C9206"/>
    <w:lvl w:ilvl="0" w:tplc="5300874C">
      <w:numFmt w:val="bullet"/>
      <w:lvlText w:val="-"/>
      <w:lvlJc w:val="left"/>
      <w:pPr>
        <w:ind w:left="109" w:hanging="1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CECE0A4">
      <w:numFmt w:val="bullet"/>
      <w:lvlText w:val="•"/>
      <w:lvlJc w:val="left"/>
      <w:pPr>
        <w:ind w:left="407" w:hanging="121"/>
      </w:pPr>
      <w:rPr>
        <w:rFonts w:hint="default"/>
        <w:lang w:val="ru-RU" w:eastAsia="en-US" w:bidi="ar-SA"/>
      </w:rPr>
    </w:lvl>
    <w:lvl w:ilvl="2" w:tplc="A4DAD6A6">
      <w:numFmt w:val="bullet"/>
      <w:lvlText w:val="•"/>
      <w:lvlJc w:val="left"/>
      <w:pPr>
        <w:ind w:left="715" w:hanging="121"/>
      </w:pPr>
      <w:rPr>
        <w:rFonts w:hint="default"/>
        <w:lang w:val="ru-RU" w:eastAsia="en-US" w:bidi="ar-SA"/>
      </w:rPr>
    </w:lvl>
    <w:lvl w:ilvl="3" w:tplc="5186FE66">
      <w:numFmt w:val="bullet"/>
      <w:lvlText w:val="•"/>
      <w:lvlJc w:val="left"/>
      <w:pPr>
        <w:ind w:left="1023" w:hanging="121"/>
      </w:pPr>
      <w:rPr>
        <w:rFonts w:hint="default"/>
        <w:lang w:val="ru-RU" w:eastAsia="en-US" w:bidi="ar-SA"/>
      </w:rPr>
    </w:lvl>
    <w:lvl w:ilvl="4" w:tplc="3EB070FA">
      <w:numFmt w:val="bullet"/>
      <w:lvlText w:val="•"/>
      <w:lvlJc w:val="left"/>
      <w:pPr>
        <w:ind w:left="1331" w:hanging="121"/>
      </w:pPr>
      <w:rPr>
        <w:rFonts w:hint="default"/>
        <w:lang w:val="ru-RU" w:eastAsia="en-US" w:bidi="ar-SA"/>
      </w:rPr>
    </w:lvl>
    <w:lvl w:ilvl="5" w:tplc="BC64ED36">
      <w:numFmt w:val="bullet"/>
      <w:lvlText w:val="•"/>
      <w:lvlJc w:val="left"/>
      <w:pPr>
        <w:ind w:left="1639" w:hanging="121"/>
      </w:pPr>
      <w:rPr>
        <w:rFonts w:hint="default"/>
        <w:lang w:val="ru-RU" w:eastAsia="en-US" w:bidi="ar-SA"/>
      </w:rPr>
    </w:lvl>
    <w:lvl w:ilvl="6" w:tplc="B9CC40BE">
      <w:numFmt w:val="bullet"/>
      <w:lvlText w:val="•"/>
      <w:lvlJc w:val="left"/>
      <w:pPr>
        <w:ind w:left="1947" w:hanging="121"/>
      </w:pPr>
      <w:rPr>
        <w:rFonts w:hint="default"/>
        <w:lang w:val="ru-RU" w:eastAsia="en-US" w:bidi="ar-SA"/>
      </w:rPr>
    </w:lvl>
    <w:lvl w:ilvl="7" w:tplc="4DD418DC">
      <w:numFmt w:val="bullet"/>
      <w:lvlText w:val="•"/>
      <w:lvlJc w:val="left"/>
      <w:pPr>
        <w:ind w:left="2255" w:hanging="121"/>
      </w:pPr>
      <w:rPr>
        <w:rFonts w:hint="default"/>
        <w:lang w:val="ru-RU" w:eastAsia="en-US" w:bidi="ar-SA"/>
      </w:rPr>
    </w:lvl>
    <w:lvl w:ilvl="8" w:tplc="04687F0C">
      <w:numFmt w:val="bullet"/>
      <w:lvlText w:val="•"/>
      <w:lvlJc w:val="left"/>
      <w:pPr>
        <w:ind w:left="2563" w:hanging="121"/>
      </w:pPr>
      <w:rPr>
        <w:rFonts w:hint="default"/>
        <w:lang w:val="ru-RU" w:eastAsia="en-US" w:bidi="ar-SA"/>
      </w:rPr>
    </w:lvl>
  </w:abstractNum>
  <w:abstractNum w:abstractNumId="7">
    <w:nsid w:val="2C795705"/>
    <w:multiLevelType w:val="hybridMultilevel"/>
    <w:tmpl w:val="6BB6BDF0"/>
    <w:lvl w:ilvl="0" w:tplc="3ED60440">
      <w:numFmt w:val="bullet"/>
      <w:lvlText w:val="-"/>
      <w:lvlJc w:val="left"/>
      <w:pPr>
        <w:ind w:left="109" w:hanging="1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DB446A2">
      <w:numFmt w:val="bullet"/>
      <w:lvlText w:val="•"/>
      <w:lvlJc w:val="left"/>
      <w:pPr>
        <w:ind w:left="407" w:hanging="121"/>
      </w:pPr>
      <w:rPr>
        <w:rFonts w:hint="default"/>
        <w:lang w:val="ru-RU" w:eastAsia="en-US" w:bidi="ar-SA"/>
      </w:rPr>
    </w:lvl>
    <w:lvl w:ilvl="2" w:tplc="48649962">
      <w:numFmt w:val="bullet"/>
      <w:lvlText w:val="•"/>
      <w:lvlJc w:val="left"/>
      <w:pPr>
        <w:ind w:left="715" w:hanging="121"/>
      </w:pPr>
      <w:rPr>
        <w:rFonts w:hint="default"/>
        <w:lang w:val="ru-RU" w:eastAsia="en-US" w:bidi="ar-SA"/>
      </w:rPr>
    </w:lvl>
    <w:lvl w:ilvl="3" w:tplc="ADECB122">
      <w:numFmt w:val="bullet"/>
      <w:lvlText w:val="•"/>
      <w:lvlJc w:val="left"/>
      <w:pPr>
        <w:ind w:left="1023" w:hanging="121"/>
      </w:pPr>
      <w:rPr>
        <w:rFonts w:hint="default"/>
        <w:lang w:val="ru-RU" w:eastAsia="en-US" w:bidi="ar-SA"/>
      </w:rPr>
    </w:lvl>
    <w:lvl w:ilvl="4" w:tplc="145EB5F8">
      <w:numFmt w:val="bullet"/>
      <w:lvlText w:val="•"/>
      <w:lvlJc w:val="left"/>
      <w:pPr>
        <w:ind w:left="1331" w:hanging="121"/>
      </w:pPr>
      <w:rPr>
        <w:rFonts w:hint="default"/>
        <w:lang w:val="ru-RU" w:eastAsia="en-US" w:bidi="ar-SA"/>
      </w:rPr>
    </w:lvl>
    <w:lvl w:ilvl="5" w:tplc="8D58F180">
      <w:numFmt w:val="bullet"/>
      <w:lvlText w:val="•"/>
      <w:lvlJc w:val="left"/>
      <w:pPr>
        <w:ind w:left="1639" w:hanging="121"/>
      </w:pPr>
      <w:rPr>
        <w:rFonts w:hint="default"/>
        <w:lang w:val="ru-RU" w:eastAsia="en-US" w:bidi="ar-SA"/>
      </w:rPr>
    </w:lvl>
    <w:lvl w:ilvl="6" w:tplc="5F549608">
      <w:numFmt w:val="bullet"/>
      <w:lvlText w:val="•"/>
      <w:lvlJc w:val="left"/>
      <w:pPr>
        <w:ind w:left="1947" w:hanging="121"/>
      </w:pPr>
      <w:rPr>
        <w:rFonts w:hint="default"/>
        <w:lang w:val="ru-RU" w:eastAsia="en-US" w:bidi="ar-SA"/>
      </w:rPr>
    </w:lvl>
    <w:lvl w:ilvl="7" w:tplc="245AE0A6">
      <w:numFmt w:val="bullet"/>
      <w:lvlText w:val="•"/>
      <w:lvlJc w:val="left"/>
      <w:pPr>
        <w:ind w:left="2255" w:hanging="121"/>
      </w:pPr>
      <w:rPr>
        <w:rFonts w:hint="default"/>
        <w:lang w:val="ru-RU" w:eastAsia="en-US" w:bidi="ar-SA"/>
      </w:rPr>
    </w:lvl>
    <w:lvl w:ilvl="8" w:tplc="F44A745C">
      <w:numFmt w:val="bullet"/>
      <w:lvlText w:val="•"/>
      <w:lvlJc w:val="left"/>
      <w:pPr>
        <w:ind w:left="2563" w:hanging="121"/>
      </w:pPr>
      <w:rPr>
        <w:rFonts w:hint="default"/>
        <w:lang w:val="ru-RU" w:eastAsia="en-US" w:bidi="ar-SA"/>
      </w:rPr>
    </w:lvl>
  </w:abstractNum>
  <w:abstractNum w:abstractNumId="8">
    <w:nsid w:val="2DE5570C"/>
    <w:multiLevelType w:val="multilevel"/>
    <w:tmpl w:val="57DE48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2160"/>
      </w:pPr>
      <w:rPr>
        <w:rFonts w:hint="default"/>
      </w:rPr>
    </w:lvl>
  </w:abstractNum>
  <w:abstractNum w:abstractNumId="9">
    <w:nsid w:val="2E1348A9"/>
    <w:multiLevelType w:val="multilevel"/>
    <w:tmpl w:val="992EE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6" w:hanging="1800"/>
      </w:pPr>
      <w:rPr>
        <w:rFonts w:hint="default"/>
      </w:rPr>
    </w:lvl>
  </w:abstractNum>
  <w:abstractNum w:abstractNumId="10">
    <w:nsid w:val="2ED43998"/>
    <w:multiLevelType w:val="multilevel"/>
    <w:tmpl w:val="92402772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51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77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867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9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318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508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7344" w:hanging="2160"/>
      </w:pPr>
      <w:rPr>
        <w:rFonts w:cs="Times New Roman" w:hint="default"/>
      </w:rPr>
    </w:lvl>
  </w:abstractNum>
  <w:abstractNum w:abstractNumId="11">
    <w:nsid w:val="341549B4"/>
    <w:multiLevelType w:val="multilevel"/>
    <w:tmpl w:val="C652EB1A"/>
    <w:lvl w:ilvl="0">
      <w:start w:val="1"/>
      <w:numFmt w:val="decimal"/>
      <w:lvlText w:val="%1."/>
      <w:lvlJc w:val="left"/>
      <w:pPr>
        <w:ind w:left="2404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0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24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8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361"/>
      </w:pPr>
      <w:rPr>
        <w:rFonts w:hint="default"/>
        <w:lang w:val="ru-RU" w:eastAsia="en-US" w:bidi="ar-SA"/>
      </w:rPr>
    </w:lvl>
  </w:abstractNum>
  <w:abstractNum w:abstractNumId="12">
    <w:nsid w:val="35EE391D"/>
    <w:multiLevelType w:val="hybridMultilevel"/>
    <w:tmpl w:val="9D044124"/>
    <w:lvl w:ilvl="0" w:tplc="561A87CE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905EA3"/>
    <w:multiLevelType w:val="hybridMultilevel"/>
    <w:tmpl w:val="99909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26662F"/>
    <w:multiLevelType w:val="hybridMultilevel"/>
    <w:tmpl w:val="C75453BC"/>
    <w:lvl w:ilvl="0" w:tplc="EB024BEE">
      <w:numFmt w:val="bullet"/>
      <w:lvlText w:val="-"/>
      <w:lvlJc w:val="left"/>
      <w:pPr>
        <w:ind w:left="230" w:hanging="1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A4A3C54">
      <w:numFmt w:val="bullet"/>
      <w:lvlText w:val="•"/>
      <w:lvlJc w:val="left"/>
      <w:pPr>
        <w:ind w:left="533" w:hanging="121"/>
      </w:pPr>
      <w:rPr>
        <w:rFonts w:hint="default"/>
        <w:lang w:val="ru-RU" w:eastAsia="en-US" w:bidi="ar-SA"/>
      </w:rPr>
    </w:lvl>
    <w:lvl w:ilvl="2" w:tplc="CC7AFE9A">
      <w:numFmt w:val="bullet"/>
      <w:lvlText w:val="•"/>
      <w:lvlJc w:val="left"/>
      <w:pPr>
        <w:ind w:left="827" w:hanging="121"/>
      </w:pPr>
      <w:rPr>
        <w:rFonts w:hint="default"/>
        <w:lang w:val="ru-RU" w:eastAsia="en-US" w:bidi="ar-SA"/>
      </w:rPr>
    </w:lvl>
    <w:lvl w:ilvl="3" w:tplc="12A46F76">
      <w:numFmt w:val="bullet"/>
      <w:lvlText w:val="•"/>
      <w:lvlJc w:val="left"/>
      <w:pPr>
        <w:ind w:left="1121" w:hanging="121"/>
      </w:pPr>
      <w:rPr>
        <w:rFonts w:hint="default"/>
        <w:lang w:val="ru-RU" w:eastAsia="en-US" w:bidi="ar-SA"/>
      </w:rPr>
    </w:lvl>
    <w:lvl w:ilvl="4" w:tplc="5E5C677C">
      <w:numFmt w:val="bullet"/>
      <w:lvlText w:val="•"/>
      <w:lvlJc w:val="left"/>
      <w:pPr>
        <w:ind w:left="1415" w:hanging="121"/>
      </w:pPr>
      <w:rPr>
        <w:rFonts w:hint="default"/>
        <w:lang w:val="ru-RU" w:eastAsia="en-US" w:bidi="ar-SA"/>
      </w:rPr>
    </w:lvl>
    <w:lvl w:ilvl="5" w:tplc="8006DF36">
      <w:numFmt w:val="bullet"/>
      <w:lvlText w:val="•"/>
      <w:lvlJc w:val="left"/>
      <w:pPr>
        <w:ind w:left="1709" w:hanging="121"/>
      </w:pPr>
      <w:rPr>
        <w:rFonts w:hint="default"/>
        <w:lang w:val="ru-RU" w:eastAsia="en-US" w:bidi="ar-SA"/>
      </w:rPr>
    </w:lvl>
    <w:lvl w:ilvl="6" w:tplc="AE58F4A8">
      <w:numFmt w:val="bullet"/>
      <w:lvlText w:val="•"/>
      <w:lvlJc w:val="left"/>
      <w:pPr>
        <w:ind w:left="2003" w:hanging="121"/>
      </w:pPr>
      <w:rPr>
        <w:rFonts w:hint="default"/>
        <w:lang w:val="ru-RU" w:eastAsia="en-US" w:bidi="ar-SA"/>
      </w:rPr>
    </w:lvl>
    <w:lvl w:ilvl="7" w:tplc="60AC05D6">
      <w:numFmt w:val="bullet"/>
      <w:lvlText w:val="•"/>
      <w:lvlJc w:val="left"/>
      <w:pPr>
        <w:ind w:left="2297" w:hanging="121"/>
      </w:pPr>
      <w:rPr>
        <w:rFonts w:hint="default"/>
        <w:lang w:val="ru-RU" w:eastAsia="en-US" w:bidi="ar-SA"/>
      </w:rPr>
    </w:lvl>
    <w:lvl w:ilvl="8" w:tplc="4CDE4B78">
      <w:numFmt w:val="bullet"/>
      <w:lvlText w:val="•"/>
      <w:lvlJc w:val="left"/>
      <w:pPr>
        <w:ind w:left="2591" w:hanging="121"/>
      </w:pPr>
      <w:rPr>
        <w:rFonts w:hint="default"/>
        <w:lang w:val="ru-RU" w:eastAsia="en-US" w:bidi="ar-SA"/>
      </w:rPr>
    </w:lvl>
  </w:abstractNum>
  <w:abstractNum w:abstractNumId="15">
    <w:nsid w:val="3BAB4E75"/>
    <w:multiLevelType w:val="hybridMultilevel"/>
    <w:tmpl w:val="646619A6"/>
    <w:lvl w:ilvl="0" w:tplc="3488D1F2">
      <w:numFmt w:val="bullet"/>
      <w:lvlText w:val="-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84348C">
      <w:numFmt w:val="bullet"/>
      <w:lvlText w:val="•"/>
      <w:lvlJc w:val="left"/>
      <w:pPr>
        <w:ind w:left="868" w:hanging="250"/>
      </w:pPr>
      <w:rPr>
        <w:rFonts w:hint="default"/>
        <w:lang w:val="ru-RU" w:eastAsia="en-US" w:bidi="ar-SA"/>
      </w:rPr>
    </w:lvl>
    <w:lvl w:ilvl="2" w:tplc="5C50EF18">
      <w:numFmt w:val="bullet"/>
      <w:lvlText w:val="•"/>
      <w:lvlJc w:val="left"/>
      <w:pPr>
        <w:ind w:left="1616" w:hanging="250"/>
      </w:pPr>
      <w:rPr>
        <w:rFonts w:hint="default"/>
        <w:lang w:val="ru-RU" w:eastAsia="en-US" w:bidi="ar-SA"/>
      </w:rPr>
    </w:lvl>
    <w:lvl w:ilvl="3" w:tplc="0584E8E8">
      <w:numFmt w:val="bullet"/>
      <w:lvlText w:val="•"/>
      <w:lvlJc w:val="left"/>
      <w:pPr>
        <w:ind w:left="2364" w:hanging="250"/>
      </w:pPr>
      <w:rPr>
        <w:rFonts w:hint="default"/>
        <w:lang w:val="ru-RU" w:eastAsia="en-US" w:bidi="ar-SA"/>
      </w:rPr>
    </w:lvl>
    <w:lvl w:ilvl="4" w:tplc="AA5AD146">
      <w:numFmt w:val="bullet"/>
      <w:lvlText w:val="•"/>
      <w:lvlJc w:val="left"/>
      <w:pPr>
        <w:ind w:left="3112" w:hanging="250"/>
      </w:pPr>
      <w:rPr>
        <w:rFonts w:hint="default"/>
        <w:lang w:val="ru-RU" w:eastAsia="en-US" w:bidi="ar-SA"/>
      </w:rPr>
    </w:lvl>
    <w:lvl w:ilvl="5" w:tplc="E98EB1A4">
      <w:numFmt w:val="bullet"/>
      <w:lvlText w:val="•"/>
      <w:lvlJc w:val="left"/>
      <w:pPr>
        <w:ind w:left="3860" w:hanging="250"/>
      </w:pPr>
      <w:rPr>
        <w:rFonts w:hint="default"/>
        <w:lang w:val="ru-RU" w:eastAsia="en-US" w:bidi="ar-SA"/>
      </w:rPr>
    </w:lvl>
    <w:lvl w:ilvl="6" w:tplc="94C82D60">
      <w:numFmt w:val="bullet"/>
      <w:lvlText w:val="•"/>
      <w:lvlJc w:val="left"/>
      <w:pPr>
        <w:ind w:left="4608" w:hanging="250"/>
      </w:pPr>
      <w:rPr>
        <w:rFonts w:hint="default"/>
        <w:lang w:val="ru-RU" w:eastAsia="en-US" w:bidi="ar-SA"/>
      </w:rPr>
    </w:lvl>
    <w:lvl w:ilvl="7" w:tplc="2BCEDDAC">
      <w:numFmt w:val="bullet"/>
      <w:lvlText w:val="•"/>
      <w:lvlJc w:val="left"/>
      <w:pPr>
        <w:ind w:left="5356" w:hanging="250"/>
      </w:pPr>
      <w:rPr>
        <w:rFonts w:hint="default"/>
        <w:lang w:val="ru-RU" w:eastAsia="en-US" w:bidi="ar-SA"/>
      </w:rPr>
    </w:lvl>
    <w:lvl w:ilvl="8" w:tplc="ADA892CC">
      <w:numFmt w:val="bullet"/>
      <w:lvlText w:val="•"/>
      <w:lvlJc w:val="left"/>
      <w:pPr>
        <w:ind w:left="6104" w:hanging="250"/>
      </w:pPr>
      <w:rPr>
        <w:rFonts w:hint="default"/>
        <w:lang w:val="ru-RU" w:eastAsia="en-US" w:bidi="ar-SA"/>
      </w:rPr>
    </w:lvl>
  </w:abstractNum>
  <w:abstractNum w:abstractNumId="16">
    <w:nsid w:val="42211F83"/>
    <w:multiLevelType w:val="hybridMultilevel"/>
    <w:tmpl w:val="53FEB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3347C8"/>
    <w:multiLevelType w:val="hybridMultilevel"/>
    <w:tmpl w:val="F864C050"/>
    <w:lvl w:ilvl="0" w:tplc="438255FE">
      <w:numFmt w:val="bullet"/>
      <w:lvlText w:val="-"/>
      <w:lvlJc w:val="left"/>
      <w:pPr>
        <w:ind w:left="110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8CCEEC">
      <w:numFmt w:val="bullet"/>
      <w:lvlText w:val="•"/>
      <w:lvlJc w:val="left"/>
      <w:pPr>
        <w:ind w:left="868" w:hanging="380"/>
      </w:pPr>
      <w:rPr>
        <w:rFonts w:hint="default"/>
        <w:lang w:val="ru-RU" w:eastAsia="en-US" w:bidi="ar-SA"/>
      </w:rPr>
    </w:lvl>
    <w:lvl w:ilvl="2" w:tplc="B02E5C2C">
      <w:numFmt w:val="bullet"/>
      <w:lvlText w:val="•"/>
      <w:lvlJc w:val="left"/>
      <w:pPr>
        <w:ind w:left="1616" w:hanging="380"/>
      </w:pPr>
      <w:rPr>
        <w:rFonts w:hint="default"/>
        <w:lang w:val="ru-RU" w:eastAsia="en-US" w:bidi="ar-SA"/>
      </w:rPr>
    </w:lvl>
    <w:lvl w:ilvl="3" w:tplc="6D8AE21E">
      <w:numFmt w:val="bullet"/>
      <w:lvlText w:val="•"/>
      <w:lvlJc w:val="left"/>
      <w:pPr>
        <w:ind w:left="2364" w:hanging="380"/>
      </w:pPr>
      <w:rPr>
        <w:rFonts w:hint="default"/>
        <w:lang w:val="ru-RU" w:eastAsia="en-US" w:bidi="ar-SA"/>
      </w:rPr>
    </w:lvl>
    <w:lvl w:ilvl="4" w:tplc="3D566708">
      <w:numFmt w:val="bullet"/>
      <w:lvlText w:val="•"/>
      <w:lvlJc w:val="left"/>
      <w:pPr>
        <w:ind w:left="3112" w:hanging="380"/>
      </w:pPr>
      <w:rPr>
        <w:rFonts w:hint="default"/>
        <w:lang w:val="ru-RU" w:eastAsia="en-US" w:bidi="ar-SA"/>
      </w:rPr>
    </w:lvl>
    <w:lvl w:ilvl="5" w:tplc="11D6AA62">
      <w:numFmt w:val="bullet"/>
      <w:lvlText w:val="•"/>
      <w:lvlJc w:val="left"/>
      <w:pPr>
        <w:ind w:left="3860" w:hanging="380"/>
      </w:pPr>
      <w:rPr>
        <w:rFonts w:hint="default"/>
        <w:lang w:val="ru-RU" w:eastAsia="en-US" w:bidi="ar-SA"/>
      </w:rPr>
    </w:lvl>
    <w:lvl w:ilvl="6" w:tplc="0818EC68">
      <w:numFmt w:val="bullet"/>
      <w:lvlText w:val="•"/>
      <w:lvlJc w:val="left"/>
      <w:pPr>
        <w:ind w:left="4608" w:hanging="380"/>
      </w:pPr>
      <w:rPr>
        <w:rFonts w:hint="default"/>
        <w:lang w:val="ru-RU" w:eastAsia="en-US" w:bidi="ar-SA"/>
      </w:rPr>
    </w:lvl>
    <w:lvl w:ilvl="7" w:tplc="E41A4A90">
      <w:numFmt w:val="bullet"/>
      <w:lvlText w:val="•"/>
      <w:lvlJc w:val="left"/>
      <w:pPr>
        <w:ind w:left="5356" w:hanging="380"/>
      </w:pPr>
      <w:rPr>
        <w:rFonts w:hint="default"/>
        <w:lang w:val="ru-RU" w:eastAsia="en-US" w:bidi="ar-SA"/>
      </w:rPr>
    </w:lvl>
    <w:lvl w:ilvl="8" w:tplc="E924ABB2">
      <w:numFmt w:val="bullet"/>
      <w:lvlText w:val="•"/>
      <w:lvlJc w:val="left"/>
      <w:pPr>
        <w:ind w:left="6104" w:hanging="380"/>
      </w:pPr>
      <w:rPr>
        <w:rFonts w:hint="default"/>
        <w:lang w:val="ru-RU" w:eastAsia="en-US" w:bidi="ar-SA"/>
      </w:rPr>
    </w:lvl>
  </w:abstractNum>
  <w:abstractNum w:abstractNumId="18">
    <w:nsid w:val="527F1B1E"/>
    <w:multiLevelType w:val="hybridMultilevel"/>
    <w:tmpl w:val="D23E25C8"/>
    <w:lvl w:ilvl="0" w:tplc="7F205406">
      <w:start w:val="1"/>
      <w:numFmt w:val="decimal"/>
      <w:lvlText w:val="%1."/>
      <w:lvlJc w:val="left"/>
      <w:pPr>
        <w:ind w:left="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53AB1E9D"/>
    <w:multiLevelType w:val="hybridMultilevel"/>
    <w:tmpl w:val="426A4504"/>
    <w:lvl w:ilvl="0" w:tplc="1868A90E">
      <w:start w:val="1"/>
      <w:numFmt w:val="decimal"/>
      <w:lvlText w:val="%1)"/>
      <w:lvlJc w:val="left"/>
      <w:pPr>
        <w:ind w:left="26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1C2776">
      <w:numFmt w:val="bullet"/>
      <w:lvlText w:val="•"/>
      <w:lvlJc w:val="left"/>
      <w:pPr>
        <w:ind w:left="1088" w:hanging="264"/>
      </w:pPr>
      <w:rPr>
        <w:rFonts w:hint="default"/>
        <w:lang w:val="ru-RU" w:eastAsia="en-US" w:bidi="ar-SA"/>
      </w:rPr>
    </w:lvl>
    <w:lvl w:ilvl="2" w:tplc="43F8F1A8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5F34D008">
      <w:numFmt w:val="bullet"/>
      <w:lvlText w:val="•"/>
      <w:lvlJc w:val="left"/>
      <w:pPr>
        <w:ind w:left="2504" w:hanging="264"/>
      </w:pPr>
      <w:rPr>
        <w:rFonts w:hint="default"/>
        <w:lang w:val="ru-RU" w:eastAsia="en-US" w:bidi="ar-SA"/>
      </w:rPr>
    </w:lvl>
    <w:lvl w:ilvl="4" w:tplc="701A0A8E">
      <w:numFmt w:val="bullet"/>
      <w:lvlText w:val="•"/>
      <w:lvlJc w:val="left"/>
      <w:pPr>
        <w:ind w:left="3212" w:hanging="264"/>
      </w:pPr>
      <w:rPr>
        <w:rFonts w:hint="default"/>
        <w:lang w:val="ru-RU" w:eastAsia="en-US" w:bidi="ar-SA"/>
      </w:rPr>
    </w:lvl>
    <w:lvl w:ilvl="5" w:tplc="590EEAC4">
      <w:numFmt w:val="bullet"/>
      <w:lvlText w:val="•"/>
      <w:lvlJc w:val="left"/>
      <w:pPr>
        <w:ind w:left="3920" w:hanging="264"/>
      </w:pPr>
      <w:rPr>
        <w:rFonts w:hint="default"/>
        <w:lang w:val="ru-RU" w:eastAsia="en-US" w:bidi="ar-SA"/>
      </w:rPr>
    </w:lvl>
    <w:lvl w:ilvl="6" w:tplc="03FAC5F4">
      <w:numFmt w:val="bullet"/>
      <w:lvlText w:val="•"/>
      <w:lvlJc w:val="left"/>
      <w:pPr>
        <w:ind w:left="4628" w:hanging="264"/>
      </w:pPr>
      <w:rPr>
        <w:rFonts w:hint="default"/>
        <w:lang w:val="ru-RU" w:eastAsia="en-US" w:bidi="ar-SA"/>
      </w:rPr>
    </w:lvl>
    <w:lvl w:ilvl="7" w:tplc="ABF67C12">
      <w:numFmt w:val="bullet"/>
      <w:lvlText w:val="•"/>
      <w:lvlJc w:val="left"/>
      <w:pPr>
        <w:ind w:left="5336" w:hanging="264"/>
      </w:pPr>
      <w:rPr>
        <w:rFonts w:hint="default"/>
        <w:lang w:val="ru-RU" w:eastAsia="en-US" w:bidi="ar-SA"/>
      </w:rPr>
    </w:lvl>
    <w:lvl w:ilvl="8" w:tplc="634CD57E">
      <w:numFmt w:val="bullet"/>
      <w:lvlText w:val="•"/>
      <w:lvlJc w:val="left"/>
      <w:pPr>
        <w:ind w:left="6044" w:hanging="264"/>
      </w:pPr>
      <w:rPr>
        <w:rFonts w:hint="default"/>
        <w:lang w:val="ru-RU" w:eastAsia="en-US" w:bidi="ar-SA"/>
      </w:rPr>
    </w:lvl>
  </w:abstractNum>
  <w:abstractNum w:abstractNumId="20">
    <w:nsid w:val="540D3E27"/>
    <w:multiLevelType w:val="hybridMultilevel"/>
    <w:tmpl w:val="0D665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51CAB"/>
    <w:multiLevelType w:val="multilevel"/>
    <w:tmpl w:val="0C4652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566660A4"/>
    <w:multiLevelType w:val="hybridMultilevel"/>
    <w:tmpl w:val="D53CF2DC"/>
    <w:lvl w:ilvl="0" w:tplc="31B41D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7B210BD"/>
    <w:multiLevelType w:val="hybridMultilevel"/>
    <w:tmpl w:val="D40C67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B0179F1"/>
    <w:multiLevelType w:val="hybridMultilevel"/>
    <w:tmpl w:val="A7BC73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46C42DA"/>
    <w:multiLevelType w:val="hybridMultilevel"/>
    <w:tmpl w:val="D200C23C"/>
    <w:lvl w:ilvl="0" w:tplc="FFACF3CE">
      <w:numFmt w:val="bullet"/>
      <w:lvlText w:val="-"/>
      <w:lvlJc w:val="left"/>
      <w:pPr>
        <w:ind w:left="109" w:hanging="26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04AFC1E">
      <w:numFmt w:val="bullet"/>
      <w:lvlText w:val="•"/>
      <w:lvlJc w:val="left"/>
      <w:pPr>
        <w:ind w:left="407" w:hanging="265"/>
      </w:pPr>
      <w:rPr>
        <w:rFonts w:hint="default"/>
        <w:lang w:val="ru-RU" w:eastAsia="en-US" w:bidi="ar-SA"/>
      </w:rPr>
    </w:lvl>
    <w:lvl w:ilvl="2" w:tplc="A09CF86A">
      <w:numFmt w:val="bullet"/>
      <w:lvlText w:val="•"/>
      <w:lvlJc w:val="left"/>
      <w:pPr>
        <w:ind w:left="715" w:hanging="265"/>
      </w:pPr>
      <w:rPr>
        <w:rFonts w:hint="default"/>
        <w:lang w:val="ru-RU" w:eastAsia="en-US" w:bidi="ar-SA"/>
      </w:rPr>
    </w:lvl>
    <w:lvl w:ilvl="3" w:tplc="C2CE02E4">
      <w:numFmt w:val="bullet"/>
      <w:lvlText w:val="•"/>
      <w:lvlJc w:val="left"/>
      <w:pPr>
        <w:ind w:left="1023" w:hanging="265"/>
      </w:pPr>
      <w:rPr>
        <w:rFonts w:hint="default"/>
        <w:lang w:val="ru-RU" w:eastAsia="en-US" w:bidi="ar-SA"/>
      </w:rPr>
    </w:lvl>
    <w:lvl w:ilvl="4" w:tplc="210AEC7C">
      <w:numFmt w:val="bullet"/>
      <w:lvlText w:val="•"/>
      <w:lvlJc w:val="left"/>
      <w:pPr>
        <w:ind w:left="1331" w:hanging="265"/>
      </w:pPr>
      <w:rPr>
        <w:rFonts w:hint="default"/>
        <w:lang w:val="ru-RU" w:eastAsia="en-US" w:bidi="ar-SA"/>
      </w:rPr>
    </w:lvl>
    <w:lvl w:ilvl="5" w:tplc="0A5CC01C">
      <w:numFmt w:val="bullet"/>
      <w:lvlText w:val="•"/>
      <w:lvlJc w:val="left"/>
      <w:pPr>
        <w:ind w:left="1639" w:hanging="265"/>
      </w:pPr>
      <w:rPr>
        <w:rFonts w:hint="default"/>
        <w:lang w:val="ru-RU" w:eastAsia="en-US" w:bidi="ar-SA"/>
      </w:rPr>
    </w:lvl>
    <w:lvl w:ilvl="6" w:tplc="769A7AD4">
      <w:numFmt w:val="bullet"/>
      <w:lvlText w:val="•"/>
      <w:lvlJc w:val="left"/>
      <w:pPr>
        <w:ind w:left="1947" w:hanging="265"/>
      </w:pPr>
      <w:rPr>
        <w:rFonts w:hint="default"/>
        <w:lang w:val="ru-RU" w:eastAsia="en-US" w:bidi="ar-SA"/>
      </w:rPr>
    </w:lvl>
    <w:lvl w:ilvl="7" w:tplc="9D66F45A">
      <w:numFmt w:val="bullet"/>
      <w:lvlText w:val="•"/>
      <w:lvlJc w:val="left"/>
      <w:pPr>
        <w:ind w:left="2255" w:hanging="265"/>
      </w:pPr>
      <w:rPr>
        <w:rFonts w:hint="default"/>
        <w:lang w:val="ru-RU" w:eastAsia="en-US" w:bidi="ar-SA"/>
      </w:rPr>
    </w:lvl>
    <w:lvl w:ilvl="8" w:tplc="DB34F5A4">
      <w:numFmt w:val="bullet"/>
      <w:lvlText w:val="•"/>
      <w:lvlJc w:val="left"/>
      <w:pPr>
        <w:ind w:left="2563" w:hanging="265"/>
      </w:pPr>
      <w:rPr>
        <w:rFonts w:hint="default"/>
        <w:lang w:val="ru-RU" w:eastAsia="en-US" w:bidi="ar-SA"/>
      </w:rPr>
    </w:lvl>
  </w:abstractNum>
  <w:abstractNum w:abstractNumId="26">
    <w:nsid w:val="6BA5727E"/>
    <w:multiLevelType w:val="multilevel"/>
    <w:tmpl w:val="1BEE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926D98"/>
    <w:multiLevelType w:val="multilevel"/>
    <w:tmpl w:val="0EBEF5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28">
    <w:nsid w:val="6CE97A2B"/>
    <w:multiLevelType w:val="hybridMultilevel"/>
    <w:tmpl w:val="4E72BF06"/>
    <w:lvl w:ilvl="0" w:tplc="E21CD33A">
      <w:numFmt w:val="bullet"/>
      <w:lvlText w:val="-"/>
      <w:lvlJc w:val="left"/>
      <w:pPr>
        <w:ind w:left="109" w:hanging="1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3E4F95A">
      <w:numFmt w:val="bullet"/>
      <w:lvlText w:val="•"/>
      <w:lvlJc w:val="left"/>
      <w:pPr>
        <w:ind w:left="407" w:hanging="121"/>
      </w:pPr>
      <w:rPr>
        <w:rFonts w:hint="default"/>
        <w:lang w:val="ru-RU" w:eastAsia="en-US" w:bidi="ar-SA"/>
      </w:rPr>
    </w:lvl>
    <w:lvl w:ilvl="2" w:tplc="8D3A50C6">
      <w:numFmt w:val="bullet"/>
      <w:lvlText w:val="•"/>
      <w:lvlJc w:val="left"/>
      <w:pPr>
        <w:ind w:left="715" w:hanging="121"/>
      </w:pPr>
      <w:rPr>
        <w:rFonts w:hint="default"/>
        <w:lang w:val="ru-RU" w:eastAsia="en-US" w:bidi="ar-SA"/>
      </w:rPr>
    </w:lvl>
    <w:lvl w:ilvl="3" w:tplc="1274460A">
      <w:numFmt w:val="bullet"/>
      <w:lvlText w:val="•"/>
      <w:lvlJc w:val="left"/>
      <w:pPr>
        <w:ind w:left="1023" w:hanging="121"/>
      </w:pPr>
      <w:rPr>
        <w:rFonts w:hint="default"/>
        <w:lang w:val="ru-RU" w:eastAsia="en-US" w:bidi="ar-SA"/>
      </w:rPr>
    </w:lvl>
    <w:lvl w:ilvl="4" w:tplc="4E14D062">
      <w:numFmt w:val="bullet"/>
      <w:lvlText w:val="•"/>
      <w:lvlJc w:val="left"/>
      <w:pPr>
        <w:ind w:left="1331" w:hanging="121"/>
      </w:pPr>
      <w:rPr>
        <w:rFonts w:hint="default"/>
        <w:lang w:val="ru-RU" w:eastAsia="en-US" w:bidi="ar-SA"/>
      </w:rPr>
    </w:lvl>
    <w:lvl w:ilvl="5" w:tplc="EBE40D88">
      <w:numFmt w:val="bullet"/>
      <w:lvlText w:val="•"/>
      <w:lvlJc w:val="left"/>
      <w:pPr>
        <w:ind w:left="1639" w:hanging="121"/>
      </w:pPr>
      <w:rPr>
        <w:rFonts w:hint="default"/>
        <w:lang w:val="ru-RU" w:eastAsia="en-US" w:bidi="ar-SA"/>
      </w:rPr>
    </w:lvl>
    <w:lvl w:ilvl="6" w:tplc="5ADC4530">
      <w:numFmt w:val="bullet"/>
      <w:lvlText w:val="•"/>
      <w:lvlJc w:val="left"/>
      <w:pPr>
        <w:ind w:left="1947" w:hanging="121"/>
      </w:pPr>
      <w:rPr>
        <w:rFonts w:hint="default"/>
        <w:lang w:val="ru-RU" w:eastAsia="en-US" w:bidi="ar-SA"/>
      </w:rPr>
    </w:lvl>
    <w:lvl w:ilvl="7" w:tplc="D03E6520">
      <w:numFmt w:val="bullet"/>
      <w:lvlText w:val="•"/>
      <w:lvlJc w:val="left"/>
      <w:pPr>
        <w:ind w:left="2255" w:hanging="121"/>
      </w:pPr>
      <w:rPr>
        <w:rFonts w:hint="default"/>
        <w:lang w:val="ru-RU" w:eastAsia="en-US" w:bidi="ar-SA"/>
      </w:rPr>
    </w:lvl>
    <w:lvl w:ilvl="8" w:tplc="0DE8CC08">
      <w:numFmt w:val="bullet"/>
      <w:lvlText w:val="•"/>
      <w:lvlJc w:val="left"/>
      <w:pPr>
        <w:ind w:left="2563" w:hanging="121"/>
      </w:pPr>
      <w:rPr>
        <w:rFonts w:hint="default"/>
        <w:lang w:val="ru-RU" w:eastAsia="en-US" w:bidi="ar-SA"/>
      </w:rPr>
    </w:lvl>
  </w:abstractNum>
  <w:abstractNum w:abstractNumId="29">
    <w:nsid w:val="712E5496"/>
    <w:multiLevelType w:val="hybridMultilevel"/>
    <w:tmpl w:val="A358DD4A"/>
    <w:lvl w:ilvl="0" w:tplc="2340C7BE">
      <w:numFmt w:val="bullet"/>
      <w:lvlText w:val="-"/>
      <w:lvlJc w:val="left"/>
      <w:pPr>
        <w:ind w:left="230" w:hanging="1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F28345A">
      <w:numFmt w:val="bullet"/>
      <w:lvlText w:val="•"/>
      <w:lvlJc w:val="left"/>
      <w:pPr>
        <w:ind w:left="533" w:hanging="121"/>
      </w:pPr>
      <w:rPr>
        <w:rFonts w:hint="default"/>
        <w:lang w:val="ru-RU" w:eastAsia="en-US" w:bidi="ar-SA"/>
      </w:rPr>
    </w:lvl>
    <w:lvl w:ilvl="2" w:tplc="B9187D38">
      <w:numFmt w:val="bullet"/>
      <w:lvlText w:val="•"/>
      <w:lvlJc w:val="left"/>
      <w:pPr>
        <w:ind w:left="827" w:hanging="121"/>
      </w:pPr>
      <w:rPr>
        <w:rFonts w:hint="default"/>
        <w:lang w:val="ru-RU" w:eastAsia="en-US" w:bidi="ar-SA"/>
      </w:rPr>
    </w:lvl>
    <w:lvl w:ilvl="3" w:tplc="47866968">
      <w:numFmt w:val="bullet"/>
      <w:lvlText w:val="•"/>
      <w:lvlJc w:val="left"/>
      <w:pPr>
        <w:ind w:left="1121" w:hanging="121"/>
      </w:pPr>
      <w:rPr>
        <w:rFonts w:hint="default"/>
        <w:lang w:val="ru-RU" w:eastAsia="en-US" w:bidi="ar-SA"/>
      </w:rPr>
    </w:lvl>
    <w:lvl w:ilvl="4" w:tplc="5358A776">
      <w:numFmt w:val="bullet"/>
      <w:lvlText w:val="•"/>
      <w:lvlJc w:val="left"/>
      <w:pPr>
        <w:ind w:left="1415" w:hanging="121"/>
      </w:pPr>
      <w:rPr>
        <w:rFonts w:hint="default"/>
        <w:lang w:val="ru-RU" w:eastAsia="en-US" w:bidi="ar-SA"/>
      </w:rPr>
    </w:lvl>
    <w:lvl w:ilvl="5" w:tplc="D6F0532C">
      <w:numFmt w:val="bullet"/>
      <w:lvlText w:val="•"/>
      <w:lvlJc w:val="left"/>
      <w:pPr>
        <w:ind w:left="1709" w:hanging="121"/>
      </w:pPr>
      <w:rPr>
        <w:rFonts w:hint="default"/>
        <w:lang w:val="ru-RU" w:eastAsia="en-US" w:bidi="ar-SA"/>
      </w:rPr>
    </w:lvl>
    <w:lvl w:ilvl="6" w:tplc="2B84B64A">
      <w:numFmt w:val="bullet"/>
      <w:lvlText w:val="•"/>
      <w:lvlJc w:val="left"/>
      <w:pPr>
        <w:ind w:left="2003" w:hanging="121"/>
      </w:pPr>
      <w:rPr>
        <w:rFonts w:hint="default"/>
        <w:lang w:val="ru-RU" w:eastAsia="en-US" w:bidi="ar-SA"/>
      </w:rPr>
    </w:lvl>
    <w:lvl w:ilvl="7" w:tplc="BA7002C2">
      <w:numFmt w:val="bullet"/>
      <w:lvlText w:val="•"/>
      <w:lvlJc w:val="left"/>
      <w:pPr>
        <w:ind w:left="2297" w:hanging="121"/>
      </w:pPr>
      <w:rPr>
        <w:rFonts w:hint="default"/>
        <w:lang w:val="ru-RU" w:eastAsia="en-US" w:bidi="ar-SA"/>
      </w:rPr>
    </w:lvl>
    <w:lvl w:ilvl="8" w:tplc="23500B4A">
      <w:numFmt w:val="bullet"/>
      <w:lvlText w:val="•"/>
      <w:lvlJc w:val="left"/>
      <w:pPr>
        <w:ind w:left="2591" w:hanging="121"/>
      </w:pPr>
      <w:rPr>
        <w:rFonts w:hint="default"/>
        <w:lang w:val="ru-RU" w:eastAsia="en-US" w:bidi="ar-SA"/>
      </w:rPr>
    </w:lvl>
  </w:abstractNum>
  <w:abstractNum w:abstractNumId="30">
    <w:nsid w:val="74983D8A"/>
    <w:multiLevelType w:val="hybridMultilevel"/>
    <w:tmpl w:val="53320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4B1006"/>
    <w:multiLevelType w:val="multilevel"/>
    <w:tmpl w:val="C652EB1A"/>
    <w:lvl w:ilvl="0">
      <w:start w:val="1"/>
      <w:numFmt w:val="decimal"/>
      <w:lvlText w:val="%1."/>
      <w:lvlJc w:val="left"/>
      <w:pPr>
        <w:ind w:left="2404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0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24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8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361"/>
      </w:pPr>
      <w:rPr>
        <w:rFonts w:hint="default"/>
        <w:lang w:val="ru-RU" w:eastAsia="en-US" w:bidi="ar-SA"/>
      </w:rPr>
    </w:lvl>
  </w:abstractNum>
  <w:abstractNum w:abstractNumId="32">
    <w:nsid w:val="77524EE3"/>
    <w:multiLevelType w:val="multilevel"/>
    <w:tmpl w:val="4D0E66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7C80F95"/>
    <w:multiLevelType w:val="hybridMultilevel"/>
    <w:tmpl w:val="0F908782"/>
    <w:lvl w:ilvl="0" w:tplc="0A34D49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94C126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3E360E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2CC4F8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8EB624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8EAAEC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0A4ED2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2E14EE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6050F0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8936EFA"/>
    <w:multiLevelType w:val="hybridMultilevel"/>
    <w:tmpl w:val="99F826B4"/>
    <w:lvl w:ilvl="0" w:tplc="211C9962">
      <w:start w:val="1"/>
      <w:numFmt w:val="decimal"/>
      <w:lvlText w:val="%1)"/>
      <w:lvlJc w:val="left"/>
      <w:pPr>
        <w:ind w:left="110" w:hanging="4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76A316">
      <w:numFmt w:val="bullet"/>
      <w:lvlText w:val="•"/>
      <w:lvlJc w:val="left"/>
      <w:pPr>
        <w:ind w:left="854" w:hanging="403"/>
      </w:pPr>
      <w:rPr>
        <w:rFonts w:hint="default"/>
        <w:lang w:val="ru-RU" w:eastAsia="en-US" w:bidi="ar-SA"/>
      </w:rPr>
    </w:lvl>
    <w:lvl w:ilvl="2" w:tplc="1368C428">
      <w:numFmt w:val="bullet"/>
      <w:lvlText w:val="•"/>
      <w:lvlJc w:val="left"/>
      <w:pPr>
        <w:ind w:left="1588" w:hanging="403"/>
      </w:pPr>
      <w:rPr>
        <w:rFonts w:hint="default"/>
        <w:lang w:val="ru-RU" w:eastAsia="en-US" w:bidi="ar-SA"/>
      </w:rPr>
    </w:lvl>
    <w:lvl w:ilvl="3" w:tplc="CFB00BB2">
      <w:numFmt w:val="bullet"/>
      <w:lvlText w:val="•"/>
      <w:lvlJc w:val="left"/>
      <w:pPr>
        <w:ind w:left="2322" w:hanging="403"/>
      </w:pPr>
      <w:rPr>
        <w:rFonts w:hint="default"/>
        <w:lang w:val="ru-RU" w:eastAsia="en-US" w:bidi="ar-SA"/>
      </w:rPr>
    </w:lvl>
    <w:lvl w:ilvl="4" w:tplc="25988C9E">
      <w:numFmt w:val="bullet"/>
      <w:lvlText w:val="•"/>
      <w:lvlJc w:val="left"/>
      <w:pPr>
        <w:ind w:left="3056" w:hanging="403"/>
      </w:pPr>
      <w:rPr>
        <w:rFonts w:hint="default"/>
        <w:lang w:val="ru-RU" w:eastAsia="en-US" w:bidi="ar-SA"/>
      </w:rPr>
    </w:lvl>
    <w:lvl w:ilvl="5" w:tplc="0986CC36">
      <w:numFmt w:val="bullet"/>
      <w:lvlText w:val="•"/>
      <w:lvlJc w:val="left"/>
      <w:pPr>
        <w:ind w:left="3790" w:hanging="403"/>
      </w:pPr>
      <w:rPr>
        <w:rFonts w:hint="default"/>
        <w:lang w:val="ru-RU" w:eastAsia="en-US" w:bidi="ar-SA"/>
      </w:rPr>
    </w:lvl>
    <w:lvl w:ilvl="6" w:tplc="CF302148">
      <w:numFmt w:val="bullet"/>
      <w:lvlText w:val="•"/>
      <w:lvlJc w:val="left"/>
      <w:pPr>
        <w:ind w:left="4524" w:hanging="403"/>
      </w:pPr>
      <w:rPr>
        <w:rFonts w:hint="default"/>
        <w:lang w:val="ru-RU" w:eastAsia="en-US" w:bidi="ar-SA"/>
      </w:rPr>
    </w:lvl>
    <w:lvl w:ilvl="7" w:tplc="486814F4">
      <w:numFmt w:val="bullet"/>
      <w:lvlText w:val="•"/>
      <w:lvlJc w:val="left"/>
      <w:pPr>
        <w:ind w:left="5258" w:hanging="403"/>
      </w:pPr>
      <w:rPr>
        <w:rFonts w:hint="default"/>
        <w:lang w:val="ru-RU" w:eastAsia="en-US" w:bidi="ar-SA"/>
      </w:rPr>
    </w:lvl>
    <w:lvl w:ilvl="8" w:tplc="4F665328">
      <w:numFmt w:val="bullet"/>
      <w:lvlText w:val="•"/>
      <w:lvlJc w:val="left"/>
      <w:pPr>
        <w:ind w:left="5992" w:hanging="403"/>
      </w:pPr>
      <w:rPr>
        <w:rFonts w:hint="default"/>
        <w:lang w:val="ru-RU" w:eastAsia="en-US" w:bidi="ar-SA"/>
      </w:rPr>
    </w:lvl>
  </w:abstractNum>
  <w:abstractNum w:abstractNumId="35">
    <w:nsid w:val="7B885A0C"/>
    <w:multiLevelType w:val="hybridMultilevel"/>
    <w:tmpl w:val="76BA5E42"/>
    <w:lvl w:ilvl="0" w:tplc="561A87CE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30"/>
  </w:num>
  <w:num w:numId="5">
    <w:abstractNumId w:val="16"/>
  </w:num>
  <w:num w:numId="6">
    <w:abstractNumId w:val="20"/>
  </w:num>
  <w:num w:numId="7">
    <w:abstractNumId w:val="13"/>
  </w:num>
  <w:num w:numId="8">
    <w:abstractNumId w:val="3"/>
  </w:num>
  <w:num w:numId="9">
    <w:abstractNumId w:val="12"/>
  </w:num>
  <w:num w:numId="10">
    <w:abstractNumId w:val="27"/>
  </w:num>
  <w:num w:numId="11">
    <w:abstractNumId w:val="8"/>
  </w:num>
  <w:num w:numId="12">
    <w:abstractNumId w:val="28"/>
  </w:num>
  <w:num w:numId="13">
    <w:abstractNumId w:val="29"/>
  </w:num>
  <w:num w:numId="14">
    <w:abstractNumId w:val="14"/>
  </w:num>
  <w:num w:numId="15">
    <w:abstractNumId w:val="25"/>
  </w:num>
  <w:num w:numId="16">
    <w:abstractNumId w:val="6"/>
  </w:num>
  <w:num w:numId="17">
    <w:abstractNumId w:val="7"/>
  </w:num>
  <w:num w:numId="18">
    <w:abstractNumId w:val="4"/>
  </w:num>
  <w:num w:numId="19">
    <w:abstractNumId w:val="19"/>
  </w:num>
  <w:num w:numId="20">
    <w:abstractNumId w:val="34"/>
  </w:num>
  <w:num w:numId="21">
    <w:abstractNumId w:val="17"/>
  </w:num>
  <w:num w:numId="22">
    <w:abstractNumId w:val="15"/>
  </w:num>
  <w:num w:numId="23">
    <w:abstractNumId w:val="1"/>
  </w:num>
  <w:num w:numId="24">
    <w:abstractNumId w:val="11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6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"/>
  </w:num>
  <w:num w:numId="29">
    <w:abstractNumId w:val="33"/>
  </w:num>
  <w:num w:numId="30">
    <w:abstractNumId w:val="32"/>
  </w:num>
  <w:num w:numId="31">
    <w:abstractNumId w:val="35"/>
  </w:num>
  <w:num w:numId="32">
    <w:abstractNumId w:val="21"/>
  </w:num>
  <w:num w:numId="33">
    <w:abstractNumId w:val="24"/>
  </w:num>
  <w:num w:numId="34">
    <w:abstractNumId w:val="31"/>
  </w:num>
  <w:num w:numId="35">
    <w:abstractNumId w:val="0"/>
  </w:num>
  <w:num w:numId="36">
    <w:abstractNumId w:val="9"/>
  </w:num>
  <w:num w:numId="37">
    <w:abstractNumId w:val="5"/>
  </w:num>
  <w:num w:numId="38">
    <w:abstractNumId w:val="26"/>
  </w:num>
  <w:num w:numId="39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816"/>
    <w:rsid w:val="00000A28"/>
    <w:rsid w:val="00012786"/>
    <w:rsid w:val="00012D02"/>
    <w:rsid w:val="000134DF"/>
    <w:rsid w:val="000142AB"/>
    <w:rsid w:val="00014F9C"/>
    <w:rsid w:val="0002101A"/>
    <w:rsid w:val="00023854"/>
    <w:rsid w:val="00026C64"/>
    <w:rsid w:val="000346A5"/>
    <w:rsid w:val="0003557F"/>
    <w:rsid w:val="00040BA6"/>
    <w:rsid w:val="00045574"/>
    <w:rsid w:val="00053680"/>
    <w:rsid w:val="00056384"/>
    <w:rsid w:val="00071EFF"/>
    <w:rsid w:val="000727BE"/>
    <w:rsid w:val="00083809"/>
    <w:rsid w:val="000862FB"/>
    <w:rsid w:val="00086DC7"/>
    <w:rsid w:val="000A2CBA"/>
    <w:rsid w:val="000B129D"/>
    <w:rsid w:val="000B1A31"/>
    <w:rsid w:val="000B4953"/>
    <w:rsid w:val="000B629F"/>
    <w:rsid w:val="000C2D37"/>
    <w:rsid w:val="000C46B7"/>
    <w:rsid w:val="000C7DBF"/>
    <w:rsid w:val="000D4A4C"/>
    <w:rsid w:val="000D7F20"/>
    <w:rsid w:val="000E00B8"/>
    <w:rsid w:val="000E0781"/>
    <w:rsid w:val="000E146B"/>
    <w:rsid w:val="000E2636"/>
    <w:rsid w:val="000E68F9"/>
    <w:rsid w:val="000F246F"/>
    <w:rsid w:val="000F297D"/>
    <w:rsid w:val="000F4DEB"/>
    <w:rsid w:val="000F7F72"/>
    <w:rsid w:val="001008E1"/>
    <w:rsid w:val="00102BDA"/>
    <w:rsid w:val="0010666B"/>
    <w:rsid w:val="001078E6"/>
    <w:rsid w:val="00115F12"/>
    <w:rsid w:val="0011728C"/>
    <w:rsid w:val="00127ED7"/>
    <w:rsid w:val="00130471"/>
    <w:rsid w:val="00130B22"/>
    <w:rsid w:val="001328E5"/>
    <w:rsid w:val="001346B3"/>
    <w:rsid w:val="00134A87"/>
    <w:rsid w:val="00143C73"/>
    <w:rsid w:val="001447FA"/>
    <w:rsid w:val="00154654"/>
    <w:rsid w:val="001612F4"/>
    <w:rsid w:val="0016574F"/>
    <w:rsid w:val="00166157"/>
    <w:rsid w:val="00167C32"/>
    <w:rsid w:val="001771CE"/>
    <w:rsid w:val="00180556"/>
    <w:rsid w:val="00182513"/>
    <w:rsid w:val="001838EB"/>
    <w:rsid w:val="001852CD"/>
    <w:rsid w:val="00185576"/>
    <w:rsid w:val="00185853"/>
    <w:rsid w:val="00191A0D"/>
    <w:rsid w:val="0019322F"/>
    <w:rsid w:val="001A4474"/>
    <w:rsid w:val="001B2B18"/>
    <w:rsid w:val="001B68F5"/>
    <w:rsid w:val="001B71DB"/>
    <w:rsid w:val="001C2B12"/>
    <w:rsid w:val="001C39A9"/>
    <w:rsid w:val="001C7F2E"/>
    <w:rsid w:val="001D142A"/>
    <w:rsid w:val="001D1C2E"/>
    <w:rsid w:val="001D5F6F"/>
    <w:rsid w:val="001E6CA9"/>
    <w:rsid w:val="001F1036"/>
    <w:rsid w:val="001F1BB0"/>
    <w:rsid w:val="001F368C"/>
    <w:rsid w:val="001F7360"/>
    <w:rsid w:val="00202492"/>
    <w:rsid w:val="00202BAD"/>
    <w:rsid w:val="0020360E"/>
    <w:rsid w:val="002073A3"/>
    <w:rsid w:val="00210186"/>
    <w:rsid w:val="00212BA4"/>
    <w:rsid w:val="002147E9"/>
    <w:rsid w:val="002204DC"/>
    <w:rsid w:val="00220FF2"/>
    <w:rsid w:val="0022359E"/>
    <w:rsid w:val="00224186"/>
    <w:rsid w:val="002241C6"/>
    <w:rsid w:val="00224F2C"/>
    <w:rsid w:val="00226030"/>
    <w:rsid w:val="002267E4"/>
    <w:rsid w:val="0023477C"/>
    <w:rsid w:val="002373E3"/>
    <w:rsid w:val="00241CFE"/>
    <w:rsid w:val="00245FE0"/>
    <w:rsid w:val="00247B3D"/>
    <w:rsid w:val="00251ECC"/>
    <w:rsid w:val="00253841"/>
    <w:rsid w:val="002556FE"/>
    <w:rsid w:val="00276C4D"/>
    <w:rsid w:val="0027759B"/>
    <w:rsid w:val="00280D17"/>
    <w:rsid w:val="002836DF"/>
    <w:rsid w:val="00285741"/>
    <w:rsid w:val="00285E61"/>
    <w:rsid w:val="00292692"/>
    <w:rsid w:val="00296169"/>
    <w:rsid w:val="002A31C2"/>
    <w:rsid w:val="002A3F0B"/>
    <w:rsid w:val="002A5C04"/>
    <w:rsid w:val="002B08A5"/>
    <w:rsid w:val="002B451B"/>
    <w:rsid w:val="002B5980"/>
    <w:rsid w:val="002C1A8E"/>
    <w:rsid w:val="002C3E17"/>
    <w:rsid w:val="002D04DC"/>
    <w:rsid w:val="002D0C50"/>
    <w:rsid w:val="002D2B2F"/>
    <w:rsid w:val="002D3D15"/>
    <w:rsid w:val="002D6D26"/>
    <w:rsid w:val="002D7B96"/>
    <w:rsid w:val="002E0D55"/>
    <w:rsid w:val="002E2544"/>
    <w:rsid w:val="002F1E78"/>
    <w:rsid w:val="002F2E71"/>
    <w:rsid w:val="00300203"/>
    <w:rsid w:val="003018D2"/>
    <w:rsid w:val="00303D23"/>
    <w:rsid w:val="00310606"/>
    <w:rsid w:val="003113C2"/>
    <w:rsid w:val="003201AD"/>
    <w:rsid w:val="003211AB"/>
    <w:rsid w:val="00322041"/>
    <w:rsid w:val="00332A7F"/>
    <w:rsid w:val="00336952"/>
    <w:rsid w:val="003425BF"/>
    <w:rsid w:val="00344AC7"/>
    <w:rsid w:val="003513BE"/>
    <w:rsid w:val="00351B40"/>
    <w:rsid w:val="00351E97"/>
    <w:rsid w:val="003552B9"/>
    <w:rsid w:val="003570D8"/>
    <w:rsid w:val="003609B1"/>
    <w:rsid w:val="003713A8"/>
    <w:rsid w:val="00373212"/>
    <w:rsid w:val="00373826"/>
    <w:rsid w:val="00374CE9"/>
    <w:rsid w:val="00374FFD"/>
    <w:rsid w:val="0037581D"/>
    <w:rsid w:val="0037651D"/>
    <w:rsid w:val="00377E79"/>
    <w:rsid w:val="003800E7"/>
    <w:rsid w:val="0038511C"/>
    <w:rsid w:val="0039072F"/>
    <w:rsid w:val="00392697"/>
    <w:rsid w:val="00393598"/>
    <w:rsid w:val="003947CA"/>
    <w:rsid w:val="00395F06"/>
    <w:rsid w:val="00396103"/>
    <w:rsid w:val="00397D6D"/>
    <w:rsid w:val="003A00E2"/>
    <w:rsid w:val="003A023A"/>
    <w:rsid w:val="003A1FD7"/>
    <w:rsid w:val="003A2170"/>
    <w:rsid w:val="003A4B65"/>
    <w:rsid w:val="003B0404"/>
    <w:rsid w:val="003B34F2"/>
    <w:rsid w:val="003B3EC0"/>
    <w:rsid w:val="003B48E8"/>
    <w:rsid w:val="003B6B1C"/>
    <w:rsid w:val="003C0D85"/>
    <w:rsid w:val="003C1C63"/>
    <w:rsid w:val="003C2B3A"/>
    <w:rsid w:val="003C53D2"/>
    <w:rsid w:val="003C5F63"/>
    <w:rsid w:val="003C7DF1"/>
    <w:rsid w:val="003D3433"/>
    <w:rsid w:val="003D3C49"/>
    <w:rsid w:val="003D7240"/>
    <w:rsid w:val="003E21E5"/>
    <w:rsid w:val="003E5B44"/>
    <w:rsid w:val="003E5D6A"/>
    <w:rsid w:val="003F092D"/>
    <w:rsid w:val="003F7473"/>
    <w:rsid w:val="0040506B"/>
    <w:rsid w:val="00406D02"/>
    <w:rsid w:val="00406D08"/>
    <w:rsid w:val="00410F4A"/>
    <w:rsid w:val="00417751"/>
    <w:rsid w:val="00420467"/>
    <w:rsid w:val="00423609"/>
    <w:rsid w:val="004269AD"/>
    <w:rsid w:val="0043058E"/>
    <w:rsid w:val="00433323"/>
    <w:rsid w:val="00433476"/>
    <w:rsid w:val="004347D1"/>
    <w:rsid w:val="00434966"/>
    <w:rsid w:val="00435E8B"/>
    <w:rsid w:val="00436FBF"/>
    <w:rsid w:val="00441A9D"/>
    <w:rsid w:val="00445464"/>
    <w:rsid w:val="004543ED"/>
    <w:rsid w:val="004651AC"/>
    <w:rsid w:val="00465AEE"/>
    <w:rsid w:val="004669FC"/>
    <w:rsid w:val="00470059"/>
    <w:rsid w:val="004719BA"/>
    <w:rsid w:val="00474DFB"/>
    <w:rsid w:val="0048103B"/>
    <w:rsid w:val="00481073"/>
    <w:rsid w:val="00481785"/>
    <w:rsid w:val="004837FE"/>
    <w:rsid w:val="004939D9"/>
    <w:rsid w:val="0049634F"/>
    <w:rsid w:val="004970A7"/>
    <w:rsid w:val="00497B37"/>
    <w:rsid w:val="004A0043"/>
    <w:rsid w:val="004A07B4"/>
    <w:rsid w:val="004A427D"/>
    <w:rsid w:val="004B2D70"/>
    <w:rsid w:val="004C0C30"/>
    <w:rsid w:val="004C1E1E"/>
    <w:rsid w:val="004C25DE"/>
    <w:rsid w:val="004D041A"/>
    <w:rsid w:val="004D3ED0"/>
    <w:rsid w:val="004E4D1A"/>
    <w:rsid w:val="004E5DC5"/>
    <w:rsid w:val="004E6B69"/>
    <w:rsid w:val="004E7719"/>
    <w:rsid w:val="004F61E2"/>
    <w:rsid w:val="00503939"/>
    <w:rsid w:val="00504D68"/>
    <w:rsid w:val="00512AA4"/>
    <w:rsid w:val="00513213"/>
    <w:rsid w:val="005147FC"/>
    <w:rsid w:val="005158A7"/>
    <w:rsid w:val="0051691A"/>
    <w:rsid w:val="00517406"/>
    <w:rsid w:val="005204A0"/>
    <w:rsid w:val="00521370"/>
    <w:rsid w:val="00523BEB"/>
    <w:rsid w:val="005254C3"/>
    <w:rsid w:val="00526558"/>
    <w:rsid w:val="00526756"/>
    <w:rsid w:val="005271E3"/>
    <w:rsid w:val="005276E5"/>
    <w:rsid w:val="00530C80"/>
    <w:rsid w:val="005328D6"/>
    <w:rsid w:val="00534CAC"/>
    <w:rsid w:val="00542327"/>
    <w:rsid w:val="00544C49"/>
    <w:rsid w:val="00552E4A"/>
    <w:rsid w:val="00552F95"/>
    <w:rsid w:val="00553733"/>
    <w:rsid w:val="00553EBD"/>
    <w:rsid w:val="0055666C"/>
    <w:rsid w:val="00557380"/>
    <w:rsid w:val="00560146"/>
    <w:rsid w:val="00562A97"/>
    <w:rsid w:val="00562F22"/>
    <w:rsid w:val="00563B18"/>
    <w:rsid w:val="00564A5B"/>
    <w:rsid w:val="005701D0"/>
    <w:rsid w:val="00570DB7"/>
    <w:rsid w:val="00572CAF"/>
    <w:rsid w:val="00572F4B"/>
    <w:rsid w:val="00574A89"/>
    <w:rsid w:val="00581217"/>
    <w:rsid w:val="00586754"/>
    <w:rsid w:val="005A07B5"/>
    <w:rsid w:val="005A1DF1"/>
    <w:rsid w:val="005A3C2E"/>
    <w:rsid w:val="005A5756"/>
    <w:rsid w:val="005A578D"/>
    <w:rsid w:val="005A58B1"/>
    <w:rsid w:val="005B01EC"/>
    <w:rsid w:val="005B19E3"/>
    <w:rsid w:val="005B7098"/>
    <w:rsid w:val="005C0749"/>
    <w:rsid w:val="005C1736"/>
    <w:rsid w:val="005C50D2"/>
    <w:rsid w:val="005C6E85"/>
    <w:rsid w:val="005D38FA"/>
    <w:rsid w:val="005E20F6"/>
    <w:rsid w:val="005E2564"/>
    <w:rsid w:val="005E5541"/>
    <w:rsid w:val="005E56EA"/>
    <w:rsid w:val="005F01A5"/>
    <w:rsid w:val="005F4BE4"/>
    <w:rsid w:val="005F7CCB"/>
    <w:rsid w:val="005F7FA6"/>
    <w:rsid w:val="006000F6"/>
    <w:rsid w:val="00600E6D"/>
    <w:rsid w:val="0060356A"/>
    <w:rsid w:val="0060457F"/>
    <w:rsid w:val="006062CC"/>
    <w:rsid w:val="00611336"/>
    <w:rsid w:val="00613CC3"/>
    <w:rsid w:val="00614E34"/>
    <w:rsid w:val="0061705D"/>
    <w:rsid w:val="0061755F"/>
    <w:rsid w:val="006211BD"/>
    <w:rsid w:val="00621492"/>
    <w:rsid w:val="006216ED"/>
    <w:rsid w:val="00625C3C"/>
    <w:rsid w:val="00630703"/>
    <w:rsid w:val="0063077D"/>
    <w:rsid w:val="006316F6"/>
    <w:rsid w:val="006335F2"/>
    <w:rsid w:val="00633E71"/>
    <w:rsid w:val="00635771"/>
    <w:rsid w:val="00635970"/>
    <w:rsid w:val="006363DF"/>
    <w:rsid w:val="00636E2C"/>
    <w:rsid w:val="00645009"/>
    <w:rsid w:val="00646C4C"/>
    <w:rsid w:val="0065008B"/>
    <w:rsid w:val="006505B9"/>
    <w:rsid w:val="00655428"/>
    <w:rsid w:val="00666FE2"/>
    <w:rsid w:val="00676395"/>
    <w:rsid w:val="00685B65"/>
    <w:rsid w:val="00686A51"/>
    <w:rsid w:val="00687D96"/>
    <w:rsid w:val="00690096"/>
    <w:rsid w:val="006940A1"/>
    <w:rsid w:val="00694181"/>
    <w:rsid w:val="006A0CAE"/>
    <w:rsid w:val="006A0D1B"/>
    <w:rsid w:val="006A2E7E"/>
    <w:rsid w:val="006A2ED6"/>
    <w:rsid w:val="006A33DF"/>
    <w:rsid w:val="006A3722"/>
    <w:rsid w:val="006A3F49"/>
    <w:rsid w:val="006A7FC5"/>
    <w:rsid w:val="006B01DE"/>
    <w:rsid w:val="006B07B2"/>
    <w:rsid w:val="006C0B5C"/>
    <w:rsid w:val="006C1F30"/>
    <w:rsid w:val="006C4481"/>
    <w:rsid w:val="006C53E7"/>
    <w:rsid w:val="006C6181"/>
    <w:rsid w:val="006D0345"/>
    <w:rsid w:val="006E0E51"/>
    <w:rsid w:val="006E54F1"/>
    <w:rsid w:val="006F0D59"/>
    <w:rsid w:val="006F447B"/>
    <w:rsid w:val="006F4D24"/>
    <w:rsid w:val="006F7BB9"/>
    <w:rsid w:val="00705D77"/>
    <w:rsid w:val="007073D4"/>
    <w:rsid w:val="00717BD6"/>
    <w:rsid w:val="007223A0"/>
    <w:rsid w:val="00722647"/>
    <w:rsid w:val="007241DA"/>
    <w:rsid w:val="007248B3"/>
    <w:rsid w:val="00725837"/>
    <w:rsid w:val="00726DC3"/>
    <w:rsid w:val="00744920"/>
    <w:rsid w:val="007464D2"/>
    <w:rsid w:val="007477DF"/>
    <w:rsid w:val="0075239F"/>
    <w:rsid w:val="0075577B"/>
    <w:rsid w:val="007577EC"/>
    <w:rsid w:val="00760C6D"/>
    <w:rsid w:val="00763711"/>
    <w:rsid w:val="00764222"/>
    <w:rsid w:val="007666B2"/>
    <w:rsid w:val="007708BE"/>
    <w:rsid w:val="00773CCE"/>
    <w:rsid w:val="00775E10"/>
    <w:rsid w:val="00777570"/>
    <w:rsid w:val="00783952"/>
    <w:rsid w:val="00783CEF"/>
    <w:rsid w:val="00786C0C"/>
    <w:rsid w:val="00787BA3"/>
    <w:rsid w:val="007907DF"/>
    <w:rsid w:val="0079517C"/>
    <w:rsid w:val="007968A6"/>
    <w:rsid w:val="007A0824"/>
    <w:rsid w:val="007A0DB6"/>
    <w:rsid w:val="007A1312"/>
    <w:rsid w:val="007A1F81"/>
    <w:rsid w:val="007A26F6"/>
    <w:rsid w:val="007A6373"/>
    <w:rsid w:val="007A6B08"/>
    <w:rsid w:val="007B0B82"/>
    <w:rsid w:val="007B0BE0"/>
    <w:rsid w:val="007B18D7"/>
    <w:rsid w:val="007B1B0B"/>
    <w:rsid w:val="007B2502"/>
    <w:rsid w:val="007B3F26"/>
    <w:rsid w:val="007B5DA0"/>
    <w:rsid w:val="007B70FC"/>
    <w:rsid w:val="007B72EA"/>
    <w:rsid w:val="007C1CC3"/>
    <w:rsid w:val="007C2264"/>
    <w:rsid w:val="007C5984"/>
    <w:rsid w:val="007C7245"/>
    <w:rsid w:val="007C72DF"/>
    <w:rsid w:val="007D3A89"/>
    <w:rsid w:val="007D40C5"/>
    <w:rsid w:val="007D7405"/>
    <w:rsid w:val="007D7BF3"/>
    <w:rsid w:val="007D7C11"/>
    <w:rsid w:val="007E65FB"/>
    <w:rsid w:val="007E72D1"/>
    <w:rsid w:val="007F1122"/>
    <w:rsid w:val="007F4746"/>
    <w:rsid w:val="00801C03"/>
    <w:rsid w:val="00806202"/>
    <w:rsid w:val="00807696"/>
    <w:rsid w:val="008100CA"/>
    <w:rsid w:val="00812BB7"/>
    <w:rsid w:val="0081495B"/>
    <w:rsid w:val="00820F85"/>
    <w:rsid w:val="00823166"/>
    <w:rsid w:val="00823340"/>
    <w:rsid w:val="00825804"/>
    <w:rsid w:val="008258C6"/>
    <w:rsid w:val="00825906"/>
    <w:rsid w:val="0082737A"/>
    <w:rsid w:val="008302C8"/>
    <w:rsid w:val="0083286F"/>
    <w:rsid w:val="00834008"/>
    <w:rsid w:val="008449A7"/>
    <w:rsid w:val="0084579A"/>
    <w:rsid w:val="00856B5A"/>
    <w:rsid w:val="00861BCB"/>
    <w:rsid w:val="008628BB"/>
    <w:rsid w:val="0087180A"/>
    <w:rsid w:val="00874A5A"/>
    <w:rsid w:val="00875164"/>
    <w:rsid w:val="00876508"/>
    <w:rsid w:val="008820EB"/>
    <w:rsid w:val="0088567E"/>
    <w:rsid w:val="008870F8"/>
    <w:rsid w:val="00893D19"/>
    <w:rsid w:val="008A0F5B"/>
    <w:rsid w:val="008A4862"/>
    <w:rsid w:val="008A5965"/>
    <w:rsid w:val="008A640D"/>
    <w:rsid w:val="008A7135"/>
    <w:rsid w:val="008B34A9"/>
    <w:rsid w:val="008B4096"/>
    <w:rsid w:val="008C52BE"/>
    <w:rsid w:val="008D293F"/>
    <w:rsid w:val="008D3B95"/>
    <w:rsid w:val="008D4F4D"/>
    <w:rsid w:val="008D5B47"/>
    <w:rsid w:val="008E0C88"/>
    <w:rsid w:val="008E1A8B"/>
    <w:rsid w:val="008E6CC7"/>
    <w:rsid w:val="008F26BA"/>
    <w:rsid w:val="008F7432"/>
    <w:rsid w:val="00902908"/>
    <w:rsid w:val="00903E08"/>
    <w:rsid w:val="00904EB4"/>
    <w:rsid w:val="009064AC"/>
    <w:rsid w:val="009137EE"/>
    <w:rsid w:val="00914B4C"/>
    <w:rsid w:val="009170AB"/>
    <w:rsid w:val="009205E0"/>
    <w:rsid w:val="009245AA"/>
    <w:rsid w:val="00924863"/>
    <w:rsid w:val="0092516B"/>
    <w:rsid w:val="0093068A"/>
    <w:rsid w:val="00933438"/>
    <w:rsid w:val="00935B86"/>
    <w:rsid w:val="00935BCC"/>
    <w:rsid w:val="0093636D"/>
    <w:rsid w:val="00937E96"/>
    <w:rsid w:val="00941FEA"/>
    <w:rsid w:val="00942062"/>
    <w:rsid w:val="00944FA8"/>
    <w:rsid w:val="00945543"/>
    <w:rsid w:val="00946F4C"/>
    <w:rsid w:val="009558F0"/>
    <w:rsid w:val="009576EB"/>
    <w:rsid w:val="00961922"/>
    <w:rsid w:val="00961FDC"/>
    <w:rsid w:val="009621BE"/>
    <w:rsid w:val="009628AC"/>
    <w:rsid w:val="00964805"/>
    <w:rsid w:val="00980A52"/>
    <w:rsid w:val="0098109B"/>
    <w:rsid w:val="0098656F"/>
    <w:rsid w:val="00986BFF"/>
    <w:rsid w:val="009872BE"/>
    <w:rsid w:val="00992477"/>
    <w:rsid w:val="009A2DDE"/>
    <w:rsid w:val="009A522B"/>
    <w:rsid w:val="009A749C"/>
    <w:rsid w:val="009B4598"/>
    <w:rsid w:val="009B4F0D"/>
    <w:rsid w:val="009B63D4"/>
    <w:rsid w:val="009B703E"/>
    <w:rsid w:val="009C0681"/>
    <w:rsid w:val="009C1A84"/>
    <w:rsid w:val="009C2E20"/>
    <w:rsid w:val="009C7C61"/>
    <w:rsid w:val="009D2909"/>
    <w:rsid w:val="009D48DE"/>
    <w:rsid w:val="009D71FC"/>
    <w:rsid w:val="009D7EE5"/>
    <w:rsid w:val="009E5E33"/>
    <w:rsid w:val="009F41C3"/>
    <w:rsid w:val="009F4FEC"/>
    <w:rsid w:val="009F6273"/>
    <w:rsid w:val="009F7661"/>
    <w:rsid w:val="00A00F4B"/>
    <w:rsid w:val="00A0169C"/>
    <w:rsid w:val="00A01BF8"/>
    <w:rsid w:val="00A05EDD"/>
    <w:rsid w:val="00A06D51"/>
    <w:rsid w:val="00A12171"/>
    <w:rsid w:val="00A12D58"/>
    <w:rsid w:val="00A13AF0"/>
    <w:rsid w:val="00A153E1"/>
    <w:rsid w:val="00A21845"/>
    <w:rsid w:val="00A23741"/>
    <w:rsid w:val="00A313F8"/>
    <w:rsid w:val="00A44893"/>
    <w:rsid w:val="00A50FF6"/>
    <w:rsid w:val="00A51B17"/>
    <w:rsid w:val="00A550AE"/>
    <w:rsid w:val="00A60F08"/>
    <w:rsid w:val="00A62F63"/>
    <w:rsid w:val="00A637CA"/>
    <w:rsid w:val="00A67AF0"/>
    <w:rsid w:val="00A70A8C"/>
    <w:rsid w:val="00A71558"/>
    <w:rsid w:val="00A72B57"/>
    <w:rsid w:val="00A73B28"/>
    <w:rsid w:val="00A75BCE"/>
    <w:rsid w:val="00A77197"/>
    <w:rsid w:val="00A8019C"/>
    <w:rsid w:val="00A84359"/>
    <w:rsid w:val="00AA1133"/>
    <w:rsid w:val="00AA4D92"/>
    <w:rsid w:val="00AA6B13"/>
    <w:rsid w:val="00AA75A1"/>
    <w:rsid w:val="00AB07F9"/>
    <w:rsid w:val="00AB3393"/>
    <w:rsid w:val="00AB654C"/>
    <w:rsid w:val="00AB7CCE"/>
    <w:rsid w:val="00AC4ED1"/>
    <w:rsid w:val="00AC7842"/>
    <w:rsid w:val="00AC7E02"/>
    <w:rsid w:val="00AD708B"/>
    <w:rsid w:val="00AD7DF7"/>
    <w:rsid w:val="00AE3317"/>
    <w:rsid w:val="00AE3ECD"/>
    <w:rsid w:val="00AE4253"/>
    <w:rsid w:val="00AE635D"/>
    <w:rsid w:val="00AF09EA"/>
    <w:rsid w:val="00AF3F2D"/>
    <w:rsid w:val="00AF7A04"/>
    <w:rsid w:val="00B04A81"/>
    <w:rsid w:val="00B07FC2"/>
    <w:rsid w:val="00B17746"/>
    <w:rsid w:val="00B27A53"/>
    <w:rsid w:val="00B30AF8"/>
    <w:rsid w:val="00B31101"/>
    <w:rsid w:val="00B31908"/>
    <w:rsid w:val="00B323A4"/>
    <w:rsid w:val="00B32597"/>
    <w:rsid w:val="00B3277F"/>
    <w:rsid w:val="00B331B2"/>
    <w:rsid w:val="00B3355A"/>
    <w:rsid w:val="00B34C7A"/>
    <w:rsid w:val="00B41C7D"/>
    <w:rsid w:val="00B42A03"/>
    <w:rsid w:val="00B45032"/>
    <w:rsid w:val="00B450C2"/>
    <w:rsid w:val="00B45B1A"/>
    <w:rsid w:val="00B50C9B"/>
    <w:rsid w:val="00B51F35"/>
    <w:rsid w:val="00B56197"/>
    <w:rsid w:val="00B605D7"/>
    <w:rsid w:val="00B610D5"/>
    <w:rsid w:val="00B647B6"/>
    <w:rsid w:val="00B64FC5"/>
    <w:rsid w:val="00B82E02"/>
    <w:rsid w:val="00B84D5B"/>
    <w:rsid w:val="00B879B4"/>
    <w:rsid w:val="00B879EC"/>
    <w:rsid w:val="00B87FBE"/>
    <w:rsid w:val="00B919FE"/>
    <w:rsid w:val="00B92BB0"/>
    <w:rsid w:val="00B960DD"/>
    <w:rsid w:val="00BA0651"/>
    <w:rsid w:val="00BA494F"/>
    <w:rsid w:val="00BA6F14"/>
    <w:rsid w:val="00BB0158"/>
    <w:rsid w:val="00BB0B96"/>
    <w:rsid w:val="00BB39B3"/>
    <w:rsid w:val="00BB5C84"/>
    <w:rsid w:val="00BC01A4"/>
    <w:rsid w:val="00BC23E6"/>
    <w:rsid w:val="00BC57A2"/>
    <w:rsid w:val="00BD2E38"/>
    <w:rsid w:val="00BE30E2"/>
    <w:rsid w:val="00BF128A"/>
    <w:rsid w:val="00BF3D95"/>
    <w:rsid w:val="00BF40F8"/>
    <w:rsid w:val="00BF445E"/>
    <w:rsid w:val="00BF4E0D"/>
    <w:rsid w:val="00BF67D0"/>
    <w:rsid w:val="00C011CB"/>
    <w:rsid w:val="00C01586"/>
    <w:rsid w:val="00C03F7E"/>
    <w:rsid w:val="00C1617E"/>
    <w:rsid w:val="00C22025"/>
    <w:rsid w:val="00C22C75"/>
    <w:rsid w:val="00C24D85"/>
    <w:rsid w:val="00C4364C"/>
    <w:rsid w:val="00C44A9A"/>
    <w:rsid w:val="00C55C19"/>
    <w:rsid w:val="00C56E17"/>
    <w:rsid w:val="00C572E1"/>
    <w:rsid w:val="00C63333"/>
    <w:rsid w:val="00C63F86"/>
    <w:rsid w:val="00C64EEE"/>
    <w:rsid w:val="00C66043"/>
    <w:rsid w:val="00C71790"/>
    <w:rsid w:val="00C7428E"/>
    <w:rsid w:val="00C74941"/>
    <w:rsid w:val="00C759DF"/>
    <w:rsid w:val="00C762E7"/>
    <w:rsid w:val="00C76FBF"/>
    <w:rsid w:val="00C77BC1"/>
    <w:rsid w:val="00C8602B"/>
    <w:rsid w:val="00C907F4"/>
    <w:rsid w:val="00C92DC7"/>
    <w:rsid w:val="00C94E2A"/>
    <w:rsid w:val="00C97BBD"/>
    <w:rsid w:val="00CA2A45"/>
    <w:rsid w:val="00CA4C33"/>
    <w:rsid w:val="00CA4E75"/>
    <w:rsid w:val="00CB0795"/>
    <w:rsid w:val="00CC01B7"/>
    <w:rsid w:val="00CC2470"/>
    <w:rsid w:val="00CC2F37"/>
    <w:rsid w:val="00CC4EB5"/>
    <w:rsid w:val="00CC67E1"/>
    <w:rsid w:val="00CD361E"/>
    <w:rsid w:val="00CD7162"/>
    <w:rsid w:val="00CE068D"/>
    <w:rsid w:val="00CE7794"/>
    <w:rsid w:val="00CF00B7"/>
    <w:rsid w:val="00CF21BB"/>
    <w:rsid w:val="00CF3D64"/>
    <w:rsid w:val="00CF4D49"/>
    <w:rsid w:val="00CF68E8"/>
    <w:rsid w:val="00D01975"/>
    <w:rsid w:val="00D01F42"/>
    <w:rsid w:val="00D030E1"/>
    <w:rsid w:val="00D040EC"/>
    <w:rsid w:val="00D06BD0"/>
    <w:rsid w:val="00D17B11"/>
    <w:rsid w:val="00D21DC7"/>
    <w:rsid w:val="00D22AB3"/>
    <w:rsid w:val="00D23ECF"/>
    <w:rsid w:val="00D25BF4"/>
    <w:rsid w:val="00D27992"/>
    <w:rsid w:val="00D35936"/>
    <w:rsid w:val="00D3691C"/>
    <w:rsid w:val="00D41A71"/>
    <w:rsid w:val="00D42CF4"/>
    <w:rsid w:val="00D45DBD"/>
    <w:rsid w:val="00D46615"/>
    <w:rsid w:val="00D47151"/>
    <w:rsid w:val="00D64AC4"/>
    <w:rsid w:val="00D70888"/>
    <w:rsid w:val="00D72DF5"/>
    <w:rsid w:val="00D7387C"/>
    <w:rsid w:val="00D73D47"/>
    <w:rsid w:val="00D76D59"/>
    <w:rsid w:val="00D77B28"/>
    <w:rsid w:val="00D8182D"/>
    <w:rsid w:val="00D82781"/>
    <w:rsid w:val="00D865BB"/>
    <w:rsid w:val="00D867C7"/>
    <w:rsid w:val="00D868A9"/>
    <w:rsid w:val="00D87E82"/>
    <w:rsid w:val="00D90C99"/>
    <w:rsid w:val="00DA097A"/>
    <w:rsid w:val="00DA4E8C"/>
    <w:rsid w:val="00DA72A7"/>
    <w:rsid w:val="00DB446A"/>
    <w:rsid w:val="00DB4DBE"/>
    <w:rsid w:val="00DB6983"/>
    <w:rsid w:val="00DB6FEC"/>
    <w:rsid w:val="00DB72ED"/>
    <w:rsid w:val="00DC39D6"/>
    <w:rsid w:val="00DC7AF4"/>
    <w:rsid w:val="00DD3256"/>
    <w:rsid w:val="00DD325A"/>
    <w:rsid w:val="00DD6B0C"/>
    <w:rsid w:val="00DE2621"/>
    <w:rsid w:val="00DE6091"/>
    <w:rsid w:val="00DF0057"/>
    <w:rsid w:val="00DF1BAF"/>
    <w:rsid w:val="00DF1CFE"/>
    <w:rsid w:val="00DF387F"/>
    <w:rsid w:val="00DF481C"/>
    <w:rsid w:val="00DF5EAE"/>
    <w:rsid w:val="00DF5ECF"/>
    <w:rsid w:val="00E00748"/>
    <w:rsid w:val="00E00876"/>
    <w:rsid w:val="00E01BE8"/>
    <w:rsid w:val="00E01DA2"/>
    <w:rsid w:val="00E06E69"/>
    <w:rsid w:val="00E0735D"/>
    <w:rsid w:val="00E15CCA"/>
    <w:rsid w:val="00E16D41"/>
    <w:rsid w:val="00E21738"/>
    <w:rsid w:val="00E23AE0"/>
    <w:rsid w:val="00E257AA"/>
    <w:rsid w:val="00E26A4F"/>
    <w:rsid w:val="00E26AE8"/>
    <w:rsid w:val="00E30F14"/>
    <w:rsid w:val="00E317B0"/>
    <w:rsid w:val="00E31A5B"/>
    <w:rsid w:val="00E31BF3"/>
    <w:rsid w:val="00E32E63"/>
    <w:rsid w:val="00E4176D"/>
    <w:rsid w:val="00E41EA8"/>
    <w:rsid w:val="00E43AE9"/>
    <w:rsid w:val="00E461E7"/>
    <w:rsid w:val="00E47A25"/>
    <w:rsid w:val="00E50692"/>
    <w:rsid w:val="00E53D96"/>
    <w:rsid w:val="00E553A0"/>
    <w:rsid w:val="00E559EA"/>
    <w:rsid w:val="00E56249"/>
    <w:rsid w:val="00E57FE8"/>
    <w:rsid w:val="00E602D3"/>
    <w:rsid w:val="00E60A68"/>
    <w:rsid w:val="00E6181D"/>
    <w:rsid w:val="00E66C6E"/>
    <w:rsid w:val="00E7102B"/>
    <w:rsid w:val="00E74D0E"/>
    <w:rsid w:val="00E7711D"/>
    <w:rsid w:val="00E81417"/>
    <w:rsid w:val="00E900F1"/>
    <w:rsid w:val="00E90EF3"/>
    <w:rsid w:val="00E91924"/>
    <w:rsid w:val="00E93BB8"/>
    <w:rsid w:val="00EA080B"/>
    <w:rsid w:val="00EA5885"/>
    <w:rsid w:val="00EA6694"/>
    <w:rsid w:val="00EB300A"/>
    <w:rsid w:val="00EB3944"/>
    <w:rsid w:val="00EB5BA6"/>
    <w:rsid w:val="00EB70C6"/>
    <w:rsid w:val="00EC0F50"/>
    <w:rsid w:val="00EC1485"/>
    <w:rsid w:val="00EC45F5"/>
    <w:rsid w:val="00EC7802"/>
    <w:rsid w:val="00ED2F84"/>
    <w:rsid w:val="00ED4706"/>
    <w:rsid w:val="00ED6EB9"/>
    <w:rsid w:val="00EE098F"/>
    <w:rsid w:val="00EE0CF3"/>
    <w:rsid w:val="00EE0F11"/>
    <w:rsid w:val="00EE1164"/>
    <w:rsid w:val="00EE59C7"/>
    <w:rsid w:val="00EF011C"/>
    <w:rsid w:val="00EF0DE5"/>
    <w:rsid w:val="00EF4BAB"/>
    <w:rsid w:val="00EF587F"/>
    <w:rsid w:val="00EF62C6"/>
    <w:rsid w:val="00EF6399"/>
    <w:rsid w:val="00EF7570"/>
    <w:rsid w:val="00F024EC"/>
    <w:rsid w:val="00F07B11"/>
    <w:rsid w:val="00F11C4B"/>
    <w:rsid w:val="00F12143"/>
    <w:rsid w:val="00F15342"/>
    <w:rsid w:val="00F21599"/>
    <w:rsid w:val="00F25FAD"/>
    <w:rsid w:val="00F43513"/>
    <w:rsid w:val="00F46458"/>
    <w:rsid w:val="00F5070C"/>
    <w:rsid w:val="00F50816"/>
    <w:rsid w:val="00F50DE1"/>
    <w:rsid w:val="00F53E4A"/>
    <w:rsid w:val="00F558B2"/>
    <w:rsid w:val="00F55DB1"/>
    <w:rsid w:val="00F603C8"/>
    <w:rsid w:val="00F606B2"/>
    <w:rsid w:val="00F613BB"/>
    <w:rsid w:val="00F629D2"/>
    <w:rsid w:val="00F636BC"/>
    <w:rsid w:val="00F6484F"/>
    <w:rsid w:val="00F653B7"/>
    <w:rsid w:val="00F65B23"/>
    <w:rsid w:val="00F65C11"/>
    <w:rsid w:val="00F70125"/>
    <w:rsid w:val="00F803CE"/>
    <w:rsid w:val="00F8050F"/>
    <w:rsid w:val="00F82C10"/>
    <w:rsid w:val="00F85DDC"/>
    <w:rsid w:val="00F87670"/>
    <w:rsid w:val="00F87996"/>
    <w:rsid w:val="00F918B0"/>
    <w:rsid w:val="00F969C7"/>
    <w:rsid w:val="00FA115B"/>
    <w:rsid w:val="00FA28C9"/>
    <w:rsid w:val="00FA4BF7"/>
    <w:rsid w:val="00FA62E3"/>
    <w:rsid w:val="00FB1860"/>
    <w:rsid w:val="00FB33F9"/>
    <w:rsid w:val="00FB72BD"/>
    <w:rsid w:val="00FB7DB8"/>
    <w:rsid w:val="00FC6936"/>
    <w:rsid w:val="00FD00CF"/>
    <w:rsid w:val="00FD1CB3"/>
    <w:rsid w:val="00FD1CD7"/>
    <w:rsid w:val="00FD46A1"/>
    <w:rsid w:val="00FE4285"/>
    <w:rsid w:val="00FF4D77"/>
    <w:rsid w:val="00FF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5:docId w15:val="{2B442068-59EB-4F33-A8DB-26C03BDBB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1" w:qFormat="1"/>
    <w:lsdException w:name="heading 2" w:locked="1" w:semiHidden="1" w:uiPriority="0" w:unhideWhenUs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4A0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1"/>
    <w:qFormat/>
    <w:locked/>
    <w:rsid w:val="000B49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DC7AF4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DC7AF4"/>
    <w:rPr>
      <w:rFonts w:ascii="Cambria" w:hAnsi="Cambria" w:cs="Times New Roman"/>
      <w:b/>
      <w:bCs/>
      <w:sz w:val="26"/>
      <w:szCs w:val="26"/>
      <w:lang w:eastAsia="ru-RU"/>
    </w:rPr>
  </w:style>
  <w:style w:type="table" w:styleId="a3">
    <w:name w:val="Table Grid"/>
    <w:basedOn w:val="a1"/>
    <w:uiPriority w:val="99"/>
    <w:rsid w:val="00EF0DE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783CEF"/>
    <w:pPr>
      <w:ind w:left="720"/>
      <w:contextualSpacing/>
    </w:pPr>
  </w:style>
  <w:style w:type="character" w:styleId="a5">
    <w:name w:val="Hyperlink"/>
    <w:basedOn w:val="a0"/>
    <w:uiPriority w:val="99"/>
    <w:rsid w:val="004C25DE"/>
    <w:rPr>
      <w:rFonts w:cs="Times New Roman"/>
      <w:color w:val="0563C1"/>
      <w:u w:val="single"/>
    </w:rPr>
  </w:style>
  <w:style w:type="paragraph" w:styleId="a6">
    <w:name w:val="Balloon Text"/>
    <w:basedOn w:val="a"/>
    <w:link w:val="a7"/>
    <w:uiPriority w:val="99"/>
    <w:semiHidden/>
    <w:rsid w:val="00810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100CA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99"/>
    <w:qFormat/>
    <w:rsid w:val="00D7387C"/>
    <w:rPr>
      <w:rFonts w:cs="Times New Roman"/>
      <w:b/>
      <w:bCs/>
    </w:rPr>
  </w:style>
  <w:style w:type="paragraph" w:styleId="a9">
    <w:name w:val="Normal (Web)"/>
    <w:basedOn w:val="a"/>
    <w:uiPriority w:val="99"/>
    <w:rsid w:val="00687D96"/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086DC7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unhideWhenUsed/>
    <w:rsid w:val="00830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302C8"/>
    <w:rPr>
      <w:lang w:eastAsia="en-US"/>
    </w:rPr>
  </w:style>
  <w:style w:type="paragraph" w:styleId="ac">
    <w:name w:val="footer"/>
    <w:basedOn w:val="a"/>
    <w:link w:val="ad"/>
    <w:uiPriority w:val="99"/>
    <w:unhideWhenUsed/>
    <w:rsid w:val="00830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02C8"/>
    <w:rPr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0B495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F297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0F297D"/>
    <w:pPr>
      <w:widowControl w:val="0"/>
      <w:autoSpaceDE w:val="0"/>
      <w:autoSpaceDN w:val="0"/>
      <w:spacing w:after="0" w:line="240" w:lineRule="auto"/>
      <w:ind w:left="819"/>
    </w:pPr>
    <w:rPr>
      <w:rFonts w:ascii="Times New Roman" w:eastAsia="Times New Roman" w:hAnsi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0F297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0F297D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/>
    </w:rPr>
  </w:style>
  <w:style w:type="paragraph" w:styleId="af0">
    <w:name w:val="Title"/>
    <w:basedOn w:val="a"/>
    <w:link w:val="af1"/>
    <w:uiPriority w:val="1"/>
    <w:qFormat/>
    <w:locked/>
    <w:rsid w:val="000F297D"/>
    <w:pPr>
      <w:widowControl w:val="0"/>
      <w:autoSpaceDE w:val="0"/>
      <w:autoSpaceDN w:val="0"/>
      <w:spacing w:before="88" w:after="0" w:line="240" w:lineRule="auto"/>
      <w:ind w:left="1290" w:right="809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customStyle="1" w:styleId="af1">
    <w:name w:val="Название Знак"/>
    <w:basedOn w:val="a0"/>
    <w:link w:val="af0"/>
    <w:uiPriority w:val="1"/>
    <w:rsid w:val="000F297D"/>
    <w:rPr>
      <w:rFonts w:ascii="Times New Roman" w:eastAsia="Times New Roman" w:hAnsi="Times New Roman"/>
      <w:b/>
      <w:bCs/>
      <w:sz w:val="32"/>
      <w:szCs w:val="32"/>
      <w:lang w:eastAsia="en-US"/>
    </w:rPr>
  </w:style>
  <w:style w:type="paragraph" w:customStyle="1" w:styleId="c2">
    <w:name w:val="c2"/>
    <w:basedOn w:val="a"/>
    <w:rsid w:val="001B2B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1B2B18"/>
  </w:style>
  <w:style w:type="table" w:customStyle="1" w:styleId="TableGrid">
    <w:name w:val="TableGrid"/>
    <w:rsid w:val="00EF6399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183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94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66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57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8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8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09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9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A7668-2880-4347-8B50-83CF0B0D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4197</Words>
  <Characters>31825</Characters>
  <Application>Microsoft Office Word</Application>
  <DocSecurity>0</DocSecurity>
  <Lines>265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профессиональное образовательное учреждение Новосибирской области «_____________________________»</vt:lpstr>
    </vt:vector>
  </TitlesOfParts>
  <Company>SPecialiST RePack</Company>
  <LinksUpToDate>false</LinksUpToDate>
  <CharactersWithSpaces>35951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профессиональное образовательное учреждение Новосибирской области «_____________________________»</dc:title>
  <dc:creator>user</dc:creator>
  <cp:lastModifiedBy>user</cp:lastModifiedBy>
  <cp:revision>3</cp:revision>
  <cp:lastPrinted>2021-06-10T03:16:00Z</cp:lastPrinted>
  <dcterms:created xsi:type="dcterms:W3CDTF">2022-01-14T03:55:00Z</dcterms:created>
  <dcterms:modified xsi:type="dcterms:W3CDTF">2022-01-14T03:56:00Z</dcterms:modified>
</cp:coreProperties>
</file>