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16" w:rsidRDefault="00FD2C16" w:rsidP="00FD2C16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sz w:val="32"/>
          <w:szCs w:val="32"/>
        </w:rPr>
      </w:pPr>
    </w:p>
    <w:p w:rsidR="00FD2C16" w:rsidRDefault="00FD2C16" w:rsidP="00FD2C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eastAsia="TimesNewRomanPS-BoldMT" w:cs="TimesNewRomanPS-BoldMT"/>
          <w:b/>
          <w:bCs/>
          <w:sz w:val="32"/>
          <w:szCs w:val="32"/>
        </w:rPr>
        <w:t xml:space="preserve"> </w:t>
      </w:r>
      <w:r w:rsidRPr="008107E9">
        <w:rPr>
          <w:rFonts w:ascii="Times New Roman" w:eastAsia="TimesNewRomanPS-BoldMT" w:hAnsi="Times New Roman" w:cs="Times New Roman"/>
          <w:bCs/>
          <w:sz w:val="28"/>
          <w:szCs w:val="28"/>
        </w:rPr>
        <w:t>Материалы конкурса методических разработок</w:t>
      </w:r>
      <w:r>
        <w:rPr>
          <w:rFonts w:eastAsia="TimesNewRomanPS-BoldMT" w:cs="TimesNewRomanPS-BoldMT"/>
          <w:b/>
          <w:bCs/>
          <w:sz w:val="32"/>
          <w:szCs w:val="32"/>
        </w:rPr>
        <w:t xml:space="preserve"> </w:t>
      </w:r>
      <w:r w:rsidRPr="008107E9">
        <w:rPr>
          <w:rFonts w:ascii="Times New Roman" w:eastAsia="TimesNewRomanPSMT" w:hAnsi="Times New Roman" w:cs="Times New Roman"/>
          <w:sz w:val="28"/>
          <w:szCs w:val="28"/>
        </w:rPr>
        <w:t>«</w:t>
      </w:r>
      <w:bookmarkStart w:id="0" w:name="_GoBack"/>
      <w:r w:rsidRPr="008107E9">
        <w:rPr>
          <w:rFonts w:ascii="Times New Roman" w:eastAsia="TimesNewRomanPSMT" w:hAnsi="Times New Roman" w:cs="Times New Roman"/>
          <w:sz w:val="28"/>
          <w:szCs w:val="28"/>
        </w:rPr>
        <w:t>Применение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07E9">
        <w:rPr>
          <w:rFonts w:ascii="Times New Roman" w:eastAsia="TimesNewRomanPSMT" w:hAnsi="Times New Roman" w:cs="Times New Roman"/>
          <w:sz w:val="28"/>
          <w:szCs w:val="28"/>
        </w:rPr>
        <w:t>активных методов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bookmarkEnd w:id="0"/>
      <w:r w:rsidRPr="008107E9">
        <w:rPr>
          <w:rFonts w:ascii="Times New Roman" w:eastAsia="TimesNewRomanPSMT" w:hAnsi="Times New Roman" w:cs="Times New Roman"/>
          <w:sz w:val="28"/>
          <w:szCs w:val="28"/>
        </w:rPr>
        <w:t>организации и проведении уроков информатики с целью повышения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07E9">
        <w:rPr>
          <w:rFonts w:ascii="Times New Roman" w:eastAsia="TimesNewRomanPSMT" w:hAnsi="Times New Roman" w:cs="Times New Roman"/>
          <w:sz w:val="28"/>
          <w:szCs w:val="28"/>
        </w:rPr>
        <w:t>мотивации студентов к обучению» для педагогических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07E9">
        <w:rPr>
          <w:rFonts w:ascii="Times New Roman" w:eastAsia="TimesNewRomanPSMT" w:hAnsi="Times New Roman" w:cs="Times New Roman"/>
          <w:sz w:val="28"/>
          <w:szCs w:val="28"/>
        </w:rPr>
        <w:t>работников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07E9">
        <w:rPr>
          <w:rFonts w:ascii="Times New Roman" w:eastAsia="TimesNewRomanPSMT" w:hAnsi="Times New Roman" w:cs="Times New Roman"/>
          <w:sz w:val="28"/>
          <w:szCs w:val="28"/>
        </w:rPr>
        <w:t>государственных профессиональных образовательных учреждений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07E9">
        <w:rPr>
          <w:rFonts w:ascii="Times New Roman" w:eastAsia="TimesNewRomanPSMT" w:hAnsi="Times New Roman" w:cs="Times New Roman"/>
          <w:sz w:val="28"/>
          <w:szCs w:val="28"/>
        </w:rPr>
        <w:t>Новосибирской области: сборник разработок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07E9">
        <w:rPr>
          <w:rFonts w:ascii="Times New Roman" w:eastAsia="TimesNewRomanPSMT" w:hAnsi="Times New Roman" w:cs="Times New Roman"/>
          <w:sz w:val="28"/>
          <w:szCs w:val="28"/>
        </w:rPr>
        <w:t xml:space="preserve">уроков/ отв. ред. </w:t>
      </w:r>
      <w:proofErr w:type="spellStart"/>
      <w:r w:rsidRPr="008107E9">
        <w:rPr>
          <w:rFonts w:ascii="Times New Roman" w:eastAsia="TimesNewRomanPSMT" w:hAnsi="Times New Roman" w:cs="Times New Roman"/>
          <w:sz w:val="28"/>
          <w:szCs w:val="28"/>
        </w:rPr>
        <w:t>О.Ю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107E9">
        <w:rPr>
          <w:rFonts w:ascii="Times New Roman" w:eastAsia="TimesNewRomanPSMT" w:hAnsi="Times New Roman" w:cs="Times New Roman"/>
          <w:sz w:val="28"/>
          <w:szCs w:val="28"/>
        </w:rPr>
        <w:t>Ануфриева</w:t>
      </w:r>
      <w:proofErr w:type="spellEnd"/>
      <w:r w:rsidRPr="008107E9">
        <w:rPr>
          <w:rFonts w:ascii="Times New Roman" w:eastAsia="TimesNewRomanPSMT" w:hAnsi="Times New Roman" w:cs="Times New Roman"/>
          <w:sz w:val="28"/>
          <w:szCs w:val="28"/>
        </w:rPr>
        <w:t>. – Новосибирск: Новосибирский профессионально-педагогический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07E9">
        <w:rPr>
          <w:rFonts w:ascii="Times New Roman" w:eastAsia="TimesNewRomanPSMT" w:hAnsi="Times New Roman" w:cs="Times New Roman"/>
          <w:sz w:val="28"/>
          <w:szCs w:val="28"/>
        </w:rPr>
        <w:t>колледж, 2017.- 253 с.</w:t>
      </w:r>
    </w:p>
    <w:p w:rsidR="00FD2C16" w:rsidRDefault="00FD2C16" w:rsidP="00FD2C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D2C16" w:rsidRDefault="00FD2C16" w:rsidP="00FD2C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Аннотации</w:t>
      </w:r>
    </w:p>
    <w:p w:rsidR="00FD2C16" w:rsidRPr="008107E9" w:rsidRDefault="00FD2C16" w:rsidP="00FD2C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D2C16" w:rsidRPr="001E774F" w:rsidRDefault="00FD2C16" w:rsidP="00FD2C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  <w:proofErr w:type="spellStart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Журова</w:t>
      </w:r>
      <w:proofErr w:type="spellEnd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М. А</w:t>
      </w:r>
      <w:r w:rsidRPr="0028213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28213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Использование САПР Компас для создания и демонстрации деталей и сборки автомобильных узлов»/ </w:t>
      </w:r>
      <w:proofErr w:type="spellStart"/>
      <w:r w:rsidRPr="0028213E">
        <w:rPr>
          <w:rFonts w:ascii="Times New Roman" w:eastAsia="TimesNewRomanPS-BoldMT" w:hAnsi="Times New Roman" w:cs="Times New Roman"/>
          <w:bCs/>
          <w:sz w:val="28"/>
          <w:szCs w:val="28"/>
        </w:rPr>
        <w:t>М.А.Журова</w:t>
      </w:r>
      <w:proofErr w:type="spellEnd"/>
      <w:r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  <w:r w:rsidRPr="0028213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28213E">
        <w:rPr>
          <w:rFonts w:ascii="Times New Roman" w:eastAsia="TimesNewRomanPS-ItalicMT" w:hAnsi="Times New Roman" w:cs="Times New Roman"/>
          <w:iCs/>
          <w:sz w:val="28"/>
          <w:szCs w:val="28"/>
        </w:rPr>
        <w:t>ГБПОУ НСО «Новосибирский автотранспортный колледж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»</w:t>
      </w:r>
      <w:r w:rsidRPr="0028213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// </w:t>
      </w:r>
      <w:r w:rsidRPr="0028213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Материалы конкурса методических разработок </w:t>
      </w:r>
      <w:r w:rsidRPr="0028213E">
        <w:rPr>
          <w:rFonts w:ascii="Times New Roman" w:eastAsia="TimesNewRomanPSMT" w:hAnsi="Times New Roman" w:cs="Times New Roman"/>
          <w:sz w:val="28"/>
          <w:szCs w:val="28"/>
        </w:rPr>
        <w:t>«Применение активных методов в организации и проведении уроков информатики с целью повышения мотивации студентов к обучению» для педагогических работников государственных профессиональных образовательных у</w:t>
      </w:r>
      <w:r>
        <w:rPr>
          <w:rFonts w:ascii="Times New Roman" w:eastAsia="TimesNewRomanPSMT" w:hAnsi="Times New Roman" w:cs="Times New Roman"/>
          <w:sz w:val="28"/>
          <w:szCs w:val="28"/>
        </w:rPr>
        <w:t>чреждений Новосибирской области</w:t>
      </w:r>
      <w:r w:rsidRPr="0028213E">
        <w:rPr>
          <w:rFonts w:ascii="Times New Roman" w:eastAsia="TimesNewRomanPSMT" w:hAnsi="Times New Roman" w:cs="Times New Roman"/>
          <w:sz w:val="28"/>
          <w:szCs w:val="28"/>
        </w:rPr>
        <w:t xml:space="preserve">: сборник разработок уроков  </w:t>
      </w:r>
      <w:r w:rsidRPr="00F3274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г</w:t>
      </w:r>
      <w:proofErr w:type="gramStart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.Н</w:t>
      </w:r>
      <w:proofErr w:type="gramEnd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овосибирск</w:t>
      </w:r>
      <w:proofErr w:type="spellEnd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) под общ. ред. </w:t>
      </w:r>
      <w:proofErr w:type="spellStart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О.Ю.Ануфриевой</w:t>
      </w:r>
      <w:proofErr w:type="spellEnd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. – Новосибирск:</w:t>
      </w:r>
      <w:r w:rsidRPr="0028213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28213E">
        <w:rPr>
          <w:rFonts w:ascii="Times New Roman" w:eastAsia="TimesNewRomanPSMT" w:hAnsi="Times New Roman" w:cs="Times New Roman"/>
          <w:sz w:val="28"/>
          <w:szCs w:val="28"/>
        </w:rPr>
        <w:t xml:space="preserve">Новосибирский профессионально-педагогический колледж, 2017. </w:t>
      </w:r>
      <w:r w:rsidRPr="00F3274B">
        <w:rPr>
          <w:rFonts w:ascii="Times New Roman" w:eastAsia="TimesNewRomanPSMT" w:hAnsi="Times New Roman" w:cs="Times New Roman"/>
          <w:sz w:val="28"/>
          <w:szCs w:val="28"/>
        </w:rPr>
        <w:t>– С.</w:t>
      </w:r>
      <w:r w:rsidRPr="00F3274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98-114.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51395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(победитель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</w:t>
      </w:r>
      <w:r w:rsidRPr="0051395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номинации «Профессионализм»)</w:t>
      </w:r>
    </w:p>
    <w:p w:rsidR="00FD2C16" w:rsidRPr="00513959" w:rsidRDefault="00FD2C16" w:rsidP="00FD2C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</w:p>
    <w:p w:rsidR="00FD2C16" w:rsidRPr="00775A48" w:rsidRDefault="00FD2C16" w:rsidP="00FD2C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  <w:r w:rsidRPr="0028213E">
        <w:rPr>
          <w:rFonts w:ascii="Times New Roman" w:eastAsia="TimesNewRomanPS-ItalicMT" w:hAnsi="Times New Roman" w:cs="Times New Roman"/>
          <w:iCs/>
          <w:sz w:val="28"/>
          <w:szCs w:val="28"/>
        </w:rPr>
        <w:t>Толстикова Е.И</w:t>
      </w:r>
      <w:r>
        <w:rPr>
          <w:rFonts w:ascii="TimesNewRomanPS-ItalicMT" w:eastAsia="TimesNewRomanPS-ItalicMT" w:cs="TimesNewRomanPS-ItalicMT"/>
          <w:i/>
          <w:iCs/>
          <w:sz w:val="28"/>
          <w:szCs w:val="28"/>
        </w:rPr>
        <w:t>.</w:t>
      </w:r>
      <w:r w:rsidRPr="0028213E">
        <w:rPr>
          <w:rFonts w:ascii="TimesNewRomanPS-BoldMT" w:eastAsia="TimesNewRomanPS-BoldMT" w:cs="TimesNewRomanPS-BoldMT" w:hint="eastAsia"/>
          <w:b/>
          <w:bCs/>
          <w:sz w:val="32"/>
          <w:szCs w:val="32"/>
        </w:rPr>
        <w:t xml:space="preserve"> </w:t>
      </w:r>
      <w:r w:rsidRPr="0028213E">
        <w:rPr>
          <w:rFonts w:ascii="Times New Roman" w:eastAsia="TimesNewRomanPS-BoldMT" w:hAnsi="Times New Roman" w:cs="Times New Roman"/>
          <w:bCs/>
          <w:sz w:val="28"/>
          <w:szCs w:val="28"/>
        </w:rPr>
        <w:t>Турнир «Знатоки информатики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»/ </w:t>
      </w:r>
      <w:proofErr w:type="spellStart"/>
      <w:r>
        <w:rPr>
          <w:rFonts w:ascii="Times New Roman" w:eastAsia="TimesNewRomanPS-BoldMT" w:hAnsi="Times New Roman" w:cs="Times New Roman"/>
          <w:bCs/>
          <w:sz w:val="28"/>
          <w:szCs w:val="28"/>
        </w:rPr>
        <w:t>Е.И.Толстикова</w:t>
      </w:r>
      <w:proofErr w:type="spellEnd"/>
      <w:r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  <w:r w:rsidRPr="0028213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ГБПОУ НСО «Новосибирский автотранспортный колледж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»</w:t>
      </w:r>
      <w:r w:rsidRPr="0028213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// </w:t>
      </w:r>
      <w:r w:rsidRPr="0028213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Материалы конкурса методических разработок </w:t>
      </w:r>
      <w:r w:rsidRPr="0028213E">
        <w:rPr>
          <w:rFonts w:ascii="Times New Roman" w:eastAsia="TimesNewRomanPSMT" w:hAnsi="Times New Roman" w:cs="Times New Roman"/>
          <w:sz w:val="28"/>
          <w:szCs w:val="28"/>
        </w:rPr>
        <w:t>«Применение активных методов в организации и проведении уроков информатики с целью повышения мотивации студентов к обучению» для педагогических работников государственных профессиональных образовательных учреждени</w:t>
      </w:r>
      <w:r>
        <w:rPr>
          <w:rFonts w:ascii="Times New Roman" w:eastAsia="TimesNewRomanPSMT" w:hAnsi="Times New Roman" w:cs="Times New Roman"/>
          <w:sz w:val="28"/>
          <w:szCs w:val="28"/>
        </w:rPr>
        <w:t>й Новосибирской области</w:t>
      </w:r>
      <w:r w:rsidRPr="0028213E">
        <w:rPr>
          <w:rFonts w:ascii="Times New Roman" w:eastAsia="TimesNewRomanPSMT" w:hAnsi="Times New Roman" w:cs="Times New Roman"/>
          <w:sz w:val="28"/>
          <w:szCs w:val="28"/>
        </w:rPr>
        <w:t xml:space="preserve">: сборник разработок уроков  </w:t>
      </w:r>
      <w:r w:rsidRPr="00F3274B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г</w:t>
      </w:r>
      <w:proofErr w:type="gramStart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.Н</w:t>
      </w:r>
      <w:proofErr w:type="gramEnd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овосибирск</w:t>
      </w:r>
      <w:proofErr w:type="spellEnd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) под общ. ред. </w:t>
      </w:r>
      <w:proofErr w:type="spellStart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О.Ю.Ануфриевой</w:t>
      </w:r>
      <w:proofErr w:type="spellEnd"/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. – Новосибирск:</w:t>
      </w:r>
      <w:r w:rsidRPr="0028213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28213E">
        <w:rPr>
          <w:rFonts w:ascii="Times New Roman" w:eastAsia="TimesNewRomanPSMT" w:hAnsi="Times New Roman" w:cs="Times New Roman"/>
          <w:sz w:val="28"/>
          <w:szCs w:val="28"/>
        </w:rPr>
        <w:t xml:space="preserve">Новосибирский профессионально-педагогический колледж, 2017. – </w:t>
      </w:r>
      <w:r w:rsidRPr="00F3274B">
        <w:rPr>
          <w:rFonts w:ascii="Times New Roman" w:eastAsia="TimesNewRomanPSMT" w:hAnsi="Times New Roman" w:cs="Times New Roman"/>
          <w:sz w:val="28"/>
          <w:szCs w:val="28"/>
        </w:rPr>
        <w:t>С.</w:t>
      </w:r>
      <w:r w:rsidRPr="00F3274B">
        <w:rPr>
          <w:rFonts w:ascii="Times New Roman" w:eastAsia="TimesNewRomanPS-ItalicMT" w:hAnsi="Times New Roman" w:cs="Times New Roman"/>
          <w:iCs/>
          <w:sz w:val="28"/>
          <w:szCs w:val="28"/>
        </w:rPr>
        <w:t>220-228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. (</w:t>
      </w:r>
      <w:r w:rsidRPr="0051395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победитель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 </w:t>
      </w:r>
      <w:r w:rsidRPr="0051395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номинации «За применение активных форм обучения»)</w:t>
      </w:r>
    </w:p>
    <w:p w:rsidR="00FD2C16" w:rsidRDefault="00FD2C16" w:rsidP="00FD2C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hd w:val="clear" w:color="auto" w:fill="FFFFFF"/>
        </w:rPr>
      </w:pPr>
    </w:p>
    <w:p w:rsidR="00FD2C16" w:rsidRDefault="00FD2C16" w:rsidP="00FD2C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hd w:val="clear" w:color="auto" w:fill="FFFFFF"/>
        </w:rPr>
      </w:pPr>
    </w:p>
    <w:p w:rsidR="00FD2C16" w:rsidRDefault="00FD2C16" w:rsidP="00FD2C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hd w:val="clear" w:color="auto" w:fill="FFFFFF"/>
        </w:rPr>
      </w:pPr>
    </w:p>
    <w:p w:rsidR="00FD2C16" w:rsidRDefault="00FD2C16" w:rsidP="00FD2C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hd w:val="clear" w:color="auto" w:fill="FFFFFF"/>
        </w:rPr>
      </w:pPr>
    </w:p>
    <w:p w:rsidR="00FD2C16" w:rsidRDefault="00FD2C16" w:rsidP="00FD2C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hd w:val="clear" w:color="auto" w:fill="FFFFFF"/>
        </w:rPr>
      </w:pPr>
    </w:p>
    <w:p w:rsidR="00FD2C16" w:rsidRDefault="00FD2C16" w:rsidP="00FD2C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hd w:val="clear" w:color="auto" w:fill="FFFFFF"/>
        </w:rPr>
      </w:pPr>
    </w:p>
    <w:p w:rsidR="00FD2C16" w:rsidRDefault="00FD2C16" w:rsidP="00FD2C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hd w:val="clear" w:color="auto" w:fill="FFFFFF"/>
        </w:rPr>
      </w:pPr>
    </w:p>
    <w:p w:rsidR="00FD2C16" w:rsidRDefault="00FD2C16" w:rsidP="00FD2C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hd w:val="clear" w:color="auto" w:fill="FFFFFF"/>
        </w:rPr>
      </w:pPr>
    </w:p>
    <w:p w:rsidR="00FD2C16" w:rsidRDefault="00FD2C16" w:rsidP="00FD2C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hd w:val="clear" w:color="auto" w:fill="FFFFFF"/>
        </w:rPr>
      </w:pPr>
    </w:p>
    <w:p w:rsidR="00130E94" w:rsidRDefault="00130E94"/>
    <w:sectPr w:rsidR="0013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558E"/>
    <w:multiLevelType w:val="hybridMultilevel"/>
    <w:tmpl w:val="C050685C"/>
    <w:lvl w:ilvl="0" w:tplc="0A7C95DC">
      <w:start w:val="1"/>
      <w:numFmt w:val="decimal"/>
      <w:lvlText w:val="%1."/>
      <w:lvlJc w:val="left"/>
      <w:pPr>
        <w:ind w:left="720" w:hanging="360"/>
      </w:pPr>
      <w:rPr>
        <w:rFonts w:eastAsia="TimesNewRomanPS-ItalicM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16"/>
    <w:rsid w:val="00130E94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2017-09-27T08:29:00Z</dcterms:created>
  <dcterms:modified xsi:type="dcterms:W3CDTF">2017-09-27T08:31:00Z</dcterms:modified>
</cp:coreProperties>
</file>