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4BD" w:rsidRDefault="00712873" w:rsidP="00F22E90">
      <w:pPr>
        <w:jc w:val="right"/>
        <w:rPr>
          <w:sz w:val="28"/>
          <w:szCs w:val="28"/>
        </w:rPr>
      </w:pPr>
      <w:bookmarkStart w:id="0" w:name="_GoBack"/>
      <w:bookmarkEnd w:id="0"/>
      <w:r>
        <w:rPr>
          <w:sz w:val="28"/>
          <w:szCs w:val="28"/>
        </w:rPr>
        <w:t xml:space="preserve">Приложение </w:t>
      </w:r>
      <w:r w:rsidR="00F22E90">
        <w:rPr>
          <w:sz w:val="28"/>
          <w:szCs w:val="28"/>
        </w:rPr>
        <w:t xml:space="preserve">№1 </w:t>
      </w:r>
    </w:p>
    <w:p w:rsidR="003749B2" w:rsidRDefault="00712873" w:rsidP="00F22E90">
      <w:pPr>
        <w:jc w:val="right"/>
        <w:rPr>
          <w:sz w:val="28"/>
          <w:szCs w:val="28"/>
        </w:rPr>
      </w:pPr>
      <w:r>
        <w:rPr>
          <w:sz w:val="28"/>
          <w:szCs w:val="28"/>
        </w:rPr>
        <w:t xml:space="preserve">к приказу от </w:t>
      </w:r>
      <w:r w:rsidR="00003B97">
        <w:rPr>
          <w:sz w:val="28"/>
          <w:szCs w:val="28"/>
        </w:rPr>
        <w:t>27.05.2020</w:t>
      </w:r>
      <w:r>
        <w:rPr>
          <w:sz w:val="28"/>
          <w:szCs w:val="28"/>
        </w:rPr>
        <w:t xml:space="preserve"> № </w:t>
      </w:r>
      <w:r w:rsidR="00003B97">
        <w:rPr>
          <w:sz w:val="28"/>
          <w:szCs w:val="28"/>
        </w:rPr>
        <w:t>48</w:t>
      </w:r>
    </w:p>
    <w:p w:rsidR="003749B2" w:rsidRDefault="003749B2" w:rsidP="00F22E90">
      <w:pPr>
        <w:jc w:val="right"/>
        <w:rPr>
          <w:sz w:val="28"/>
          <w:szCs w:val="28"/>
        </w:rPr>
      </w:pPr>
    </w:p>
    <w:p w:rsidR="003749B2" w:rsidRDefault="003749B2" w:rsidP="00F22E90">
      <w:pPr>
        <w:jc w:val="right"/>
        <w:rPr>
          <w:sz w:val="28"/>
          <w:szCs w:val="28"/>
        </w:rPr>
      </w:pPr>
    </w:p>
    <w:p w:rsidR="003749B2" w:rsidRDefault="003749B2" w:rsidP="003749B2">
      <w:pPr>
        <w:jc w:val="center"/>
        <w:rPr>
          <w:sz w:val="28"/>
          <w:szCs w:val="28"/>
        </w:rPr>
      </w:pPr>
    </w:p>
    <w:p w:rsidR="003749B2" w:rsidRDefault="003749B2" w:rsidP="003749B2">
      <w:pPr>
        <w:jc w:val="center"/>
        <w:rPr>
          <w:sz w:val="28"/>
          <w:szCs w:val="28"/>
        </w:rPr>
      </w:pPr>
    </w:p>
    <w:p w:rsidR="003749B2" w:rsidRDefault="003749B2" w:rsidP="003749B2">
      <w:pPr>
        <w:jc w:val="center"/>
        <w:rPr>
          <w:sz w:val="28"/>
          <w:szCs w:val="28"/>
        </w:rPr>
      </w:pPr>
    </w:p>
    <w:p w:rsidR="003749B2" w:rsidRDefault="003749B2" w:rsidP="003749B2">
      <w:pPr>
        <w:jc w:val="center"/>
        <w:rPr>
          <w:sz w:val="28"/>
          <w:szCs w:val="28"/>
        </w:rPr>
      </w:pPr>
    </w:p>
    <w:p w:rsidR="003749B2" w:rsidRDefault="003749B2" w:rsidP="003749B2">
      <w:pPr>
        <w:jc w:val="center"/>
        <w:rPr>
          <w:sz w:val="28"/>
          <w:szCs w:val="28"/>
        </w:rPr>
      </w:pPr>
    </w:p>
    <w:p w:rsidR="003749B2" w:rsidRDefault="003749B2" w:rsidP="003749B2">
      <w:pPr>
        <w:jc w:val="center"/>
        <w:rPr>
          <w:sz w:val="28"/>
          <w:szCs w:val="28"/>
        </w:rPr>
      </w:pPr>
    </w:p>
    <w:p w:rsidR="003749B2" w:rsidRDefault="003749B2" w:rsidP="003749B2">
      <w:pPr>
        <w:jc w:val="center"/>
        <w:rPr>
          <w:sz w:val="28"/>
          <w:szCs w:val="28"/>
        </w:rPr>
      </w:pPr>
    </w:p>
    <w:p w:rsidR="003749B2" w:rsidRDefault="003749B2" w:rsidP="003749B2">
      <w:pPr>
        <w:jc w:val="center"/>
        <w:rPr>
          <w:sz w:val="28"/>
          <w:szCs w:val="28"/>
        </w:rPr>
      </w:pPr>
    </w:p>
    <w:p w:rsidR="003749B2" w:rsidRDefault="003749B2" w:rsidP="003749B2">
      <w:pPr>
        <w:jc w:val="center"/>
        <w:rPr>
          <w:sz w:val="28"/>
          <w:szCs w:val="28"/>
        </w:rPr>
      </w:pPr>
    </w:p>
    <w:p w:rsidR="003749B2" w:rsidRDefault="003749B2" w:rsidP="003749B2">
      <w:pPr>
        <w:jc w:val="center"/>
        <w:rPr>
          <w:sz w:val="28"/>
          <w:szCs w:val="28"/>
        </w:rPr>
      </w:pPr>
    </w:p>
    <w:p w:rsidR="003749B2" w:rsidRPr="003749B2" w:rsidRDefault="003749B2" w:rsidP="003749B2">
      <w:pPr>
        <w:jc w:val="center"/>
        <w:rPr>
          <w:sz w:val="28"/>
          <w:szCs w:val="28"/>
        </w:rPr>
      </w:pPr>
    </w:p>
    <w:p w:rsidR="00A64B45" w:rsidRDefault="003407CF">
      <w:pPr>
        <w:pStyle w:val="1"/>
      </w:pPr>
      <w:r>
        <w:t>ПОЛОЖЕНИЕ</w:t>
      </w:r>
      <w:r w:rsidR="00A64B45">
        <w:t xml:space="preserve"> </w:t>
      </w:r>
    </w:p>
    <w:p w:rsidR="00B07DB3" w:rsidRDefault="00B42439">
      <w:pPr>
        <w:jc w:val="center"/>
        <w:rPr>
          <w:b/>
          <w:sz w:val="28"/>
          <w:szCs w:val="20"/>
        </w:rPr>
      </w:pPr>
      <w:r w:rsidRPr="00B42439">
        <w:rPr>
          <w:b/>
          <w:sz w:val="28"/>
          <w:szCs w:val="20"/>
        </w:rPr>
        <w:t xml:space="preserve">о порядке оказания платных образовательных услуг </w:t>
      </w:r>
      <w:r w:rsidR="00B07DB3">
        <w:rPr>
          <w:b/>
          <w:sz w:val="28"/>
          <w:szCs w:val="20"/>
        </w:rPr>
        <w:t>в г</w:t>
      </w:r>
      <w:r w:rsidR="00B07DB3" w:rsidRPr="00B07DB3">
        <w:rPr>
          <w:b/>
          <w:sz w:val="28"/>
          <w:szCs w:val="20"/>
        </w:rPr>
        <w:t>осударственн</w:t>
      </w:r>
      <w:r w:rsidR="00B07DB3">
        <w:rPr>
          <w:b/>
          <w:sz w:val="28"/>
          <w:szCs w:val="20"/>
        </w:rPr>
        <w:t>ом</w:t>
      </w:r>
      <w:r w:rsidR="00B07DB3" w:rsidRPr="00B07DB3">
        <w:rPr>
          <w:b/>
          <w:sz w:val="28"/>
          <w:szCs w:val="20"/>
        </w:rPr>
        <w:t xml:space="preserve"> бюджетном профессиональном образовательном учреждении </w:t>
      </w:r>
    </w:p>
    <w:p w:rsidR="003407CF" w:rsidRDefault="00B07DB3">
      <w:pPr>
        <w:jc w:val="center"/>
      </w:pPr>
      <w:r w:rsidRPr="00B07DB3">
        <w:rPr>
          <w:b/>
          <w:sz w:val="28"/>
          <w:szCs w:val="20"/>
        </w:rPr>
        <w:t>Новосибирской области «Новосибирский автотранспортный колледж»</w:t>
      </w:r>
    </w:p>
    <w:p w:rsidR="003749B2" w:rsidRDefault="003749B2">
      <w:pPr>
        <w:jc w:val="center"/>
      </w:pPr>
    </w:p>
    <w:p w:rsidR="003749B2" w:rsidRDefault="003749B2">
      <w:pPr>
        <w:jc w:val="center"/>
      </w:pPr>
    </w:p>
    <w:p w:rsidR="003749B2" w:rsidRDefault="003749B2">
      <w:pPr>
        <w:jc w:val="center"/>
      </w:pPr>
    </w:p>
    <w:p w:rsidR="003749B2" w:rsidRDefault="003749B2">
      <w:pPr>
        <w:jc w:val="center"/>
      </w:pPr>
    </w:p>
    <w:p w:rsidR="003749B2" w:rsidRDefault="003749B2">
      <w:pPr>
        <w:jc w:val="center"/>
      </w:pPr>
    </w:p>
    <w:p w:rsidR="003749B2" w:rsidRDefault="003749B2">
      <w:pPr>
        <w:jc w:val="center"/>
      </w:pPr>
    </w:p>
    <w:p w:rsidR="003749B2" w:rsidRDefault="003749B2">
      <w:pPr>
        <w:jc w:val="center"/>
      </w:pPr>
    </w:p>
    <w:p w:rsidR="003749B2" w:rsidRDefault="003749B2">
      <w:pPr>
        <w:jc w:val="center"/>
      </w:pPr>
    </w:p>
    <w:p w:rsidR="003749B2" w:rsidRDefault="003749B2">
      <w:pPr>
        <w:jc w:val="center"/>
      </w:pPr>
    </w:p>
    <w:p w:rsidR="003749B2" w:rsidRDefault="003749B2">
      <w:pPr>
        <w:jc w:val="center"/>
      </w:pPr>
    </w:p>
    <w:p w:rsidR="003749B2" w:rsidRDefault="003749B2">
      <w:pPr>
        <w:jc w:val="center"/>
      </w:pPr>
    </w:p>
    <w:p w:rsidR="003749B2" w:rsidRDefault="003749B2">
      <w:pPr>
        <w:jc w:val="center"/>
      </w:pPr>
    </w:p>
    <w:p w:rsidR="003749B2" w:rsidRDefault="003749B2">
      <w:pPr>
        <w:jc w:val="center"/>
      </w:pPr>
    </w:p>
    <w:p w:rsidR="003749B2" w:rsidRDefault="003749B2">
      <w:pPr>
        <w:jc w:val="center"/>
      </w:pPr>
    </w:p>
    <w:p w:rsidR="003749B2" w:rsidRDefault="003749B2">
      <w:pPr>
        <w:jc w:val="center"/>
      </w:pPr>
    </w:p>
    <w:p w:rsidR="003749B2" w:rsidRDefault="003749B2">
      <w:pPr>
        <w:jc w:val="center"/>
      </w:pPr>
    </w:p>
    <w:p w:rsidR="00EB54BD" w:rsidRDefault="00EB54BD">
      <w:pPr>
        <w:jc w:val="center"/>
      </w:pPr>
    </w:p>
    <w:p w:rsidR="00EB54BD" w:rsidRDefault="00EB54BD">
      <w:pPr>
        <w:jc w:val="center"/>
      </w:pPr>
    </w:p>
    <w:p w:rsidR="00EB54BD" w:rsidRDefault="00EB54BD">
      <w:pPr>
        <w:jc w:val="center"/>
      </w:pPr>
    </w:p>
    <w:p w:rsidR="00EB54BD" w:rsidRDefault="00EB54BD">
      <w:pPr>
        <w:jc w:val="center"/>
      </w:pPr>
    </w:p>
    <w:p w:rsidR="003749B2" w:rsidRDefault="003749B2">
      <w:pPr>
        <w:jc w:val="center"/>
      </w:pPr>
    </w:p>
    <w:p w:rsidR="003749B2" w:rsidRDefault="003749B2">
      <w:pPr>
        <w:jc w:val="center"/>
      </w:pPr>
    </w:p>
    <w:p w:rsidR="003749B2" w:rsidRDefault="003749B2">
      <w:pPr>
        <w:jc w:val="center"/>
      </w:pPr>
    </w:p>
    <w:p w:rsidR="00B07DB3" w:rsidRDefault="00B07DB3">
      <w:pPr>
        <w:jc w:val="center"/>
      </w:pPr>
    </w:p>
    <w:p w:rsidR="003749B2" w:rsidRDefault="003749B2">
      <w:pPr>
        <w:jc w:val="center"/>
      </w:pPr>
    </w:p>
    <w:p w:rsidR="003749B2" w:rsidRDefault="003749B2">
      <w:pPr>
        <w:jc w:val="center"/>
      </w:pPr>
    </w:p>
    <w:p w:rsidR="003749B2" w:rsidRDefault="003749B2">
      <w:pPr>
        <w:jc w:val="center"/>
      </w:pPr>
    </w:p>
    <w:p w:rsidR="003749B2" w:rsidRDefault="003749B2">
      <w:pPr>
        <w:jc w:val="center"/>
      </w:pPr>
    </w:p>
    <w:p w:rsidR="003749B2" w:rsidRDefault="003749B2">
      <w:pPr>
        <w:jc w:val="center"/>
      </w:pPr>
    </w:p>
    <w:p w:rsidR="00712873" w:rsidRPr="00D1741A" w:rsidRDefault="00D1741A">
      <w:pPr>
        <w:jc w:val="center"/>
        <w:rPr>
          <w:b/>
          <w:sz w:val="28"/>
          <w:szCs w:val="28"/>
        </w:rPr>
      </w:pPr>
      <w:r w:rsidRPr="00D1741A">
        <w:rPr>
          <w:b/>
          <w:sz w:val="28"/>
          <w:szCs w:val="28"/>
        </w:rPr>
        <w:t>г. Новосибирск</w:t>
      </w:r>
    </w:p>
    <w:p w:rsidR="003407CF" w:rsidRPr="006C6851" w:rsidRDefault="003407CF">
      <w:pPr>
        <w:jc w:val="center"/>
        <w:rPr>
          <w:b/>
          <w:sz w:val="28"/>
          <w:szCs w:val="28"/>
        </w:rPr>
      </w:pPr>
      <w:r w:rsidRPr="006C6851">
        <w:rPr>
          <w:b/>
          <w:sz w:val="28"/>
          <w:szCs w:val="28"/>
          <w:lang w:val="en-US"/>
        </w:rPr>
        <w:lastRenderedPageBreak/>
        <w:t>I</w:t>
      </w:r>
      <w:r w:rsidRPr="006C6851">
        <w:rPr>
          <w:b/>
          <w:sz w:val="28"/>
          <w:szCs w:val="28"/>
        </w:rPr>
        <w:t>. Общие положения</w:t>
      </w:r>
    </w:p>
    <w:p w:rsidR="003407CF" w:rsidRPr="006C6851" w:rsidRDefault="003407CF">
      <w:pPr>
        <w:jc w:val="center"/>
        <w:rPr>
          <w:sz w:val="28"/>
          <w:szCs w:val="28"/>
        </w:rPr>
      </w:pPr>
    </w:p>
    <w:p w:rsidR="00F17D3C" w:rsidRDefault="003407CF" w:rsidP="00F17D3C">
      <w:pPr>
        <w:pStyle w:val="a8"/>
        <w:numPr>
          <w:ilvl w:val="1"/>
          <w:numId w:val="43"/>
        </w:numPr>
        <w:ind w:left="0" w:firstLine="567"/>
        <w:jc w:val="both"/>
        <w:rPr>
          <w:color w:val="000000"/>
          <w:sz w:val="28"/>
          <w:szCs w:val="28"/>
        </w:rPr>
      </w:pPr>
      <w:r w:rsidRPr="00375661">
        <w:rPr>
          <w:rStyle w:val="a4"/>
          <w:b w:val="0"/>
          <w:bCs w:val="0"/>
          <w:color w:val="000000"/>
          <w:sz w:val="28"/>
          <w:szCs w:val="28"/>
        </w:rPr>
        <w:t xml:space="preserve">Настоящее Положение </w:t>
      </w:r>
      <w:r w:rsidR="009E4310">
        <w:rPr>
          <w:rStyle w:val="a4"/>
          <w:b w:val="0"/>
          <w:bCs w:val="0"/>
          <w:color w:val="000000"/>
          <w:sz w:val="28"/>
          <w:szCs w:val="28"/>
        </w:rPr>
        <w:t xml:space="preserve">регламентирует порядок оказания платных образовательных </w:t>
      </w:r>
      <w:r w:rsidR="00090D48">
        <w:rPr>
          <w:rStyle w:val="a4"/>
          <w:b w:val="0"/>
          <w:bCs w:val="0"/>
          <w:color w:val="000000"/>
          <w:sz w:val="28"/>
          <w:szCs w:val="28"/>
        </w:rPr>
        <w:t xml:space="preserve">услуг </w:t>
      </w:r>
      <w:r w:rsidR="00D97473">
        <w:rPr>
          <w:rStyle w:val="a4"/>
          <w:b w:val="0"/>
          <w:bCs w:val="0"/>
          <w:color w:val="000000"/>
          <w:sz w:val="28"/>
          <w:szCs w:val="28"/>
        </w:rPr>
        <w:t xml:space="preserve">(далее- Услуги) </w:t>
      </w:r>
      <w:r w:rsidR="00B07DB3">
        <w:rPr>
          <w:rStyle w:val="a4"/>
          <w:b w:val="0"/>
          <w:bCs w:val="0"/>
          <w:color w:val="000000"/>
          <w:sz w:val="28"/>
          <w:szCs w:val="28"/>
        </w:rPr>
        <w:t>в г</w:t>
      </w:r>
      <w:r w:rsidR="00B07DB3" w:rsidRPr="00B07DB3">
        <w:rPr>
          <w:rFonts w:eastAsia="Calibri"/>
          <w:sz w:val="28"/>
          <w:szCs w:val="28"/>
          <w:lang w:eastAsia="en-US"/>
        </w:rPr>
        <w:t xml:space="preserve">осударственном бюджетном профессиональном образовательном учреждении Новосибирской области «Новосибирский автотранспортный колледж» </w:t>
      </w:r>
      <w:r w:rsidR="00F17D3C">
        <w:rPr>
          <w:color w:val="000000"/>
          <w:sz w:val="28"/>
          <w:szCs w:val="28"/>
        </w:rPr>
        <w:t xml:space="preserve">(далее- </w:t>
      </w:r>
      <w:r w:rsidR="00D76013">
        <w:rPr>
          <w:color w:val="000000"/>
          <w:sz w:val="28"/>
          <w:szCs w:val="28"/>
        </w:rPr>
        <w:t>Колледж</w:t>
      </w:r>
      <w:r w:rsidR="00F17D3C">
        <w:rPr>
          <w:color w:val="000000"/>
          <w:sz w:val="28"/>
          <w:szCs w:val="28"/>
        </w:rPr>
        <w:t>).</w:t>
      </w:r>
    </w:p>
    <w:p w:rsidR="00F17D3C" w:rsidRDefault="00F17D3C" w:rsidP="00F17D3C">
      <w:pPr>
        <w:pStyle w:val="a8"/>
        <w:numPr>
          <w:ilvl w:val="1"/>
          <w:numId w:val="43"/>
        </w:numPr>
        <w:ind w:left="0" w:firstLine="567"/>
        <w:jc w:val="both"/>
        <w:rPr>
          <w:rStyle w:val="a4"/>
          <w:b w:val="0"/>
          <w:bCs w:val="0"/>
          <w:color w:val="000000"/>
          <w:sz w:val="28"/>
          <w:szCs w:val="28"/>
        </w:rPr>
      </w:pPr>
      <w:r>
        <w:rPr>
          <w:rStyle w:val="a4"/>
          <w:b w:val="0"/>
          <w:bCs w:val="0"/>
          <w:color w:val="000000"/>
          <w:sz w:val="28"/>
          <w:szCs w:val="28"/>
        </w:rPr>
        <w:t xml:space="preserve">Положение </w:t>
      </w:r>
      <w:r w:rsidR="003407CF" w:rsidRPr="00375661">
        <w:rPr>
          <w:rStyle w:val="a4"/>
          <w:b w:val="0"/>
          <w:bCs w:val="0"/>
          <w:color w:val="000000"/>
          <w:sz w:val="28"/>
          <w:szCs w:val="28"/>
        </w:rPr>
        <w:t xml:space="preserve">разработано в соответствии </w:t>
      </w:r>
      <w:r w:rsidR="00313BB2" w:rsidRPr="00375661">
        <w:rPr>
          <w:rStyle w:val="a4"/>
          <w:b w:val="0"/>
          <w:bCs w:val="0"/>
          <w:color w:val="000000"/>
          <w:sz w:val="28"/>
          <w:szCs w:val="28"/>
        </w:rPr>
        <w:t>с</w:t>
      </w:r>
      <w:r>
        <w:rPr>
          <w:rStyle w:val="a4"/>
          <w:b w:val="0"/>
          <w:bCs w:val="0"/>
          <w:color w:val="000000"/>
          <w:sz w:val="28"/>
          <w:szCs w:val="28"/>
        </w:rPr>
        <w:t>о следующими нор</w:t>
      </w:r>
      <w:r w:rsidR="00756DF8">
        <w:rPr>
          <w:rStyle w:val="a4"/>
          <w:b w:val="0"/>
          <w:bCs w:val="0"/>
          <w:color w:val="000000"/>
          <w:sz w:val="28"/>
          <w:szCs w:val="28"/>
        </w:rPr>
        <w:t>м</w:t>
      </w:r>
      <w:r>
        <w:rPr>
          <w:rStyle w:val="a4"/>
          <w:b w:val="0"/>
          <w:bCs w:val="0"/>
          <w:color w:val="000000"/>
          <w:sz w:val="28"/>
          <w:szCs w:val="28"/>
        </w:rPr>
        <w:t>ативно-правовыми актами:</w:t>
      </w:r>
    </w:p>
    <w:p w:rsidR="00F17D3C" w:rsidRDefault="00F17D3C" w:rsidP="00F17D3C">
      <w:pPr>
        <w:pStyle w:val="a8"/>
        <w:ind w:firstLine="567"/>
        <w:jc w:val="both"/>
        <w:rPr>
          <w:rStyle w:val="a4"/>
          <w:b w:val="0"/>
          <w:bCs w:val="0"/>
          <w:color w:val="000000"/>
          <w:sz w:val="28"/>
          <w:szCs w:val="28"/>
        </w:rPr>
      </w:pPr>
      <w:r>
        <w:rPr>
          <w:rStyle w:val="a4"/>
          <w:b w:val="0"/>
          <w:bCs w:val="0"/>
          <w:color w:val="000000"/>
          <w:sz w:val="28"/>
          <w:szCs w:val="28"/>
        </w:rPr>
        <w:t>- Гражданским кодексом Российской Федерации;</w:t>
      </w:r>
    </w:p>
    <w:p w:rsidR="00F17D3C" w:rsidRDefault="00F17D3C" w:rsidP="00F17D3C">
      <w:pPr>
        <w:pStyle w:val="a8"/>
        <w:ind w:firstLine="567"/>
        <w:jc w:val="both"/>
        <w:rPr>
          <w:rStyle w:val="a4"/>
          <w:b w:val="0"/>
          <w:bCs w:val="0"/>
          <w:color w:val="000000"/>
          <w:sz w:val="28"/>
          <w:szCs w:val="28"/>
        </w:rPr>
      </w:pPr>
      <w:r>
        <w:rPr>
          <w:rStyle w:val="a4"/>
          <w:b w:val="0"/>
          <w:bCs w:val="0"/>
          <w:color w:val="000000"/>
          <w:sz w:val="28"/>
          <w:szCs w:val="28"/>
        </w:rPr>
        <w:t>-Федеральным законом от 12 января 1996 г. №7-ФЗ «О некоммерческих организациях»;</w:t>
      </w:r>
    </w:p>
    <w:p w:rsidR="00F17D3C" w:rsidRDefault="00F17D3C" w:rsidP="00F17D3C">
      <w:pPr>
        <w:pStyle w:val="a8"/>
        <w:ind w:firstLine="567"/>
        <w:jc w:val="both"/>
        <w:rPr>
          <w:rStyle w:val="a4"/>
          <w:b w:val="0"/>
          <w:bCs w:val="0"/>
          <w:color w:val="000000"/>
          <w:sz w:val="28"/>
          <w:szCs w:val="28"/>
        </w:rPr>
      </w:pPr>
      <w:r>
        <w:rPr>
          <w:rStyle w:val="a4"/>
          <w:b w:val="0"/>
          <w:bCs w:val="0"/>
          <w:color w:val="000000"/>
          <w:sz w:val="28"/>
          <w:szCs w:val="28"/>
        </w:rPr>
        <w:t>-</w:t>
      </w:r>
      <w:r w:rsidR="00FD31C2" w:rsidRPr="00FD31C2">
        <w:rPr>
          <w:rStyle w:val="a4"/>
          <w:b w:val="0"/>
          <w:bCs w:val="0"/>
          <w:color w:val="000000"/>
          <w:sz w:val="28"/>
          <w:szCs w:val="28"/>
        </w:rPr>
        <w:t>Федеральн</w:t>
      </w:r>
      <w:r w:rsidR="00FD31C2">
        <w:rPr>
          <w:rStyle w:val="a4"/>
          <w:b w:val="0"/>
          <w:bCs w:val="0"/>
          <w:color w:val="000000"/>
          <w:sz w:val="28"/>
          <w:szCs w:val="28"/>
        </w:rPr>
        <w:t>ым</w:t>
      </w:r>
      <w:r w:rsidR="00FD31C2" w:rsidRPr="00FD31C2">
        <w:rPr>
          <w:rStyle w:val="a4"/>
          <w:b w:val="0"/>
          <w:bCs w:val="0"/>
          <w:color w:val="000000"/>
          <w:sz w:val="28"/>
          <w:szCs w:val="28"/>
        </w:rPr>
        <w:t xml:space="preserve"> закон</w:t>
      </w:r>
      <w:r w:rsidR="00FD31C2">
        <w:rPr>
          <w:rStyle w:val="a4"/>
          <w:b w:val="0"/>
          <w:bCs w:val="0"/>
          <w:color w:val="000000"/>
          <w:sz w:val="28"/>
          <w:szCs w:val="28"/>
        </w:rPr>
        <w:t>ом</w:t>
      </w:r>
      <w:r w:rsidR="00FD31C2" w:rsidRPr="00FD31C2">
        <w:rPr>
          <w:rStyle w:val="a4"/>
          <w:b w:val="0"/>
          <w:bCs w:val="0"/>
          <w:color w:val="000000"/>
          <w:sz w:val="28"/>
          <w:szCs w:val="28"/>
        </w:rPr>
        <w:t xml:space="preserve"> от 29 декабря 2012 г. N 273-ФЗ </w:t>
      </w:r>
      <w:r w:rsidR="00B90644">
        <w:rPr>
          <w:rStyle w:val="a4"/>
          <w:b w:val="0"/>
          <w:bCs w:val="0"/>
          <w:color w:val="000000"/>
          <w:sz w:val="28"/>
          <w:szCs w:val="28"/>
        </w:rPr>
        <w:t>«</w:t>
      </w:r>
      <w:r w:rsidR="00FD31C2" w:rsidRPr="00FD31C2">
        <w:rPr>
          <w:rStyle w:val="a4"/>
          <w:b w:val="0"/>
          <w:bCs w:val="0"/>
          <w:color w:val="000000"/>
          <w:sz w:val="28"/>
          <w:szCs w:val="28"/>
        </w:rPr>
        <w:t>Об образовании в Российской Федерации</w:t>
      </w:r>
      <w:r w:rsidR="00B90644">
        <w:rPr>
          <w:rStyle w:val="a4"/>
          <w:b w:val="0"/>
          <w:bCs w:val="0"/>
          <w:color w:val="000000"/>
          <w:sz w:val="28"/>
          <w:szCs w:val="28"/>
        </w:rPr>
        <w:t>»</w:t>
      </w:r>
      <w:r w:rsidR="003407CF" w:rsidRPr="00375661">
        <w:rPr>
          <w:rStyle w:val="a4"/>
          <w:b w:val="0"/>
          <w:bCs w:val="0"/>
          <w:color w:val="000000"/>
          <w:sz w:val="28"/>
          <w:szCs w:val="28"/>
        </w:rPr>
        <w:t>;</w:t>
      </w:r>
      <w:r w:rsidR="00FD31C2">
        <w:rPr>
          <w:rStyle w:val="a4"/>
          <w:b w:val="0"/>
          <w:bCs w:val="0"/>
          <w:color w:val="000000"/>
          <w:sz w:val="28"/>
          <w:szCs w:val="28"/>
        </w:rPr>
        <w:t xml:space="preserve"> </w:t>
      </w:r>
    </w:p>
    <w:p w:rsidR="00F17D3C" w:rsidRDefault="00F17D3C" w:rsidP="00F17D3C">
      <w:pPr>
        <w:pStyle w:val="a8"/>
        <w:ind w:firstLine="567"/>
        <w:jc w:val="both"/>
        <w:rPr>
          <w:rStyle w:val="a4"/>
          <w:b w:val="0"/>
          <w:bCs w:val="0"/>
          <w:color w:val="000000"/>
          <w:sz w:val="28"/>
          <w:szCs w:val="28"/>
        </w:rPr>
      </w:pPr>
      <w:r>
        <w:rPr>
          <w:rStyle w:val="a4"/>
          <w:b w:val="0"/>
          <w:bCs w:val="0"/>
          <w:color w:val="000000"/>
          <w:sz w:val="28"/>
          <w:szCs w:val="28"/>
        </w:rPr>
        <w:t xml:space="preserve">-Законом Российской Федерации от 7 февраля </w:t>
      </w:r>
      <w:r w:rsidR="00756DF8">
        <w:rPr>
          <w:rStyle w:val="a4"/>
          <w:b w:val="0"/>
          <w:bCs w:val="0"/>
          <w:color w:val="000000"/>
          <w:sz w:val="28"/>
          <w:szCs w:val="28"/>
        </w:rPr>
        <w:t>1992 г. 2300-1 «О защите прав потребителей»;</w:t>
      </w:r>
    </w:p>
    <w:p w:rsidR="00756DF8" w:rsidRDefault="00756DF8" w:rsidP="00F17D3C">
      <w:pPr>
        <w:pStyle w:val="a8"/>
        <w:ind w:firstLine="567"/>
        <w:jc w:val="both"/>
        <w:rPr>
          <w:color w:val="000000"/>
          <w:sz w:val="28"/>
          <w:szCs w:val="28"/>
        </w:rPr>
      </w:pPr>
      <w:r>
        <w:rPr>
          <w:rStyle w:val="a4"/>
          <w:b w:val="0"/>
          <w:bCs w:val="0"/>
          <w:color w:val="000000"/>
          <w:sz w:val="28"/>
          <w:szCs w:val="28"/>
        </w:rPr>
        <w:t>-</w:t>
      </w:r>
      <w:hyperlink r:id="rId5" w:anchor="/document/70436460/entry/0" w:history="1">
        <w:r>
          <w:rPr>
            <w:rStyle w:val="ac"/>
            <w:color w:val="auto"/>
            <w:sz w:val="28"/>
            <w:szCs w:val="28"/>
            <w:u w:val="none"/>
          </w:rPr>
          <w:t>П</w:t>
        </w:r>
        <w:r w:rsidRPr="00FD31C2">
          <w:rPr>
            <w:rStyle w:val="ac"/>
            <w:color w:val="auto"/>
            <w:sz w:val="28"/>
            <w:szCs w:val="28"/>
            <w:u w:val="none"/>
          </w:rPr>
          <w:t>остановлением</w:t>
        </w:r>
      </w:hyperlink>
      <w:r w:rsidRPr="00FD31C2">
        <w:rPr>
          <w:sz w:val="28"/>
          <w:szCs w:val="28"/>
        </w:rPr>
        <w:t xml:space="preserve"> Правительства Российской Федерации от 15 августа </w:t>
      </w:r>
      <w:r w:rsidRPr="00FD31C2">
        <w:rPr>
          <w:color w:val="000000"/>
          <w:sz w:val="28"/>
          <w:szCs w:val="28"/>
        </w:rPr>
        <w:t>2013 г. N 706</w:t>
      </w:r>
      <w:r>
        <w:rPr>
          <w:sz w:val="28"/>
          <w:szCs w:val="28"/>
        </w:rPr>
        <w:t xml:space="preserve"> «Об утверждении</w:t>
      </w:r>
      <w:r w:rsidRPr="005243EB">
        <w:rPr>
          <w:sz w:val="28"/>
          <w:szCs w:val="28"/>
        </w:rPr>
        <w:t xml:space="preserve"> </w:t>
      </w:r>
      <w:r w:rsidR="00FD31C2" w:rsidRPr="00FD31C2">
        <w:rPr>
          <w:color w:val="000000"/>
          <w:sz w:val="28"/>
          <w:szCs w:val="28"/>
        </w:rPr>
        <w:t>Правил оказания платных образовательных услуг</w:t>
      </w:r>
      <w:r>
        <w:rPr>
          <w:color w:val="000000"/>
          <w:sz w:val="28"/>
          <w:szCs w:val="28"/>
        </w:rPr>
        <w:t>»;</w:t>
      </w:r>
    </w:p>
    <w:p w:rsidR="002E0559" w:rsidRDefault="00D97473" w:rsidP="00F17D3C">
      <w:pPr>
        <w:pStyle w:val="a8"/>
        <w:ind w:firstLine="567"/>
        <w:jc w:val="both"/>
        <w:rPr>
          <w:color w:val="000000"/>
          <w:sz w:val="28"/>
          <w:szCs w:val="28"/>
        </w:rPr>
      </w:pPr>
      <w:r>
        <w:rPr>
          <w:color w:val="000000"/>
          <w:sz w:val="28"/>
          <w:szCs w:val="28"/>
        </w:rPr>
        <w:t>-</w:t>
      </w:r>
      <w:r w:rsidRPr="00D97473">
        <w:rPr>
          <w:rFonts w:ascii="PT Serif" w:hAnsi="PT Serif"/>
          <w:color w:val="22272F"/>
          <w:sz w:val="23"/>
          <w:szCs w:val="23"/>
          <w:shd w:val="clear" w:color="auto" w:fill="FFFFFF"/>
        </w:rPr>
        <w:t xml:space="preserve"> </w:t>
      </w:r>
      <w:r w:rsidRPr="00D97473">
        <w:rPr>
          <w:color w:val="000000"/>
          <w:sz w:val="28"/>
          <w:szCs w:val="28"/>
        </w:rPr>
        <w:t>Постановление</w:t>
      </w:r>
      <w:r w:rsidR="0054464B">
        <w:rPr>
          <w:color w:val="000000"/>
          <w:sz w:val="28"/>
          <w:szCs w:val="28"/>
        </w:rPr>
        <w:t>м</w:t>
      </w:r>
      <w:r w:rsidRPr="00D97473">
        <w:rPr>
          <w:color w:val="000000"/>
          <w:sz w:val="28"/>
          <w:szCs w:val="28"/>
        </w:rPr>
        <w:t xml:space="preserve"> Администрации Новосибирской области от 11 июня 2009 г. N 244-па </w:t>
      </w:r>
      <w:r w:rsidR="0054464B">
        <w:rPr>
          <w:color w:val="000000"/>
          <w:sz w:val="28"/>
          <w:szCs w:val="28"/>
        </w:rPr>
        <w:t>«</w:t>
      </w:r>
      <w:r w:rsidRPr="00D97473">
        <w:rPr>
          <w:color w:val="000000"/>
          <w:sz w:val="28"/>
          <w:szCs w:val="28"/>
        </w:rPr>
        <w:t>О видах предпринимательской и иной приносящей доход деятельности, осуществляемой государственными бюджетными учреждениями Новосибирской области, подведомственными министерству образования, науки и инновационной</w:t>
      </w:r>
      <w:r w:rsidR="00B90644">
        <w:rPr>
          <w:color w:val="000000"/>
          <w:sz w:val="28"/>
          <w:szCs w:val="28"/>
        </w:rPr>
        <w:t xml:space="preserve"> политики Новосибирской области»</w:t>
      </w:r>
      <w:r>
        <w:rPr>
          <w:color w:val="000000"/>
          <w:sz w:val="28"/>
          <w:szCs w:val="28"/>
        </w:rPr>
        <w:t>;</w:t>
      </w:r>
    </w:p>
    <w:p w:rsidR="0067319E" w:rsidRPr="00C43842" w:rsidRDefault="00D97473" w:rsidP="00F17D3C">
      <w:pPr>
        <w:pStyle w:val="a8"/>
        <w:ind w:firstLine="567"/>
        <w:jc w:val="both"/>
        <w:rPr>
          <w:rStyle w:val="a4"/>
          <w:b w:val="0"/>
          <w:bCs w:val="0"/>
          <w:color w:val="000000"/>
          <w:sz w:val="28"/>
          <w:szCs w:val="28"/>
        </w:rPr>
      </w:pPr>
      <w:r>
        <w:rPr>
          <w:rStyle w:val="a4"/>
          <w:b w:val="0"/>
          <w:bCs w:val="0"/>
          <w:sz w:val="28"/>
          <w:szCs w:val="28"/>
        </w:rPr>
        <w:t>-</w:t>
      </w:r>
      <w:r w:rsidR="00C43842" w:rsidRPr="005243EB">
        <w:rPr>
          <w:rStyle w:val="a4"/>
          <w:b w:val="0"/>
          <w:bCs w:val="0"/>
          <w:sz w:val="28"/>
          <w:szCs w:val="28"/>
        </w:rPr>
        <w:t>У</w:t>
      </w:r>
      <w:r w:rsidR="00C43842" w:rsidRPr="00C43842">
        <w:rPr>
          <w:rStyle w:val="a4"/>
          <w:b w:val="0"/>
          <w:bCs w:val="0"/>
          <w:color w:val="000000"/>
          <w:sz w:val="28"/>
          <w:szCs w:val="28"/>
        </w:rPr>
        <w:t xml:space="preserve">ставом </w:t>
      </w:r>
      <w:r w:rsidR="00B07DB3" w:rsidRPr="00B07DB3">
        <w:rPr>
          <w:rFonts w:eastAsia="Calibri"/>
          <w:sz w:val="28"/>
          <w:szCs w:val="28"/>
          <w:lang w:eastAsia="en-US"/>
        </w:rPr>
        <w:t>Государственном бюджетном профессиональном образовательном учреждении Новосибирской области «Новосибирский автотранспортный колледж»</w:t>
      </w:r>
      <w:r w:rsidR="00C43842" w:rsidRPr="00C43842">
        <w:rPr>
          <w:color w:val="000000"/>
          <w:sz w:val="28"/>
          <w:szCs w:val="28"/>
        </w:rPr>
        <w:t>.</w:t>
      </w:r>
    </w:p>
    <w:p w:rsidR="00C5550D" w:rsidRDefault="005243EB" w:rsidP="00D97473">
      <w:pPr>
        <w:pStyle w:val="a8"/>
        <w:ind w:firstLine="708"/>
        <w:jc w:val="both"/>
        <w:rPr>
          <w:color w:val="000000"/>
          <w:sz w:val="28"/>
          <w:szCs w:val="28"/>
        </w:rPr>
      </w:pPr>
      <w:r w:rsidRPr="005F0F06">
        <w:rPr>
          <w:color w:val="000000"/>
          <w:sz w:val="28"/>
          <w:szCs w:val="21"/>
        </w:rPr>
        <w:t>1.</w:t>
      </w:r>
      <w:r w:rsidR="00070ACB">
        <w:rPr>
          <w:color w:val="000000"/>
          <w:sz w:val="28"/>
          <w:szCs w:val="21"/>
        </w:rPr>
        <w:t>3</w:t>
      </w:r>
      <w:r w:rsidRPr="005F0F06">
        <w:rPr>
          <w:color w:val="000000"/>
          <w:sz w:val="28"/>
          <w:szCs w:val="21"/>
        </w:rPr>
        <w:t>. </w:t>
      </w:r>
      <w:r w:rsidR="00BE1657">
        <w:rPr>
          <w:color w:val="000000"/>
          <w:sz w:val="28"/>
          <w:szCs w:val="28"/>
        </w:rPr>
        <w:t xml:space="preserve"> </w:t>
      </w:r>
      <w:r w:rsidR="009E494B">
        <w:rPr>
          <w:color w:val="000000"/>
          <w:sz w:val="28"/>
          <w:szCs w:val="28"/>
        </w:rPr>
        <w:t>Применяемые термины:</w:t>
      </w:r>
    </w:p>
    <w:p w:rsidR="00070ACB" w:rsidRPr="00070ACB" w:rsidRDefault="00737422" w:rsidP="00070ACB">
      <w:pPr>
        <w:pStyle w:val="a8"/>
        <w:ind w:firstLine="708"/>
        <w:jc w:val="both"/>
        <w:rPr>
          <w:color w:val="000000"/>
          <w:sz w:val="28"/>
          <w:szCs w:val="28"/>
        </w:rPr>
      </w:pPr>
      <w:r>
        <w:rPr>
          <w:b/>
          <w:bCs/>
          <w:color w:val="000000"/>
          <w:sz w:val="28"/>
          <w:szCs w:val="28"/>
        </w:rPr>
        <w:t>З</w:t>
      </w:r>
      <w:r w:rsidR="00070ACB" w:rsidRPr="00070ACB">
        <w:rPr>
          <w:b/>
          <w:bCs/>
          <w:color w:val="000000"/>
          <w:sz w:val="28"/>
          <w:szCs w:val="28"/>
        </w:rPr>
        <w:t>аказчик</w:t>
      </w:r>
      <w:r w:rsidR="00070ACB" w:rsidRPr="00070ACB">
        <w:rPr>
          <w:color w:val="000000"/>
          <w:sz w:val="28"/>
          <w:szCs w:val="28"/>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070ACB" w:rsidRPr="00070ACB" w:rsidRDefault="00737422" w:rsidP="00070ACB">
      <w:pPr>
        <w:pStyle w:val="a8"/>
        <w:ind w:firstLine="708"/>
        <w:jc w:val="both"/>
        <w:rPr>
          <w:color w:val="000000"/>
          <w:sz w:val="28"/>
          <w:szCs w:val="28"/>
        </w:rPr>
      </w:pPr>
      <w:r>
        <w:rPr>
          <w:b/>
          <w:bCs/>
          <w:color w:val="000000"/>
          <w:sz w:val="28"/>
          <w:szCs w:val="28"/>
        </w:rPr>
        <w:t>И</w:t>
      </w:r>
      <w:r w:rsidR="00070ACB" w:rsidRPr="00070ACB">
        <w:rPr>
          <w:b/>
          <w:bCs/>
          <w:color w:val="000000"/>
          <w:sz w:val="28"/>
          <w:szCs w:val="28"/>
        </w:rPr>
        <w:t>сполнитель</w:t>
      </w:r>
      <w:r w:rsidR="00070ACB" w:rsidRPr="00070ACB">
        <w:rPr>
          <w:color w:val="000000"/>
          <w:sz w:val="28"/>
          <w:szCs w:val="28"/>
        </w:rPr>
        <w:t>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070ACB" w:rsidRPr="00070ACB" w:rsidRDefault="00737422" w:rsidP="00070ACB">
      <w:pPr>
        <w:pStyle w:val="a8"/>
        <w:ind w:firstLine="708"/>
        <w:jc w:val="both"/>
        <w:rPr>
          <w:color w:val="000000"/>
          <w:sz w:val="28"/>
          <w:szCs w:val="28"/>
        </w:rPr>
      </w:pPr>
      <w:r>
        <w:rPr>
          <w:b/>
          <w:bCs/>
          <w:color w:val="000000"/>
          <w:sz w:val="28"/>
          <w:szCs w:val="28"/>
        </w:rPr>
        <w:t>Н</w:t>
      </w:r>
      <w:r w:rsidR="00070ACB" w:rsidRPr="00070ACB">
        <w:rPr>
          <w:b/>
          <w:bCs/>
          <w:color w:val="000000"/>
          <w:sz w:val="28"/>
          <w:szCs w:val="28"/>
        </w:rPr>
        <w:t>едостаток платных образовательных услуг</w:t>
      </w:r>
      <w:r w:rsidR="00070ACB" w:rsidRPr="00070ACB">
        <w:rPr>
          <w:color w:val="000000"/>
          <w:sz w:val="28"/>
          <w:szCs w:val="28"/>
        </w:rPr>
        <w:t>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070ACB" w:rsidRPr="00070ACB" w:rsidRDefault="00737422" w:rsidP="00070ACB">
      <w:pPr>
        <w:pStyle w:val="a8"/>
        <w:ind w:firstLine="708"/>
        <w:jc w:val="both"/>
        <w:rPr>
          <w:color w:val="000000"/>
          <w:sz w:val="28"/>
          <w:szCs w:val="28"/>
        </w:rPr>
      </w:pPr>
      <w:r>
        <w:rPr>
          <w:b/>
          <w:bCs/>
          <w:color w:val="000000"/>
          <w:sz w:val="28"/>
          <w:szCs w:val="28"/>
        </w:rPr>
        <w:t>О</w:t>
      </w:r>
      <w:r w:rsidR="00070ACB" w:rsidRPr="00070ACB">
        <w:rPr>
          <w:b/>
          <w:bCs/>
          <w:color w:val="000000"/>
          <w:sz w:val="28"/>
          <w:szCs w:val="28"/>
        </w:rPr>
        <w:t>бучающийся</w:t>
      </w:r>
      <w:r w:rsidR="00070ACB" w:rsidRPr="00070ACB">
        <w:rPr>
          <w:color w:val="000000"/>
          <w:sz w:val="28"/>
          <w:szCs w:val="28"/>
        </w:rPr>
        <w:t>- физическое лицо, осваивающее образовательную программу;</w:t>
      </w:r>
    </w:p>
    <w:p w:rsidR="00070ACB" w:rsidRPr="00070ACB" w:rsidRDefault="00737422" w:rsidP="00070ACB">
      <w:pPr>
        <w:pStyle w:val="a8"/>
        <w:ind w:firstLine="708"/>
        <w:jc w:val="both"/>
        <w:rPr>
          <w:color w:val="000000"/>
          <w:sz w:val="28"/>
          <w:szCs w:val="28"/>
        </w:rPr>
      </w:pPr>
      <w:r>
        <w:rPr>
          <w:b/>
          <w:bCs/>
          <w:color w:val="000000"/>
          <w:sz w:val="28"/>
          <w:szCs w:val="28"/>
        </w:rPr>
        <w:t>П</w:t>
      </w:r>
      <w:r w:rsidR="00070ACB" w:rsidRPr="00070ACB">
        <w:rPr>
          <w:b/>
          <w:bCs/>
          <w:color w:val="000000"/>
          <w:sz w:val="28"/>
          <w:szCs w:val="28"/>
        </w:rPr>
        <w:t>латные образовательные услуги</w:t>
      </w:r>
      <w:r w:rsidR="00070ACB" w:rsidRPr="00070ACB">
        <w:rPr>
          <w:color w:val="000000"/>
          <w:sz w:val="28"/>
          <w:szCs w:val="28"/>
        </w:rPr>
        <w:t> - осуществление образовательной деятельности по заданиям и за счет средств физических и (или) юридических лиц по договорам об образовании, заключаемым п</w:t>
      </w:r>
      <w:r w:rsidR="00070ACB">
        <w:rPr>
          <w:color w:val="000000"/>
          <w:sz w:val="28"/>
          <w:szCs w:val="28"/>
        </w:rPr>
        <w:t xml:space="preserve">ри приеме на обучение (далее - </w:t>
      </w:r>
      <w:r w:rsidR="00070ACB">
        <w:rPr>
          <w:color w:val="000000"/>
          <w:sz w:val="28"/>
          <w:szCs w:val="28"/>
        </w:rPr>
        <w:lastRenderedPageBreak/>
        <w:t>Д</w:t>
      </w:r>
      <w:r w:rsidR="00070ACB" w:rsidRPr="00070ACB">
        <w:rPr>
          <w:color w:val="000000"/>
          <w:sz w:val="28"/>
          <w:szCs w:val="28"/>
        </w:rPr>
        <w:t>оговор);</w:t>
      </w:r>
    </w:p>
    <w:p w:rsidR="00070ACB" w:rsidRPr="00070ACB" w:rsidRDefault="00737422" w:rsidP="00070ACB">
      <w:pPr>
        <w:pStyle w:val="a8"/>
        <w:ind w:firstLine="708"/>
        <w:jc w:val="both"/>
        <w:rPr>
          <w:color w:val="000000"/>
          <w:sz w:val="28"/>
          <w:szCs w:val="28"/>
        </w:rPr>
      </w:pPr>
      <w:r>
        <w:rPr>
          <w:b/>
          <w:bCs/>
          <w:color w:val="000000"/>
          <w:sz w:val="28"/>
          <w:szCs w:val="28"/>
        </w:rPr>
        <w:t>С</w:t>
      </w:r>
      <w:r w:rsidR="00070ACB" w:rsidRPr="00070ACB">
        <w:rPr>
          <w:b/>
          <w:bCs/>
          <w:color w:val="000000"/>
          <w:sz w:val="28"/>
          <w:szCs w:val="28"/>
        </w:rPr>
        <w:t>ущественный недостаток платных образовательных услуг</w:t>
      </w:r>
      <w:r w:rsidR="00070ACB" w:rsidRPr="00070ACB">
        <w:rPr>
          <w:color w:val="000000"/>
          <w:sz w:val="28"/>
          <w:szCs w:val="28"/>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E494B" w:rsidRDefault="00306F51" w:rsidP="00D04166">
      <w:pPr>
        <w:pStyle w:val="a8"/>
        <w:numPr>
          <w:ilvl w:val="1"/>
          <w:numId w:val="44"/>
        </w:numPr>
        <w:ind w:left="0" w:firstLine="567"/>
        <w:jc w:val="both"/>
        <w:rPr>
          <w:color w:val="000000"/>
          <w:sz w:val="28"/>
          <w:szCs w:val="28"/>
        </w:rPr>
      </w:pPr>
      <w:r w:rsidRPr="00306F51">
        <w:rPr>
          <w:color w:val="000000"/>
          <w:sz w:val="28"/>
          <w:szCs w:val="28"/>
        </w:rPr>
        <w:t xml:space="preserve">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w:t>
      </w:r>
      <w:r>
        <w:rPr>
          <w:color w:val="000000"/>
          <w:sz w:val="28"/>
          <w:szCs w:val="28"/>
        </w:rPr>
        <w:t xml:space="preserve">областного </w:t>
      </w:r>
      <w:r w:rsidRPr="00306F51">
        <w:rPr>
          <w:color w:val="000000"/>
          <w:sz w:val="28"/>
          <w:szCs w:val="28"/>
        </w:rPr>
        <w:t>бюджет</w:t>
      </w:r>
      <w:r>
        <w:rPr>
          <w:color w:val="000000"/>
          <w:sz w:val="28"/>
          <w:szCs w:val="28"/>
        </w:rPr>
        <w:t>а Новосибирской области</w:t>
      </w:r>
      <w:r w:rsidRPr="00306F51">
        <w:rPr>
          <w:color w:val="000000"/>
          <w:sz w:val="28"/>
          <w:szCs w:val="28"/>
        </w:rPr>
        <w:t>. Средства, полученные исполнителями при оказании таких платных образовательных услуг, возвращаются лицам, оплатившим эти услуги.</w:t>
      </w:r>
    </w:p>
    <w:p w:rsidR="00306F51" w:rsidRPr="005345E5" w:rsidRDefault="004857CC" w:rsidP="00D04166">
      <w:pPr>
        <w:pStyle w:val="a8"/>
        <w:numPr>
          <w:ilvl w:val="1"/>
          <w:numId w:val="44"/>
        </w:numPr>
        <w:ind w:left="0" w:firstLine="567"/>
        <w:jc w:val="both"/>
        <w:rPr>
          <w:color w:val="000000"/>
          <w:sz w:val="28"/>
          <w:szCs w:val="28"/>
        </w:rPr>
      </w:pPr>
      <w:r>
        <w:rPr>
          <w:color w:val="000000"/>
          <w:sz w:val="28"/>
          <w:szCs w:val="28"/>
        </w:rPr>
        <w:t>Колледж</w:t>
      </w:r>
      <w:r w:rsidR="0031189F" w:rsidRPr="005345E5">
        <w:rPr>
          <w:color w:val="000000"/>
          <w:sz w:val="28"/>
          <w:szCs w:val="28"/>
        </w:rPr>
        <w:t xml:space="preserve">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заданием либо соглашением о предоставлении субсидии на возмещение затрат, на одинаковых при оказани</w:t>
      </w:r>
      <w:r w:rsidR="00F778DA">
        <w:rPr>
          <w:color w:val="000000"/>
          <w:sz w:val="28"/>
          <w:szCs w:val="28"/>
        </w:rPr>
        <w:t>и одних и тех же услуг условиях, только по согласованию с министерством образования Новосибирской области с учетом устойчивой потребности рынка труда и (или) на условиях целевой контрактной подготовки.</w:t>
      </w:r>
    </w:p>
    <w:p w:rsidR="0031189F" w:rsidRDefault="00567C45" w:rsidP="00D04166">
      <w:pPr>
        <w:pStyle w:val="a8"/>
        <w:numPr>
          <w:ilvl w:val="1"/>
          <w:numId w:val="44"/>
        </w:numPr>
        <w:ind w:left="0" w:firstLine="567"/>
        <w:jc w:val="both"/>
        <w:rPr>
          <w:color w:val="000000"/>
          <w:sz w:val="28"/>
          <w:szCs w:val="28"/>
        </w:rPr>
      </w:pPr>
      <w:r w:rsidRPr="00567C45">
        <w:rPr>
          <w:sz w:val="28"/>
          <w:szCs w:val="28"/>
        </w:rPr>
        <w:t>Отказ </w:t>
      </w:r>
      <w:hyperlink r:id="rId6" w:anchor="/document/70436460/entry/121" w:history="1">
        <w:r w:rsidRPr="00567C45">
          <w:rPr>
            <w:rStyle w:val="ac"/>
            <w:color w:val="auto"/>
            <w:sz w:val="28"/>
            <w:szCs w:val="28"/>
            <w:u w:val="none"/>
          </w:rPr>
          <w:t>заказчика</w:t>
        </w:r>
      </w:hyperlink>
      <w:r w:rsidRPr="00567C45">
        <w:rPr>
          <w:sz w:val="28"/>
          <w:szCs w:val="28"/>
        </w:rPr>
        <w:t xml:space="preserve"> от предлагаемых ему платных образовательных услуг </w:t>
      </w:r>
      <w:r w:rsidRPr="00567C45">
        <w:rPr>
          <w:color w:val="000000"/>
          <w:sz w:val="28"/>
          <w:szCs w:val="28"/>
        </w:rPr>
        <w:t>не может быть причиной изменения объема и условий уже предоставляемых ему исполнителем образовательных услуг.</w:t>
      </w:r>
    </w:p>
    <w:p w:rsidR="00567C45" w:rsidRPr="00AF3B44" w:rsidRDefault="004857CC" w:rsidP="00D04166">
      <w:pPr>
        <w:pStyle w:val="a8"/>
        <w:numPr>
          <w:ilvl w:val="1"/>
          <w:numId w:val="44"/>
        </w:numPr>
        <w:ind w:left="0" w:firstLine="567"/>
        <w:jc w:val="both"/>
        <w:rPr>
          <w:color w:val="000000"/>
          <w:sz w:val="28"/>
          <w:szCs w:val="28"/>
        </w:rPr>
      </w:pPr>
      <w:r>
        <w:rPr>
          <w:sz w:val="28"/>
          <w:szCs w:val="28"/>
        </w:rPr>
        <w:t>Колледж</w:t>
      </w:r>
      <w:r w:rsidR="005C6EB9">
        <w:rPr>
          <w:sz w:val="28"/>
          <w:szCs w:val="28"/>
        </w:rPr>
        <w:t xml:space="preserve"> </w:t>
      </w:r>
      <w:r w:rsidR="005C6EB9" w:rsidRPr="0028266A">
        <w:rPr>
          <w:sz w:val="28"/>
          <w:szCs w:val="28"/>
        </w:rPr>
        <w:t>самостоятельно</w:t>
      </w:r>
      <w:r w:rsidR="005C6EB9">
        <w:rPr>
          <w:sz w:val="28"/>
          <w:szCs w:val="28"/>
        </w:rPr>
        <w:t xml:space="preserve"> определяет возможность оказания платных образовательных услуг исходя из необходимости обеспечения одинаковых условий при оказании одних и </w:t>
      </w:r>
      <w:proofErr w:type="gramStart"/>
      <w:r w:rsidR="005C6EB9">
        <w:rPr>
          <w:sz w:val="28"/>
          <w:szCs w:val="28"/>
        </w:rPr>
        <w:t>тех же платных услуг</w:t>
      </w:r>
      <w:proofErr w:type="gramEnd"/>
      <w:r w:rsidR="005C6EB9">
        <w:rPr>
          <w:sz w:val="28"/>
          <w:szCs w:val="28"/>
        </w:rPr>
        <w:t xml:space="preserve"> и услуг, осуществляемых в рамках установленного государственного задания на</w:t>
      </w:r>
      <w:r w:rsidR="00AF3B44">
        <w:rPr>
          <w:sz w:val="28"/>
          <w:szCs w:val="28"/>
        </w:rPr>
        <w:t xml:space="preserve"> оказание государственных услуг</w:t>
      </w:r>
      <w:r w:rsidR="005C6EB9">
        <w:rPr>
          <w:sz w:val="28"/>
          <w:szCs w:val="28"/>
        </w:rPr>
        <w:t>.</w:t>
      </w:r>
    </w:p>
    <w:p w:rsidR="00AF3B44" w:rsidRDefault="00AF3B44" w:rsidP="00AF3B44">
      <w:pPr>
        <w:pStyle w:val="a8"/>
        <w:ind w:firstLine="567"/>
        <w:jc w:val="both"/>
        <w:rPr>
          <w:sz w:val="28"/>
          <w:szCs w:val="28"/>
        </w:rPr>
      </w:pPr>
      <w:r>
        <w:rPr>
          <w:sz w:val="28"/>
          <w:szCs w:val="28"/>
        </w:rPr>
        <w:t>Одинаковые условия оказания образовательных услуг включают в себя совокупность требований к качеству услуги в соответствии с показателями государственного задания, а также требований к оказанию образовательных услуг для соответствующего вида, уровня и (или) направленности образовательной программы, устанавливаемых при наличии федеральными государственными образовательными стандартами, образовательными стандартами, федеральными государственными требованиями.</w:t>
      </w:r>
    </w:p>
    <w:p w:rsidR="009E13B6" w:rsidRPr="00D03EBD" w:rsidRDefault="00335191" w:rsidP="00D04166">
      <w:pPr>
        <w:pStyle w:val="a8"/>
        <w:numPr>
          <w:ilvl w:val="1"/>
          <w:numId w:val="44"/>
        </w:numPr>
        <w:ind w:left="0" w:firstLine="709"/>
        <w:jc w:val="both"/>
        <w:rPr>
          <w:color w:val="000000"/>
          <w:sz w:val="28"/>
          <w:szCs w:val="28"/>
        </w:rPr>
      </w:pPr>
      <w:r>
        <w:rPr>
          <w:sz w:val="28"/>
          <w:szCs w:val="28"/>
        </w:rPr>
        <w:t>Колледж</w:t>
      </w:r>
      <w:r w:rsidR="009E13B6">
        <w:rPr>
          <w:sz w:val="28"/>
          <w:szCs w:val="28"/>
        </w:rPr>
        <w:t xml:space="preserve"> </w:t>
      </w:r>
      <w:r w:rsidR="009E13B6" w:rsidRPr="009E13B6">
        <w:rPr>
          <w:sz w:val="28"/>
          <w:szCs w:val="28"/>
        </w:rPr>
        <w:t>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03EBD" w:rsidRPr="00D03EBD" w:rsidRDefault="00D03EBD" w:rsidP="00D04166">
      <w:pPr>
        <w:pStyle w:val="a8"/>
        <w:numPr>
          <w:ilvl w:val="1"/>
          <w:numId w:val="44"/>
        </w:numPr>
        <w:ind w:left="0" w:firstLine="709"/>
        <w:jc w:val="both"/>
        <w:rPr>
          <w:color w:val="000000"/>
          <w:sz w:val="28"/>
          <w:szCs w:val="28"/>
        </w:rPr>
      </w:pPr>
      <w:r>
        <w:rPr>
          <w:sz w:val="28"/>
          <w:szCs w:val="28"/>
        </w:rPr>
        <w:t>Требования к уровню, содержанию, качеству, условиям и иным характеристикам оказания платных образовательных услуг, в том числе к содержанию образовательных программ, определя</w:t>
      </w:r>
      <w:r w:rsidR="00737422">
        <w:rPr>
          <w:sz w:val="28"/>
          <w:szCs w:val="28"/>
        </w:rPr>
        <w:t>ю</w:t>
      </w:r>
      <w:r>
        <w:rPr>
          <w:sz w:val="28"/>
          <w:szCs w:val="28"/>
        </w:rPr>
        <w:t>тся между Заказчиком и Исполнителем, при этом таки</w:t>
      </w:r>
      <w:r w:rsidR="00860000">
        <w:rPr>
          <w:sz w:val="28"/>
          <w:szCs w:val="28"/>
        </w:rPr>
        <w:t>е</w:t>
      </w:r>
      <w:r>
        <w:rPr>
          <w:sz w:val="28"/>
          <w:szCs w:val="28"/>
        </w:rPr>
        <w:t xml:space="preserve"> требования н</w:t>
      </w:r>
      <w:r w:rsidR="00276BFC">
        <w:rPr>
          <w:sz w:val="28"/>
          <w:szCs w:val="28"/>
        </w:rPr>
        <w:t>е</w:t>
      </w:r>
      <w:r>
        <w:rPr>
          <w:sz w:val="28"/>
          <w:szCs w:val="28"/>
        </w:rPr>
        <w:t xml:space="preserve"> должны противоречить установленным законодательством Российской Федерации требованиям.</w:t>
      </w:r>
    </w:p>
    <w:p w:rsidR="00D03EBD" w:rsidRPr="0028266A" w:rsidRDefault="00335191" w:rsidP="00D04166">
      <w:pPr>
        <w:pStyle w:val="a8"/>
        <w:numPr>
          <w:ilvl w:val="1"/>
          <w:numId w:val="44"/>
        </w:numPr>
        <w:ind w:left="0" w:firstLine="709"/>
        <w:jc w:val="both"/>
        <w:rPr>
          <w:color w:val="000000"/>
          <w:sz w:val="28"/>
          <w:szCs w:val="28"/>
        </w:rPr>
      </w:pPr>
      <w:r w:rsidRPr="0028266A">
        <w:rPr>
          <w:sz w:val="28"/>
          <w:szCs w:val="28"/>
        </w:rPr>
        <w:t>Колледж</w:t>
      </w:r>
      <w:r w:rsidR="00D03EBD" w:rsidRPr="0028266A">
        <w:rPr>
          <w:sz w:val="28"/>
          <w:szCs w:val="28"/>
        </w:rPr>
        <w:t xml:space="preserve"> самостоятельно утверждает размер платы на оказываемые им платные образовательные услуги.</w:t>
      </w:r>
      <w:r w:rsidR="00D04166" w:rsidRPr="0028266A">
        <w:rPr>
          <w:sz w:val="28"/>
          <w:szCs w:val="28"/>
        </w:rPr>
        <w:t xml:space="preserve"> Размер платы определяется на основе расчета необходимых для оказания соответствующих платных услуг экономически обоснованных затрат с учетом конъюнктуры рынка, требований к качеству оказания услуг</w:t>
      </w:r>
      <w:r w:rsidR="00912CFA" w:rsidRPr="0028266A">
        <w:rPr>
          <w:sz w:val="28"/>
          <w:szCs w:val="28"/>
        </w:rPr>
        <w:t>,</w:t>
      </w:r>
      <w:r w:rsidR="00D04166" w:rsidRPr="0028266A">
        <w:rPr>
          <w:sz w:val="28"/>
          <w:szCs w:val="28"/>
        </w:rPr>
        <w:t xml:space="preserve"> утверждается руководителем </w:t>
      </w:r>
      <w:r w:rsidR="00912CFA" w:rsidRPr="0028266A">
        <w:rPr>
          <w:sz w:val="28"/>
          <w:szCs w:val="28"/>
        </w:rPr>
        <w:t xml:space="preserve">Колледжа, согласовывается </w:t>
      </w:r>
      <w:r w:rsidR="00414A2F">
        <w:rPr>
          <w:sz w:val="28"/>
          <w:szCs w:val="28"/>
        </w:rPr>
        <w:t>м</w:t>
      </w:r>
      <w:r w:rsidR="00912CFA" w:rsidRPr="0028266A">
        <w:rPr>
          <w:sz w:val="28"/>
          <w:szCs w:val="28"/>
        </w:rPr>
        <w:t>инистерством образования Новосибирской области</w:t>
      </w:r>
      <w:r w:rsidR="00ED6485" w:rsidRPr="0028266A">
        <w:rPr>
          <w:sz w:val="28"/>
          <w:szCs w:val="28"/>
        </w:rPr>
        <w:t>.</w:t>
      </w:r>
    </w:p>
    <w:p w:rsidR="00D04166" w:rsidRPr="00D04166" w:rsidRDefault="00335191" w:rsidP="00D04166">
      <w:pPr>
        <w:pStyle w:val="a8"/>
        <w:numPr>
          <w:ilvl w:val="1"/>
          <w:numId w:val="44"/>
        </w:numPr>
        <w:ind w:left="0" w:firstLine="709"/>
        <w:jc w:val="both"/>
        <w:rPr>
          <w:color w:val="000000"/>
          <w:sz w:val="28"/>
          <w:szCs w:val="28"/>
        </w:rPr>
      </w:pPr>
      <w:r w:rsidRPr="00335191">
        <w:rPr>
          <w:sz w:val="28"/>
          <w:szCs w:val="28"/>
        </w:rPr>
        <w:lastRenderedPageBreak/>
        <w:t xml:space="preserve">Колледж </w:t>
      </w:r>
      <w:r w:rsidR="00D04166" w:rsidRPr="00D04166">
        <w:rPr>
          <w:sz w:val="28"/>
          <w:szCs w:val="28"/>
        </w:rPr>
        <w:t>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D04166" w:rsidRPr="00C43842" w:rsidRDefault="00D04166" w:rsidP="00D04166">
      <w:pPr>
        <w:pStyle w:val="a8"/>
        <w:numPr>
          <w:ilvl w:val="1"/>
          <w:numId w:val="44"/>
        </w:numPr>
        <w:ind w:left="0" w:firstLine="709"/>
        <w:jc w:val="both"/>
        <w:rPr>
          <w:color w:val="000000"/>
          <w:sz w:val="28"/>
          <w:szCs w:val="28"/>
        </w:rPr>
      </w:pPr>
      <w:r w:rsidRPr="00D04166">
        <w:rPr>
          <w:color w:val="000000"/>
          <w:sz w:val="28"/>
          <w:szCs w:val="28"/>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33CAD" w:rsidRPr="00C43842" w:rsidRDefault="00533CAD" w:rsidP="007440C5">
      <w:pPr>
        <w:pStyle w:val="a8"/>
        <w:jc w:val="both"/>
        <w:rPr>
          <w:color w:val="000000"/>
          <w:sz w:val="28"/>
          <w:szCs w:val="28"/>
        </w:rPr>
      </w:pPr>
    </w:p>
    <w:p w:rsidR="003407CF" w:rsidRPr="00C43842" w:rsidRDefault="003407CF" w:rsidP="006C6851">
      <w:pPr>
        <w:widowControl w:val="0"/>
        <w:shd w:val="clear" w:color="auto" w:fill="FFFFFF"/>
        <w:autoSpaceDE w:val="0"/>
        <w:autoSpaceDN w:val="0"/>
        <w:adjustRightInd w:val="0"/>
        <w:spacing w:line="360" w:lineRule="auto"/>
        <w:ind w:left="312"/>
        <w:jc w:val="center"/>
        <w:rPr>
          <w:b/>
          <w:color w:val="000000"/>
          <w:sz w:val="28"/>
          <w:szCs w:val="28"/>
        </w:rPr>
      </w:pPr>
      <w:r w:rsidRPr="00C43842">
        <w:rPr>
          <w:b/>
          <w:color w:val="000000"/>
          <w:sz w:val="28"/>
          <w:szCs w:val="28"/>
          <w:lang w:val="en-US"/>
        </w:rPr>
        <w:t>II</w:t>
      </w:r>
      <w:r w:rsidRPr="00C43842">
        <w:rPr>
          <w:b/>
          <w:color w:val="000000"/>
          <w:sz w:val="28"/>
          <w:szCs w:val="28"/>
        </w:rPr>
        <w:t>. Перечень услуг</w:t>
      </w:r>
    </w:p>
    <w:p w:rsidR="003407CF" w:rsidRPr="00C43842" w:rsidRDefault="003A1694" w:rsidP="00AA4CD4">
      <w:pPr>
        <w:pStyle w:val="a5"/>
        <w:tabs>
          <w:tab w:val="left" w:pos="426"/>
        </w:tabs>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2.1. </w:t>
      </w:r>
      <w:r w:rsidR="00335191" w:rsidRPr="00335191">
        <w:rPr>
          <w:rFonts w:ascii="Times New Roman" w:hAnsi="Times New Roman"/>
          <w:color w:val="000000"/>
          <w:sz w:val="28"/>
          <w:szCs w:val="28"/>
        </w:rPr>
        <w:t>Колледж</w:t>
      </w:r>
      <w:r w:rsidR="00C5550D" w:rsidRPr="00C43842">
        <w:rPr>
          <w:rFonts w:ascii="Times New Roman" w:hAnsi="Times New Roman"/>
          <w:color w:val="000000"/>
          <w:sz w:val="28"/>
          <w:szCs w:val="28"/>
        </w:rPr>
        <w:t xml:space="preserve"> </w:t>
      </w:r>
      <w:r w:rsidR="005D50D6">
        <w:rPr>
          <w:rFonts w:ascii="Times New Roman" w:hAnsi="Times New Roman"/>
          <w:color w:val="000000"/>
          <w:sz w:val="28"/>
          <w:szCs w:val="28"/>
        </w:rPr>
        <w:t xml:space="preserve">вправе </w:t>
      </w:r>
      <w:r w:rsidR="003407CF" w:rsidRPr="00C43842">
        <w:rPr>
          <w:rFonts w:ascii="Times New Roman" w:hAnsi="Times New Roman"/>
          <w:color w:val="000000"/>
          <w:sz w:val="28"/>
          <w:szCs w:val="28"/>
        </w:rPr>
        <w:t>оказыва</w:t>
      </w:r>
      <w:r w:rsidR="005D50D6">
        <w:rPr>
          <w:rFonts w:ascii="Times New Roman" w:hAnsi="Times New Roman"/>
          <w:color w:val="000000"/>
          <w:sz w:val="28"/>
          <w:szCs w:val="28"/>
        </w:rPr>
        <w:t>ть</w:t>
      </w:r>
      <w:r w:rsidR="003407CF" w:rsidRPr="00C43842">
        <w:rPr>
          <w:rFonts w:ascii="Times New Roman" w:hAnsi="Times New Roman"/>
          <w:color w:val="000000"/>
          <w:sz w:val="28"/>
          <w:szCs w:val="28"/>
        </w:rPr>
        <w:t xml:space="preserve"> следующие </w:t>
      </w:r>
      <w:r w:rsidR="00BE1657" w:rsidRPr="00BE1657">
        <w:rPr>
          <w:rFonts w:ascii="Times New Roman" w:hAnsi="Times New Roman"/>
          <w:color w:val="000000"/>
          <w:sz w:val="28"/>
          <w:szCs w:val="21"/>
        </w:rPr>
        <w:t>Услуги</w:t>
      </w:r>
      <w:r w:rsidR="003407CF" w:rsidRPr="00C43842">
        <w:rPr>
          <w:rFonts w:ascii="Times New Roman" w:hAnsi="Times New Roman"/>
          <w:color w:val="000000"/>
          <w:sz w:val="28"/>
          <w:szCs w:val="28"/>
        </w:rPr>
        <w:t>:</w:t>
      </w:r>
    </w:p>
    <w:p w:rsidR="00AA4CD4" w:rsidRPr="00FE1646" w:rsidRDefault="00AA4CD4" w:rsidP="00860000">
      <w:pPr>
        <w:ind w:firstLine="567"/>
        <w:jc w:val="both"/>
        <w:rPr>
          <w:sz w:val="28"/>
          <w:szCs w:val="28"/>
        </w:rPr>
      </w:pPr>
      <w:r w:rsidRPr="00FE1646">
        <w:rPr>
          <w:sz w:val="28"/>
          <w:szCs w:val="28"/>
        </w:rPr>
        <w:t>1) </w:t>
      </w:r>
      <w:r w:rsidR="002648D6">
        <w:rPr>
          <w:sz w:val="28"/>
          <w:szCs w:val="28"/>
        </w:rPr>
        <w:t>подготовка квалифицированных рабочих или служащих и специалистов среднего звена по всем основным направлениям общественно-полезной деятельности в соответствии с потребностями общества и государства, а также удовлетворении потребностей личности в углублении и расширении образования</w:t>
      </w:r>
      <w:r w:rsidRPr="00FE1646">
        <w:rPr>
          <w:sz w:val="28"/>
          <w:szCs w:val="28"/>
        </w:rPr>
        <w:t>;</w:t>
      </w:r>
    </w:p>
    <w:p w:rsidR="00AA4CD4" w:rsidRPr="00FE1646" w:rsidRDefault="00AA4CD4" w:rsidP="00860000">
      <w:pPr>
        <w:ind w:firstLine="567"/>
        <w:jc w:val="both"/>
        <w:rPr>
          <w:sz w:val="28"/>
          <w:szCs w:val="28"/>
        </w:rPr>
      </w:pPr>
      <w:r w:rsidRPr="00FE1646">
        <w:rPr>
          <w:sz w:val="28"/>
          <w:szCs w:val="28"/>
        </w:rPr>
        <w:t>2) </w:t>
      </w:r>
      <w:r w:rsidR="00017B54">
        <w:rPr>
          <w:sz w:val="28"/>
          <w:szCs w:val="28"/>
        </w:rPr>
        <w:t>образовательная деятельность по реализации образовательных программ среднего профессионального образования-программ подготовки квалифицированных рабочих, служащих, программ подготовки специалистов среднего звена</w:t>
      </w:r>
      <w:r w:rsidRPr="00FE1646">
        <w:rPr>
          <w:sz w:val="28"/>
          <w:szCs w:val="28"/>
        </w:rPr>
        <w:t>;</w:t>
      </w:r>
      <w:r w:rsidR="00BE1657" w:rsidRPr="00FE1646">
        <w:rPr>
          <w:sz w:val="28"/>
          <w:szCs w:val="28"/>
        </w:rPr>
        <w:t xml:space="preserve"> </w:t>
      </w:r>
    </w:p>
    <w:p w:rsidR="00AA4CD4" w:rsidRPr="00FE1646" w:rsidRDefault="00AA4CD4" w:rsidP="00860000">
      <w:pPr>
        <w:tabs>
          <w:tab w:val="left" w:pos="4536"/>
        </w:tabs>
        <w:ind w:firstLine="567"/>
        <w:jc w:val="both"/>
        <w:rPr>
          <w:sz w:val="28"/>
          <w:szCs w:val="28"/>
        </w:rPr>
      </w:pPr>
      <w:r w:rsidRPr="00FE1646">
        <w:rPr>
          <w:sz w:val="28"/>
          <w:szCs w:val="28"/>
        </w:rPr>
        <w:t>3) </w:t>
      </w:r>
      <w:r w:rsidR="00017B54" w:rsidRPr="00017B54">
        <w:rPr>
          <w:sz w:val="28"/>
          <w:szCs w:val="28"/>
        </w:rPr>
        <w:t xml:space="preserve">образовательная деятельность по реализации </w:t>
      </w:r>
      <w:r w:rsidR="00017B54">
        <w:rPr>
          <w:sz w:val="28"/>
          <w:szCs w:val="28"/>
        </w:rPr>
        <w:t>основных</w:t>
      </w:r>
      <w:r w:rsidR="00017B54" w:rsidRPr="00017B54">
        <w:rPr>
          <w:sz w:val="28"/>
          <w:szCs w:val="28"/>
        </w:rPr>
        <w:t xml:space="preserve"> программ</w:t>
      </w:r>
      <w:r w:rsidR="00017B54">
        <w:rPr>
          <w:sz w:val="28"/>
          <w:szCs w:val="28"/>
        </w:rPr>
        <w:t xml:space="preserve"> профессионального обучения- программ профессиональной подготовки по профессиям рабочих, должностям служащих, программ переподготовки рабочих, служащих, программы повышения квалификации рабочих, служащих</w:t>
      </w:r>
      <w:r w:rsidRPr="00FE1646">
        <w:rPr>
          <w:sz w:val="28"/>
          <w:szCs w:val="28"/>
        </w:rPr>
        <w:t xml:space="preserve">; </w:t>
      </w:r>
    </w:p>
    <w:p w:rsidR="00AA4CD4" w:rsidRPr="00FE1646" w:rsidRDefault="00AA4CD4" w:rsidP="00860000">
      <w:pPr>
        <w:ind w:firstLine="567"/>
        <w:jc w:val="both"/>
        <w:rPr>
          <w:sz w:val="28"/>
          <w:szCs w:val="28"/>
        </w:rPr>
      </w:pPr>
      <w:r w:rsidRPr="00FE1646">
        <w:rPr>
          <w:sz w:val="28"/>
          <w:szCs w:val="28"/>
        </w:rPr>
        <w:t>4) </w:t>
      </w:r>
      <w:r w:rsidR="00017B54" w:rsidRPr="00017B54">
        <w:rPr>
          <w:sz w:val="28"/>
          <w:szCs w:val="28"/>
        </w:rPr>
        <w:t xml:space="preserve">образовательная деятельность по реализации </w:t>
      </w:r>
      <w:r w:rsidR="00017B54">
        <w:rPr>
          <w:sz w:val="28"/>
          <w:szCs w:val="28"/>
        </w:rPr>
        <w:t>основных</w:t>
      </w:r>
      <w:r w:rsidR="00017B54" w:rsidRPr="00017B54">
        <w:rPr>
          <w:sz w:val="28"/>
          <w:szCs w:val="28"/>
        </w:rPr>
        <w:t xml:space="preserve"> </w:t>
      </w:r>
      <w:r w:rsidR="00017B54">
        <w:rPr>
          <w:sz w:val="28"/>
          <w:szCs w:val="28"/>
        </w:rPr>
        <w:t xml:space="preserve">общеобразовательных </w:t>
      </w:r>
      <w:r w:rsidR="00017B54" w:rsidRPr="00017B54">
        <w:rPr>
          <w:sz w:val="28"/>
          <w:szCs w:val="28"/>
        </w:rPr>
        <w:t>программ</w:t>
      </w:r>
      <w:r w:rsidR="00017B54">
        <w:rPr>
          <w:sz w:val="28"/>
          <w:szCs w:val="28"/>
        </w:rPr>
        <w:t xml:space="preserve">-образовательных программ </w:t>
      </w:r>
      <w:r w:rsidR="00737422">
        <w:rPr>
          <w:sz w:val="28"/>
          <w:szCs w:val="28"/>
        </w:rPr>
        <w:t>среднего общего образования.</w:t>
      </w:r>
    </w:p>
    <w:p w:rsidR="00F227FC" w:rsidRPr="00C43842" w:rsidRDefault="00F227FC" w:rsidP="006340C9">
      <w:pPr>
        <w:ind w:left="1620"/>
        <w:jc w:val="both"/>
        <w:rPr>
          <w:color w:val="000000"/>
          <w:sz w:val="28"/>
        </w:rPr>
      </w:pPr>
    </w:p>
    <w:p w:rsidR="003407CF" w:rsidRPr="00C43842" w:rsidRDefault="0018058C" w:rsidP="0018058C">
      <w:pPr>
        <w:pStyle w:val="2"/>
        <w:spacing w:line="240" w:lineRule="atLeast"/>
        <w:ind w:left="1077"/>
        <w:rPr>
          <w:color w:val="000000"/>
          <w:sz w:val="28"/>
          <w:szCs w:val="28"/>
        </w:rPr>
      </w:pPr>
      <w:r>
        <w:rPr>
          <w:color w:val="000000"/>
          <w:sz w:val="28"/>
          <w:szCs w:val="28"/>
        </w:rPr>
        <w:t>Информация о платных образовательных услугах, порядок заключения договоров</w:t>
      </w:r>
    </w:p>
    <w:p w:rsidR="00796852" w:rsidRDefault="005243EB" w:rsidP="0018058C">
      <w:pPr>
        <w:widowControl w:val="0"/>
        <w:shd w:val="clear" w:color="auto" w:fill="FFFFFF"/>
        <w:autoSpaceDE w:val="0"/>
        <w:autoSpaceDN w:val="0"/>
        <w:adjustRightInd w:val="0"/>
        <w:ind w:right="48" w:firstLine="540"/>
        <w:jc w:val="both"/>
        <w:rPr>
          <w:color w:val="000000"/>
          <w:sz w:val="28"/>
          <w:szCs w:val="21"/>
        </w:rPr>
      </w:pPr>
      <w:r>
        <w:rPr>
          <w:color w:val="000000"/>
          <w:sz w:val="28"/>
          <w:szCs w:val="21"/>
        </w:rPr>
        <w:t>3.1</w:t>
      </w:r>
      <w:r w:rsidR="007440C5" w:rsidRPr="00C43842">
        <w:rPr>
          <w:color w:val="000000"/>
          <w:sz w:val="28"/>
          <w:szCs w:val="21"/>
        </w:rPr>
        <w:t>.</w:t>
      </w:r>
      <w:r>
        <w:rPr>
          <w:color w:val="000000"/>
          <w:sz w:val="28"/>
          <w:szCs w:val="21"/>
        </w:rPr>
        <w:t> </w:t>
      </w:r>
      <w:r w:rsidR="00335191" w:rsidRPr="00335191">
        <w:rPr>
          <w:color w:val="000000"/>
          <w:sz w:val="28"/>
          <w:szCs w:val="21"/>
        </w:rPr>
        <w:t>Колледж</w:t>
      </w:r>
      <w:r w:rsidR="0018058C">
        <w:rPr>
          <w:color w:val="000000"/>
          <w:sz w:val="28"/>
          <w:szCs w:val="21"/>
        </w:rPr>
        <w:t xml:space="preserve"> </w:t>
      </w:r>
      <w:r w:rsidR="0018058C" w:rsidRPr="0018058C">
        <w:rPr>
          <w:color w:val="000000"/>
          <w:sz w:val="28"/>
          <w:szCs w:val="21"/>
        </w:rPr>
        <w:t xml:space="preserve">до заключения договора и в период его действия </w:t>
      </w:r>
      <w:r w:rsidR="0018058C">
        <w:rPr>
          <w:color w:val="000000"/>
          <w:sz w:val="28"/>
          <w:szCs w:val="21"/>
        </w:rPr>
        <w:t xml:space="preserve">обязан </w:t>
      </w:r>
      <w:r w:rsidR="0018058C" w:rsidRPr="0018058C">
        <w:rPr>
          <w:color w:val="000000"/>
          <w:sz w:val="28"/>
          <w:szCs w:val="21"/>
        </w:rPr>
        <w:t>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18058C" w:rsidRPr="008414E7" w:rsidRDefault="0018058C" w:rsidP="0018058C">
      <w:pPr>
        <w:widowControl w:val="0"/>
        <w:shd w:val="clear" w:color="auto" w:fill="FFFFFF"/>
        <w:autoSpaceDE w:val="0"/>
        <w:autoSpaceDN w:val="0"/>
        <w:adjustRightInd w:val="0"/>
        <w:ind w:right="48" w:firstLine="540"/>
        <w:jc w:val="both"/>
        <w:rPr>
          <w:sz w:val="28"/>
          <w:szCs w:val="21"/>
        </w:rPr>
      </w:pPr>
      <w:r>
        <w:rPr>
          <w:color w:val="000000"/>
          <w:sz w:val="28"/>
          <w:szCs w:val="21"/>
        </w:rPr>
        <w:t xml:space="preserve">3.2. </w:t>
      </w:r>
      <w:r w:rsidR="00335191" w:rsidRPr="00335191">
        <w:rPr>
          <w:color w:val="000000"/>
          <w:sz w:val="28"/>
          <w:szCs w:val="21"/>
        </w:rPr>
        <w:t>Колледж</w:t>
      </w:r>
      <w:r w:rsidRPr="0018058C">
        <w:rPr>
          <w:color w:val="000000"/>
          <w:sz w:val="28"/>
          <w:szCs w:val="21"/>
        </w:rPr>
        <w:t xml:space="preserve"> дов</w:t>
      </w:r>
      <w:r>
        <w:rPr>
          <w:color w:val="000000"/>
          <w:sz w:val="28"/>
          <w:szCs w:val="21"/>
        </w:rPr>
        <w:t>одит</w:t>
      </w:r>
      <w:r w:rsidRPr="0018058C">
        <w:rPr>
          <w:color w:val="000000"/>
          <w:sz w:val="28"/>
          <w:szCs w:val="21"/>
        </w:rPr>
        <w:t xml:space="preserve"> до заказчика информацию, содержащую сведения о предоставлении платных образовательных услуг в порядке и объеме, которые </w:t>
      </w:r>
      <w:r w:rsidRPr="008414E7">
        <w:rPr>
          <w:sz w:val="28"/>
          <w:szCs w:val="21"/>
        </w:rPr>
        <w:t>предусмотрены </w:t>
      </w:r>
      <w:hyperlink r:id="rId7" w:anchor="/document/10106035/entry/0" w:history="1">
        <w:r w:rsidRPr="008414E7">
          <w:rPr>
            <w:rStyle w:val="ac"/>
            <w:color w:val="auto"/>
            <w:sz w:val="28"/>
            <w:szCs w:val="21"/>
            <w:u w:val="none"/>
          </w:rPr>
          <w:t>Законом</w:t>
        </w:r>
      </w:hyperlink>
      <w:r w:rsidRPr="008414E7">
        <w:rPr>
          <w:sz w:val="28"/>
          <w:szCs w:val="21"/>
        </w:rPr>
        <w:t xml:space="preserve"> Российской Федерации </w:t>
      </w:r>
      <w:r w:rsidR="00D55746">
        <w:rPr>
          <w:sz w:val="28"/>
          <w:szCs w:val="21"/>
        </w:rPr>
        <w:t>«</w:t>
      </w:r>
      <w:r w:rsidRPr="008414E7">
        <w:rPr>
          <w:sz w:val="28"/>
          <w:szCs w:val="21"/>
        </w:rPr>
        <w:t>О защите прав потребителей</w:t>
      </w:r>
      <w:r w:rsidR="00D55746">
        <w:rPr>
          <w:sz w:val="28"/>
          <w:szCs w:val="21"/>
        </w:rPr>
        <w:t>»</w:t>
      </w:r>
      <w:r w:rsidRPr="008414E7">
        <w:rPr>
          <w:sz w:val="28"/>
          <w:szCs w:val="21"/>
        </w:rPr>
        <w:t xml:space="preserve"> и </w:t>
      </w:r>
      <w:hyperlink r:id="rId8" w:anchor="/document/70291362/entry/0" w:history="1">
        <w:r w:rsidRPr="008414E7">
          <w:rPr>
            <w:rStyle w:val="ac"/>
            <w:color w:val="auto"/>
            <w:sz w:val="28"/>
            <w:szCs w:val="21"/>
            <w:u w:val="none"/>
          </w:rPr>
          <w:t>Федеральным законом</w:t>
        </w:r>
      </w:hyperlink>
      <w:r w:rsidRPr="008414E7">
        <w:rPr>
          <w:sz w:val="28"/>
          <w:szCs w:val="21"/>
        </w:rPr>
        <w:t> </w:t>
      </w:r>
      <w:r w:rsidR="00D55746">
        <w:rPr>
          <w:sz w:val="28"/>
          <w:szCs w:val="21"/>
        </w:rPr>
        <w:t>«</w:t>
      </w:r>
      <w:r w:rsidRPr="008414E7">
        <w:rPr>
          <w:sz w:val="28"/>
          <w:szCs w:val="21"/>
        </w:rPr>
        <w:t>Об образовании в Российской Федерации</w:t>
      </w:r>
      <w:r w:rsidR="00D55746">
        <w:rPr>
          <w:sz w:val="28"/>
          <w:szCs w:val="21"/>
        </w:rPr>
        <w:t>»</w:t>
      </w:r>
      <w:r w:rsidRPr="008414E7">
        <w:rPr>
          <w:sz w:val="28"/>
          <w:szCs w:val="21"/>
        </w:rPr>
        <w:t xml:space="preserve">. </w:t>
      </w:r>
    </w:p>
    <w:p w:rsidR="0018058C" w:rsidRDefault="0018058C" w:rsidP="0018058C">
      <w:pPr>
        <w:widowControl w:val="0"/>
        <w:shd w:val="clear" w:color="auto" w:fill="FFFFFF"/>
        <w:autoSpaceDE w:val="0"/>
        <w:autoSpaceDN w:val="0"/>
        <w:adjustRightInd w:val="0"/>
        <w:ind w:right="48" w:firstLine="540"/>
        <w:jc w:val="both"/>
        <w:rPr>
          <w:color w:val="000000"/>
          <w:sz w:val="28"/>
          <w:szCs w:val="21"/>
        </w:rPr>
      </w:pPr>
      <w:r>
        <w:rPr>
          <w:color w:val="000000"/>
          <w:sz w:val="28"/>
          <w:szCs w:val="21"/>
        </w:rPr>
        <w:t xml:space="preserve">3.3. Информация, предусмотренная в </w:t>
      </w:r>
      <w:proofErr w:type="spellStart"/>
      <w:r>
        <w:rPr>
          <w:color w:val="000000"/>
          <w:sz w:val="28"/>
          <w:szCs w:val="21"/>
        </w:rPr>
        <w:t>п.п</w:t>
      </w:r>
      <w:proofErr w:type="spellEnd"/>
      <w:r>
        <w:rPr>
          <w:color w:val="000000"/>
          <w:sz w:val="28"/>
          <w:szCs w:val="21"/>
        </w:rPr>
        <w:t xml:space="preserve">. </w:t>
      </w:r>
      <w:proofErr w:type="gramStart"/>
      <w:r w:rsidR="008414E7">
        <w:rPr>
          <w:color w:val="000000"/>
          <w:sz w:val="28"/>
          <w:szCs w:val="21"/>
        </w:rPr>
        <w:t>3.1.,</w:t>
      </w:r>
      <w:proofErr w:type="gramEnd"/>
      <w:r w:rsidR="008414E7">
        <w:rPr>
          <w:color w:val="000000"/>
          <w:sz w:val="28"/>
          <w:szCs w:val="21"/>
        </w:rPr>
        <w:t xml:space="preserve"> 3.2.</w:t>
      </w:r>
      <w:r w:rsidR="00B411E0">
        <w:rPr>
          <w:color w:val="000000"/>
          <w:sz w:val="28"/>
          <w:szCs w:val="21"/>
        </w:rPr>
        <w:t xml:space="preserve"> </w:t>
      </w:r>
      <w:r w:rsidR="008414E7">
        <w:rPr>
          <w:color w:val="000000"/>
          <w:sz w:val="28"/>
          <w:szCs w:val="21"/>
        </w:rPr>
        <w:t xml:space="preserve">Положения, предоставляется </w:t>
      </w:r>
      <w:r w:rsidR="00335191" w:rsidRPr="00335191">
        <w:rPr>
          <w:color w:val="000000"/>
          <w:sz w:val="28"/>
          <w:szCs w:val="21"/>
        </w:rPr>
        <w:t>Колледж</w:t>
      </w:r>
      <w:r w:rsidR="00335191">
        <w:rPr>
          <w:color w:val="000000"/>
          <w:sz w:val="28"/>
          <w:szCs w:val="21"/>
        </w:rPr>
        <w:t>е</w:t>
      </w:r>
      <w:r w:rsidR="008414E7">
        <w:rPr>
          <w:color w:val="000000"/>
          <w:sz w:val="28"/>
          <w:szCs w:val="21"/>
        </w:rPr>
        <w:t>м в месте фактического осуществлен</w:t>
      </w:r>
      <w:r w:rsidR="0089638B">
        <w:rPr>
          <w:color w:val="000000"/>
          <w:sz w:val="28"/>
          <w:szCs w:val="21"/>
        </w:rPr>
        <w:t xml:space="preserve">ия образовательной деятельности, </w:t>
      </w:r>
      <w:r w:rsidR="00B411E0">
        <w:rPr>
          <w:color w:val="000000"/>
          <w:sz w:val="28"/>
          <w:szCs w:val="21"/>
        </w:rPr>
        <w:t xml:space="preserve">а также </w:t>
      </w:r>
      <w:r w:rsidR="0089638B">
        <w:rPr>
          <w:color w:val="000000"/>
          <w:sz w:val="28"/>
          <w:szCs w:val="21"/>
        </w:rPr>
        <w:t>р</w:t>
      </w:r>
      <w:r w:rsidR="00867661">
        <w:rPr>
          <w:color w:val="000000"/>
          <w:sz w:val="28"/>
          <w:szCs w:val="21"/>
        </w:rPr>
        <w:t>азмещается</w:t>
      </w:r>
      <w:r w:rsidR="008473DA">
        <w:rPr>
          <w:color w:val="000000"/>
          <w:sz w:val="28"/>
          <w:szCs w:val="21"/>
        </w:rPr>
        <w:t xml:space="preserve"> на официальном сайте:</w:t>
      </w:r>
    </w:p>
    <w:p w:rsidR="008473DA" w:rsidRDefault="008473DA" w:rsidP="0018058C">
      <w:pPr>
        <w:widowControl w:val="0"/>
        <w:shd w:val="clear" w:color="auto" w:fill="FFFFFF"/>
        <w:autoSpaceDE w:val="0"/>
        <w:autoSpaceDN w:val="0"/>
        <w:adjustRightInd w:val="0"/>
        <w:ind w:right="48" w:firstLine="540"/>
        <w:jc w:val="both"/>
        <w:rPr>
          <w:color w:val="000000"/>
          <w:sz w:val="28"/>
          <w:szCs w:val="21"/>
        </w:rPr>
      </w:pPr>
      <w:r>
        <w:rPr>
          <w:color w:val="000000"/>
          <w:sz w:val="28"/>
          <w:szCs w:val="21"/>
        </w:rPr>
        <w:lastRenderedPageBreak/>
        <w:t xml:space="preserve">3.3.1. </w:t>
      </w:r>
      <w:r w:rsidR="00971459">
        <w:rPr>
          <w:color w:val="000000"/>
          <w:sz w:val="28"/>
          <w:szCs w:val="21"/>
        </w:rPr>
        <w:t>у</w:t>
      </w:r>
      <w:r>
        <w:rPr>
          <w:color w:val="000000"/>
          <w:sz w:val="28"/>
          <w:szCs w:val="21"/>
        </w:rPr>
        <w:t>став Колледжа;</w:t>
      </w:r>
    </w:p>
    <w:p w:rsidR="008473DA" w:rsidRDefault="008473DA" w:rsidP="0018058C">
      <w:pPr>
        <w:widowControl w:val="0"/>
        <w:shd w:val="clear" w:color="auto" w:fill="FFFFFF"/>
        <w:autoSpaceDE w:val="0"/>
        <w:autoSpaceDN w:val="0"/>
        <w:adjustRightInd w:val="0"/>
        <w:ind w:right="48" w:firstLine="540"/>
        <w:jc w:val="both"/>
        <w:rPr>
          <w:color w:val="000000"/>
          <w:sz w:val="28"/>
          <w:szCs w:val="21"/>
        </w:rPr>
      </w:pPr>
      <w:r>
        <w:rPr>
          <w:color w:val="000000"/>
          <w:sz w:val="28"/>
          <w:szCs w:val="21"/>
        </w:rPr>
        <w:t xml:space="preserve">3.3.2. </w:t>
      </w:r>
      <w:r w:rsidR="00971459">
        <w:rPr>
          <w:color w:val="000000"/>
          <w:sz w:val="28"/>
          <w:szCs w:val="21"/>
        </w:rPr>
        <w:t>л</w:t>
      </w:r>
      <w:r>
        <w:rPr>
          <w:color w:val="000000"/>
          <w:sz w:val="28"/>
          <w:szCs w:val="21"/>
        </w:rPr>
        <w:t>ицензия на осуществление образовательной деятельности;</w:t>
      </w:r>
    </w:p>
    <w:p w:rsidR="008473DA" w:rsidRDefault="008473DA" w:rsidP="0018058C">
      <w:pPr>
        <w:widowControl w:val="0"/>
        <w:shd w:val="clear" w:color="auto" w:fill="FFFFFF"/>
        <w:autoSpaceDE w:val="0"/>
        <w:autoSpaceDN w:val="0"/>
        <w:adjustRightInd w:val="0"/>
        <w:ind w:right="48" w:firstLine="540"/>
        <w:jc w:val="both"/>
        <w:rPr>
          <w:color w:val="000000"/>
          <w:sz w:val="28"/>
          <w:szCs w:val="21"/>
        </w:rPr>
      </w:pPr>
      <w:r>
        <w:rPr>
          <w:color w:val="000000"/>
          <w:sz w:val="28"/>
          <w:szCs w:val="21"/>
        </w:rPr>
        <w:t xml:space="preserve">3.3.3. </w:t>
      </w:r>
      <w:r w:rsidR="00971459">
        <w:rPr>
          <w:color w:val="000000"/>
          <w:sz w:val="28"/>
          <w:szCs w:val="21"/>
        </w:rPr>
        <w:t>а</w:t>
      </w:r>
      <w:r>
        <w:rPr>
          <w:color w:val="000000"/>
          <w:sz w:val="28"/>
          <w:szCs w:val="21"/>
        </w:rPr>
        <w:t>дрес и телефон учредителей Колледжа;</w:t>
      </w:r>
    </w:p>
    <w:p w:rsidR="008473DA" w:rsidRDefault="008473DA" w:rsidP="0018058C">
      <w:pPr>
        <w:widowControl w:val="0"/>
        <w:shd w:val="clear" w:color="auto" w:fill="FFFFFF"/>
        <w:autoSpaceDE w:val="0"/>
        <w:autoSpaceDN w:val="0"/>
        <w:adjustRightInd w:val="0"/>
        <w:ind w:right="48" w:firstLine="540"/>
        <w:jc w:val="both"/>
        <w:rPr>
          <w:color w:val="000000"/>
          <w:sz w:val="28"/>
          <w:szCs w:val="21"/>
        </w:rPr>
      </w:pPr>
      <w:r>
        <w:rPr>
          <w:color w:val="000000"/>
          <w:sz w:val="28"/>
          <w:szCs w:val="21"/>
        </w:rPr>
        <w:t xml:space="preserve">3.3.4. </w:t>
      </w:r>
      <w:r w:rsidR="00971459">
        <w:rPr>
          <w:color w:val="000000"/>
          <w:sz w:val="28"/>
          <w:szCs w:val="21"/>
        </w:rPr>
        <w:t>о</w:t>
      </w:r>
      <w:r>
        <w:rPr>
          <w:color w:val="000000"/>
          <w:sz w:val="28"/>
          <w:szCs w:val="21"/>
        </w:rPr>
        <w:t>бразцы договоров об оказании платных образовательных услуг;</w:t>
      </w:r>
    </w:p>
    <w:p w:rsidR="008473DA" w:rsidRDefault="008473DA" w:rsidP="0018058C">
      <w:pPr>
        <w:widowControl w:val="0"/>
        <w:shd w:val="clear" w:color="auto" w:fill="FFFFFF"/>
        <w:autoSpaceDE w:val="0"/>
        <w:autoSpaceDN w:val="0"/>
        <w:adjustRightInd w:val="0"/>
        <w:ind w:right="48" w:firstLine="540"/>
        <w:jc w:val="both"/>
        <w:rPr>
          <w:color w:val="000000"/>
          <w:sz w:val="28"/>
          <w:szCs w:val="21"/>
        </w:rPr>
      </w:pPr>
      <w:r>
        <w:rPr>
          <w:color w:val="000000"/>
          <w:sz w:val="28"/>
          <w:szCs w:val="21"/>
        </w:rPr>
        <w:t>3.3.5</w:t>
      </w:r>
      <w:r w:rsidR="00971459">
        <w:rPr>
          <w:color w:val="000000"/>
          <w:sz w:val="28"/>
          <w:szCs w:val="21"/>
        </w:rPr>
        <w:t>.</w:t>
      </w:r>
      <w:r>
        <w:rPr>
          <w:color w:val="000000"/>
          <w:sz w:val="28"/>
          <w:szCs w:val="21"/>
        </w:rPr>
        <w:t xml:space="preserve"> </w:t>
      </w:r>
      <w:r w:rsidR="00971459">
        <w:rPr>
          <w:color w:val="000000"/>
          <w:sz w:val="28"/>
          <w:szCs w:val="21"/>
        </w:rPr>
        <w:t>о</w:t>
      </w:r>
      <w:r>
        <w:rPr>
          <w:color w:val="000000"/>
          <w:sz w:val="28"/>
          <w:szCs w:val="21"/>
        </w:rPr>
        <w:t>сновные и дополнительные образовательные программы, стоимость образовательных услуг по которым включается в плату по договору;</w:t>
      </w:r>
    </w:p>
    <w:p w:rsidR="008473DA" w:rsidRDefault="008473DA" w:rsidP="0018058C">
      <w:pPr>
        <w:widowControl w:val="0"/>
        <w:shd w:val="clear" w:color="auto" w:fill="FFFFFF"/>
        <w:autoSpaceDE w:val="0"/>
        <w:autoSpaceDN w:val="0"/>
        <w:adjustRightInd w:val="0"/>
        <w:ind w:right="48" w:firstLine="540"/>
        <w:jc w:val="both"/>
        <w:rPr>
          <w:color w:val="000000"/>
          <w:sz w:val="28"/>
          <w:szCs w:val="21"/>
        </w:rPr>
      </w:pPr>
      <w:r>
        <w:rPr>
          <w:color w:val="000000"/>
          <w:sz w:val="28"/>
          <w:szCs w:val="21"/>
        </w:rPr>
        <w:t xml:space="preserve">3.3.6. </w:t>
      </w:r>
      <w:r w:rsidR="00971459">
        <w:rPr>
          <w:color w:val="000000"/>
          <w:sz w:val="28"/>
          <w:szCs w:val="21"/>
        </w:rPr>
        <w:t>д</w:t>
      </w:r>
      <w:r>
        <w:rPr>
          <w:color w:val="000000"/>
          <w:sz w:val="28"/>
          <w:szCs w:val="21"/>
        </w:rPr>
        <w:t>ополнительные образовательные программы, специальные курсы, циклы дисциплин и другие дополнительные образовательные услуги, оказываемые за плат</w:t>
      </w:r>
      <w:r w:rsidR="00867661">
        <w:rPr>
          <w:color w:val="000000"/>
          <w:sz w:val="28"/>
          <w:szCs w:val="21"/>
        </w:rPr>
        <w:t>у только с согласия потребителя.</w:t>
      </w:r>
    </w:p>
    <w:p w:rsidR="008414E7" w:rsidRDefault="008414E7" w:rsidP="0018058C">
      <w:pPr>
        <w:widowControl w:val="0"/>
        <w:shd w:val="clear" w:color="auto" w:fill="FFFFFF"/>
        <w:autoSpaceDE w:val="0"/>
        <w:autoSpaceDN w:val="0"/>
        <w:adjustRightInd w:val="0"/>
        <w:ind w:right="48" w:firstLine="540"/>
        <w:jc w:val="both"/>
        <w:rPr>
          <w:color w:val="000000"/>
          <w:sz w:val="28"/>
          <w:szCs w:val="21"/>
        </w:rPr>
      </w:pPr>
      <w:r>
        <w:rPr>
          <w:color w:val="000000"/>
          <w:sz w:val="28"/>
          <w:szCs w:val="21"/>
        </w:rPr>
        <w:t>3.</w:t>
      </w:r>
      <w:r w:rsidR="0089638B">
        <w:rPr>
          <w:color w:val="000000"/>
          <w:sz w:val="28"/>
          <w:szCs w:val="21"/>
        </w:rPr>
        <w:t>4</w:t>
      </w:r>
      <w:r>
        <w:rPr>
          <w:color w:val="000000"/>
          <w:sz w:val="28"/>
          <w:szCs w:val="21"/>
        </w:rPr>
        <w:t xml:space="preserve">. </w:t>
      </w:r>
      <w:r w:rsidR="00335191" w:rsidRPr="00335191">
        <w:rPr>
          <w:color w:val="000000"/>
          <w:sz w:val="28"/>
          <w:szCs w:val="21"/>
        </w:rPr>
        <w:t>Колледж</w:t>
      </w:r>
      <w:r>
        <w:rPr>
          <w:color w:val="000000"/>
          <w:sz w:val="28"/>
          <w:szCs w:val="21"/>
        </w:rPr>
        <w:t xml:space="preserve"> вправе привлекать третьи лица к оказанию платных образовательных услуг. Ответственность за действия (бездействия) третьих лиц перед заказчиком несет </w:t>
      </w:r>
      <w:r w:rsidR="00335191" w:rsidRPr="00335191">
        <w:rPr>
          <w:color w:val="000000"/>
          <w:sz w:val="28"/>
          <w:szCs w:val="21"/>
        </w:rPr>
        <w:t>Колледж</w:t>
      </w:r>
      <w:r>
        <w:rPr>
          <w:color w:val="000000"/>
          <w:sz w:val="28"/>
          <w:szCs w:val="21"/>
        </w:rPr>
        <w:t xml:space="preserve"> в соответствии с договором и действующим законодательством.</w:t>
      </w:r>
    </w:p>
    <w:p w:rsidR="008414E7" w:rsidRDefault="008414E7" w:rsidP="0018058C">
      <w:pPr>
        <w:widowControl w:val="0"/>
        <w:shd w:val="clear" w:color="auto" w:fill="FFFFFF"/>
        <w:autoSpaceDE w:val="0"/>
        <w:autoSpaceDN w:val="0"/>
        <w:adjustRightInd w:val="0"/>
        <w:ind w:right="48" w:firstLine="540"/>
        <w:jc w:val="both"/>
        <w:rPr>
          <w:color w:val="000000"/>
          <w:sz w:val="28"/>
          <w:szCs w:val="21"/>
        </w:rPr>
      </w:pPr>
      <w:r>
        <w:rPr>
          <w:color w:val="000000"/>
          <w:sz w:val="28"/>
          <w:szCs w:val="21"/>
        </w:rPr>
        <w:t>3.</w:t>
      </w:r>
      <w:r w:rsidR="0089638B">
        <w:rPr>
          <w:color w:val="000000"/>
          <w:sz w:val="28"/>
          <w:szCs w:val="21"/>
        </w:rPr>
        <w:t>5</w:t>
      </w:r>
      <w:r>
        <w:rPr>
          <w:color w:val="000000"/>
          <w:sz w:val="28"/>
          <w:szCs w:val="21"/>
        </w:rPr>
        <w:t xml:space="preserve">. Для организации платных образовательных услуг </w:t>
      </w:r>
      <w:r w:rsidR="00335191" w:rsidRPr="00335191">
        <w:rPr>
          <w:color w:val="000000"/>
          <w:sz w:val="28"/>
          <w:szCs w:val="21"/>
        </w:rPr>
        <w:t>Колледж</w:t>
      </w:r>
      <w:r>
        <w:rPr>
          <w:color w:val="000000"/>
          <w:sz w:val="28"/>
          <w:szCs w:val="21"/>
        </w:rPr>
        <w:t>:</w:t>
      </w:r>
    </w:p>
    <w:p w:rsidR="008414E7" w:rsidRDefault="008414E7" w:rsidP="0018058C">
      <w:pPr>
        <w:widowControl w:val="0"/>
        <w:shd w:val="clear" w:color="auto" w:fill="FFFFFF"/>
        <w:autoSpaceDE w:val="0"/>
        <w:autoSpaceDN w:val="0"/>
        <w:adjustRightInd w:val="0"/>
        <w:ind w:right="48" w:firstLine="540"/>
        <w:jc w:val="both"/>
        <w:rPr>
          <w:color w:val="000000"/>
          <w:sz w:val="28"/>
          <w:szCs w:val="21"/>
        </w:rPr>
      </w:pPr>
      <w:r>
        <w:rPr>
          <w:color w:val="000000"/>
          <w:sz w:val="28"/>
          <w:szCs w:val="21"/>
        </w:rPr>
        <w:t>- изучает спрос на платные образовательные услуги и определяет предполагаемый контингент обучающихся, осуществляет информационную деятельность;</w:t>
      </w:r>
    </w:p>
    <w:p w:rsidR="008414E7" w:rsidRDefault="008414E7" w:rsidP="0018058C">
      <w:pPr>
        <w:widowControl w:val="0"/>
        <w:shd w:val="clear" w:color="auto" w:fill="FFFFFF"/>
        <w:autoSpaceDE w:val="0"/>
        <w:autoSpaceDN w:val="0"/>
        <w:adjustRightInd w:val="0"/>
        <w:ind w:right="48" w:firstLine="540"/>
        <w:jc w:val="both"/>
        <w:rPr>
          <w:color w:val="000000"/>
          <w:sz w:val="28"/>
          <w:szCs w:val="21"/>
        </w:rPr>
      </w:pPr>
      <w:r>
        <w:rPr>
          <w:color w:val="000000"/>
          <w:sz w:val="28"/>
          <w:szCs w:val="21"/>
        </w:rPr>
        <w:t>-создает условия для предоставления платных образовательных услуг с учетом требований п</w:t>
      </w:r>
      <w:r w:rsidR="00780C80">
        <w:rPr>
          <w:color w:val="000000"/>
          <w:sz w:val="28"/>
          <w:szCs w:val="21"/>
        </w:rPr>
        <w:t>о</w:t>
      </w:r>
      <w:r>
        <w:rPr>
          <w:color w:val="000000"/>
          <w:sz w:val="28"/>
          <w:szCs w:val="21"/>
        </w:rPr>
        <w:t xml:space="preserve"> охране труда и безопасности здоровья обучающихся;</w:t>
      </w:r>
    </w:p>
    <w:p w:rsidR="008414E7" w:rsidRDefault="008414E7" w:rsidP="0018058C">
      <w:pPr>
        <w:widowControl w:val="0"/>
        <w:shd w:val="clear" w:color="auto" w:fill="FFFFFF"/>
        <w:autoSpaceDE w:val="0"/>
        <w:autoSpaceDN w:val="0"/>
        <w:adjustRightInd w:val="0"/>
        <w:ind w:right="48" w:firstLine="540"/>
        <w:jc w:val="both"/>
        <w:rPr>
          <w:color w:val="000000"/>
          <w:sz w:val="28"/>
          <w:szCs w:val="21"/>
        </w:rPr>
      </w:pPr>
      <w:r>
        <w:rPr>
          <w:color w:val="000000"/>
          <w:sz w:val="28"/>
          <w:szCs w:val="21"/>
        </w:rPr>
        <w:t>-создает необходимые условия, соответствующие действующим санитарным нормам;</w:t>
      </w:r>
    </w:p>
    <w:p w:rsidR="008414E7" w:rsidRDefault="008414E7" w:rsidP="0018058C">
      <w:pPr>
        <w:widowControl w:val="0"/>
        <w:shd w:val="clear" w:color="auto" w:fill="FFFFFF"/>
        <w:autoSpaceDE w:val="0"/>
        <w:autoSpaceDN w:val="0"/>
        <w:adjustRightInd w:val="0"/>
        <w:ind w:right="48" w:firstLine="540"/>
        <w:jc w:val="both"/>
        <w:rPr>
          <w:color w:val="000000"/>
          <w:sz w:val="28"/>
          <w:szCs w:val="21"/>
        </w:rPr>
      </w:pPr>
      <w:r>
        <w:rPr>
          <w:color w:val="000000"/>
          <w:sz w:val="28"/>
          <w:szCs w:val="21"/>
        </w:rPr>
        <w:t>-обеспечивает качественный кадровый ресурс, необходимое учебно-методические и техническое обеспечение;</w:t>
      </w:r>
    </w:p>
    <w:p w:rsidR="008414E7" w:rsidRDefault="008414E7" w:rsidP="0018058C">
      <w:pPr>
        <w:widowControl w:val="0"/>
        <w:shd w:val="clear" w:color="auto" w:fill="FFFFFF"/>
        <w:autoSpaceDE w:val="0"/>
        <w:autoSpaceDN w:val="0"/>
        <w:adjustRightInd w:val="0"/>
        <w:ind w:right="48" w:firstLine="540"/>
        <w:jc w:val="both"/>
        <w:rPr>
          <w:color w:val="000000"/>
          <w:sz w:val="28"/>
          <w:szCs w:val="21"/>
        </w:rPr>
      </w:pPr>
      <w:r>
        <w:rPr>
          <w:color w:val="000000"/>
          <w:sz w:val="28"/>
          <w:szCs w:val="21"/>
        </w:rPr>
        <w:t>-заключает договор с заказчиком на оказание платных образовательных услуг;</w:t>
      </w:r>
    </w:p>
    <w:p w:rsidR="008414E7" w:rsidRDefault="008414E7" w:rsidP="0018058C">
      <w:pPr>
        <w:widowControl w:val="0"/>
        <w:shd w:val="clear" w:color="auto" w:fill="FFFFFF"/>
        <w:autoSpaceDE w:val="0"/>
        <w:autoSpaceDN w:val="0"/>
        <w:adjustRightInd w:val="0"/>
        <w:ind w:right="48" w:firstLine="540"/>
        <w:jc w:val="both"/>
        <w:rPr>
          <w:color w:val="000000"/>
          <w:sz w:val="28"/>
          <w:szCs w:val="21"/>
        </w:rPr>
      </w:pPr>
      <w:r>
        <w:rPr>
          <w:color w:val="000000"/>
          <w:sz w:val="28"/>
          <w:szCs w:val="21"/>
        </w:rPr>
        <w:t>-на основании заключенных договоров осуществляет подбор специалистов, оказывающих преподавательские услуги надлежащего качества</w:t>
      </w:r>
      <w:r w:rsidR="00B413F7">
        <w:rPr>
          <w:color w:val="000000"/>
          <w:sz w:val="28"/>
          <w:szCs w:val="21"/>
        </w:rPr>
        <w:t>.</w:t>
      </w:r>
    </w:p>
    <w:p w:rsidR="008414E7" w:rsidRDefault="009F6723" w:rsidP="0018058C">
      <w:pPr>
        <w:widowControl w:val="0"/>
        <w:shd w:val="clear" w:color="auto" w:fill="FFFFFF"/>
        <w:autoSpaceDE w:val="0"/>
        <w:autoSpaceDN w:val="0"/>
        <w:adjustRightInd w:val="0"/>
        <w:ind w:right="48" w:firstLine="540"/>
        <w:jc w:val="both"/>
        <w:rPr>
          <w:color w:val="000000"/>
          <w:sz w:val="28"/>
          <w:szCs w:val="21"/>
        </w:rPr>
      </w:pPr>
      <w:r>
        <w:rPr>
          <w:color w:val="000000"/>
          <w:sz w:val="28"/>
          <w:szCs w:val="21"/>
        </w:rPr>
        <w:t>3.</w:t>
      </w:r>
      <w:r w:rsidR="0089638B">
        <w:rPr>
          <w:color w:val="000000"/>
          <w:sz w:val="28"/>
          <w:szCs w:val="21"/>
        </w:rPr>
        <w:t>6</w:t>
      </w:r>
      <w:r>
        <w:rPr>
          <w:color w:val="000000"/>
          <w:sz w:val="28"/>
          <w:szCs w:val="21"/>
        </w:rPr>
        <w:t>. Договор заключается в простой письменной форме и содержит следующие сведения:</w:t>
      </w:r>
    </w:p>
    <w:p w:rsidR="00555C3A" w:rsidRPr="00555C3A" w:rsidRDefault="00555C3A" w:rsidP="00555C3A">
      <w:pPr>
        <w:widowControl w:val="0"/>
        <w:shd w:val="clear" w:color="auto" w:fill="FFFFFF"/>
        <w:autoSpaceDE w:val="0"/>
        <w:autoSpaceDN w:val="0"/>
        <w:adjustRightInd w:val="0"/>
        <w:ind w:right="48" w:firstLine="540"/>
        <w:jc w:val="both"/>
        <w:rPr>
          <w:color w:val="000000"/>
          <w:sz w:val="28"/>
          <w:szCs w:val="21"/>
        </w:rPr>
      </w:pPr>
      <w:r w:rsidRPr="00555C3A">
        <w:rPr>
          <w:color w:val="000000"/>
          <w:sz w:val="28"/>
          <w:szCs w:val="21"/>
        </w:rPr>
        <w:t>а) полное наименование исполнителя - юридического лица;</w:t>
      </w:r>
    </w:p>
    <w:p w:rsidR="00555C3A" w:rsidRPr="00555C3A" w:rsidRDefault="00555C3A" w:rsidP="00555C3A">
      <w:pPr>
        <w:widowControl w:val="0"/>
        <w:shd w:val="clear" w:color="auto" w:fill="FFFFFF"/>
        <w:autoSpaceDE w:val="0"/>
        <w:autoSpaceDN w:val="0"/>
        <w:adjustRightInd w:val="0"/>
        <w:ind w:right="48" w:firstLine="540"/>
        <w:jc w:val="both"/>
        <w:rPr>
          <w:color w:val="000000"/>
          <w:sz w:val="28"/>
          <w:szCs w:val="21"/>
        </w:rPr>
      </w:pPr>
      <w:r w:rsidRPr="00555C3A">
        <w:rPr>
          <w:color w:val="000000"/>
          <w:sz w:val="28"/>
          <w:szCs w:val="21"/>
        </w:rPr>
        <w:t>б) место нахождения исполнителя;</w:t>
      </w:r>
    </w:p>
    <w:p w:rsidR="00555C3A" w:rsidRPr="00555C3A" w:rsidRDefault="00555C3A" w:rsidP="00555C3A">
      <w:pPr>
        <w:widowControl w:val="0"/>
        <w:shd w:val="clear" w:color="auto" w:fill="FFFFFF"/>
        <w:autoSpaceDE w:val="0"/>
        <w:autoSpaceDN w:val="0"/>
        <w:adjustRightInd w:val="0"/>
        <w:ind w:right="48" w:firstLine="540"/>
        <w:jc w:val="both"/>
        <w:rPr>
          <w:color w:val="000000"/>
          <w:sz w:val="28"/>
          <w:szCs w:val="21"/>
        </w:rPr>
      </w:pPr>
      <w:r w:rsidRPr="00555C3A">
        <w:rPr>
          <w:color w:val="000000"/>
          <w:sz w:val="28"/>
          <w:szCs w:val="21"/>
        </w:rPr>
        <w:t>в) наименование или фамилия, имя, отчество (при наличии) заказчика, телефон заказчика;</w:t>
      </w:r>
    </w:p>
    <w:p w:rsidR="00555C3A" w:rsidRPr="00555C3A" w:rsidRDefault="00555C3A" w:rsidP="00555C3A">
      <w:pPr>
        <w:widowControl w:val="0"/>
        <w:shd w:val="clear" w:color="auto" w:fill="FFFFFF"/>
        <w:autoSpaceDE w:val="0"/>
        <w:autoSpaceDN w:val="0"/>
        <w:adjustRightInd w:val="0"/>
        <w:ind w:right="48" w:firstLine="540"/>
        <w:jc w:val="both"/>
        <w:rPr>
          <w:color w:val="000000"/>
          <w:sz w:val="28"/>
          <w:szCs w:val="21"/>
        </w:rPr>
      </w:pPr>
      <w:r w:rsidRPr="00555C3A">
        <w:rPr>
          <w:color w:val="000000"/>
          <w:sz w:val="28"/>
          <w:szCs w:val="21"/>
        </w:rPr>
        <w:t>г) место нахождения или место жительства заказчика;</w:t>
      </w:r>
    </w:p>
    <w:p w:rsidR="00555C3A" w:rsidRPr="00555C3A" w:rsidRDefault="00555C3A" w:rsidP="00555C3A">
      <w:pPr>
        <w:widowControl w:val="0"/>
        <w:shd w:val="clear" w:color="auto" w:fill="FFFFFF"/>
        <w:autoSpaceDE w:val="0"/>
        <w:autoSpaceDN w:val="0"/>
        <w:adjustRightInd w:val="0"/>
        <w:ind w:right="48" w:firstLine="540"/>
        <w:jc w:val="both"/>
        <w:rPr>
          <w:color w:val="000000"/>
          <w:sz w:val="28"/>
          <w:szCs w:val="21"/>
        </w:rPr>
      </w:pPr>
      <w:r w:rsidRPr="00555C3A">
        <w:rPr>
          <w:color w:val="000000"/>
          <w:sz w:val="28"/>
          <w:szCs w:val="21"/>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555C3A" w:rsidRPr="00555C3A" w:rsidRDefault="00555C3A" w:rsidP="00555C3A">
      <w:pPr>
        <w:widowControl w:val="0"/>
        <w:shd w:val="clear" w:color="auto" w:fill="FFFFFF"/>
        <w:autoSpaceDE w:val="0"/>
        <w:autoSpaceDN w:val="0"/>
        <w:adjustRightInd w:val="0"/>
        <w:ind w:right="48" w:firstLine="540"/>
        <w:jc w:val="both"/>
        <w:rPr>
          <w:sz w:val="28"/>
          <w:szCs w:val="21"/>
        </w:rPr>
      </w:pPr>
      <w:r w:rsidRPr="00555C3A">
        <w:rPr>
          <w:sz w:val="28"/>
          <w:szCs w:val="21"/>
        </w:rPr>
        <w:t>е) фамилия, имя, отчество (при наличии) </w:t>
      </w:r>
      <w:hyperlink r:id="rId9" w:anchor="/document/70436460/entry/124" w:history="1">
        <w:r w:rsidRPr="00555C3A">
          <w:rPr>
            <w:rStyle w:val="ac"/>
            <w:color w:val="auto"/>
            <w:sz w:val="28"/>
            <w:szCs w:val="21"/>
            <w:u w:val="none"/>
          </w:rPr>
          <w:t>обучающегося</w:t>
        </w:r>
      </w:hyperlink>
      <w:r w:rsidRPr="00555C3A">
        <w:rPr>
          <w:sz w:val="28"/>
          <w:szCs w:val="21"/>
        </w:rPr>
        <w:t>,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555C3A" w:rsidRPr="00555C3A" w:rsidRDefault="00555C3A" w:rsidP="00555C3A">
      <w:pPr>
        <w:widowControl w:val="0"/>
        <w:shd w:val="clear" w:color="auto" w:fill="FFFFFF"/>
        <w:autoSpaceDE w:val="0"/>
        <w:autoSpaceDN w:val="0"/>
        <w:adjustRightInd w:val="0"/>
        <w:ind w:right="48" w:firstLine="540"/>
        <w:jc w:val="both"/>
        <w:rPr>
          <w:sz w:val="28"/>
          <w:szCs w:val="21"/>
        </w:rPr>
      </w:pPr>
      <w:r w:rsidRPr="00555C3A">
        <w:rPr>
          <w:sz w:val="28"/>
          <w:szCs w:val="21"/>
        </w:rPr>
        <w:t>ж) права, обязанности и ответственность исполнителя, заказчика и обучающегося;</w:t>
      </w:r>
    </w:p>
    <w:p w:rsidR="00555C3A" w:rsidRPr="00555C3A" w:rsidRDefault="00555C3A" w:rsidP="00555C3A">
      <w:pPr>
        <w:widowControl w:val="0"/>
        <w:shd w:val="clear" w:color="auto" w:fill="FFFFFF"/>
        <w:autoSpaceDE w:val="0"/>
        <w:autoSpaceDN w:val="0"/>
        <w:adjustRightInd w:val="0"/>
        <w:ind w:right="48" w:firstLine="540"/>
        <w:jc w:val="both"/>
        <w:rPr>
          <w:sz w:val="28"/>
          <w:szCs w:val="21"/>
        </w:rPr>
      </w:pPr>
      <w:r w:rsidRPr="00555C3A">
        <w:rPr>
          <w:sz w:val="28"/>
          <w:szCs w:val="21"/>
        </w:rPr>
        <w:t>з) полная стоимость образовательных услуг, порядок их оплаты;</w:t>
      </w:r>
    </w:p>
    <w:p w:rsidR="00555C3A" w:rsidRPr="00555C3A" w:rsidRDefault="00555C3A" w:rsidP="00555C3A">
      <w:pPr>
        <w:widowControl w:val="0"/>
        <w:shd w:val="clear" w:color="auto" w:fill="FFFFFF"/>
        <w:autoSpaceDE w:val="0"/>
        <w:autoSpaceDN w:val="0"/>
        <w:adjustRightInd w:val="0"/>
        <w:ind w:right="48" w:firstLine="540"/>
        <w:jc w:val="both"/>
        <w:rPr>
          <w:sz w:val="28"/>
          <w:szCs w:val="21"/>
        </w:rPr>
      </w:pPr>
      <w:r w:rsidRPr="00555C3A">
        <w:rPr>
          <w:sz w:val="28"/>
          <w:szCs w:val="21"/>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555C3A" w:rsidRPr="00555C3A" w:rsidRDefault="00555C3A" w:rsidP="00555C3A">
      <w:pPr>
        <w:widowControl w:val="0"/>
        <w:shd w:val="clear" w:color="auto" w:fill="FFFFFF"/>
        <w:autoSpaceDE w:val="0"/>
        <w:autoSpaceDN w:val="0"/>
        <w:adjustRightInd w:val="0"/>
        <w:ind w:right="48" w:firstLine="540"/>
        <w:jc w:val="both"/>
        <w:rPr>
          <w:sz w:val="28"/>
          <w:szCs w:val="21"/>
        </w:rPr>
      </w:pPr>
      <w:r w:rsidRPr="00555C3A">
        <w:rPr>
          <w:sz w:val="28"/>
          <w:szCs w:val="21"/>
        </w:rPr>
        <w:t xml:space="preserve">к) вид, уровень и (или) направленность образовательной программы (часть </w:t>
      </w:r>
      <w:r w:rsidRPr="00555C3A">
        <w:rPr>
          <w:sz w:val="28"/>
          <w:szCs w:val="21"/>
        </w:rPr>
        <w:lastRenderedPageBreak/>
        <w:t>образовательной программы определенного уровня, вида и (или) направленности);</w:t>
      </w:r>
    </w:p>
    <w:p w:rsidR="00555C3A" w:rsidRPr="00555C3A" w:rsidRDefault="00555C3A" w:rsidP="00555C3A">
      <w:pPr>
        <w:widowControl w:val="0"/>
        <w:shd w:val="clear" w:color="auto" w:fill="FFFFFF"/>
        <w:autoSpaceDE w:val="0"/>
        <w:autoSpaceDN w:val="0"/>
        <w:adjustRightInd w:val="0"/>
        <w:ind w:right="48" w:firstLine="540"/>
        <w:jc w:val="both"/>
        <w:rPr>
          <w:sz w:val="28"/>
          <w:szCs w:val="21"/>
        </w:rPr>
      </w:pPr>
      <w:r w:rsidRPr="00555C3A">
        <w:rPr>
          <w:sz w:val="28"/>
          <w:szCs w:val="21"/>
        </w:rPr>
        <w:t>л) форма обучения;</w:t>
      </w:r>
    </w:p>
    <w:p w:rsidR="00555C3A" w:rsidRPr="00555C3A" w:rsidRDefault="00555C3A" w:rsidP="00555C3A">
      <w:pPr>
        <w:widowControl w:val="0"/>
        <w:shd w:val="clear" w:color="auto" w:fill="FFFFFF"/>
        <w:autoSpaceDE w:val="0"/>
        <w:autoSpaceDN w:val="0"/>
        <w:adjustRightInd w:val="0"/>
        <w:ind w:right="48" w:firstLine="540"/>
        <w:jc w:val="both"/>
        <w:rPr>
          <w:sz w:val="28"/>
          <w:szCs w:val="21"/>
        </w:rPr>
      </w:pPr>
      <w:r w:rsidRPr="00555C3A">
        <w:rPr>
          <w:sz w:val="28"/>
          <w:szCs w:val="21"/>
        </w:rPr>
        <w:t>м) сроки освоения образовательной программы (продолжительность обучения);</w:t>
      </w:r>
    </w:p>
    <w:p w:rsidR="00555C3A" w:rsidRPr="00555C3A" w:rsidRDefault="00555C3A" w:rsidP="00555C3A">
      <w:pPr>
        <w:widowControl w:val="0"/>
        <w:shd w:val="clear" w:color="auto" w:fill="FFFFFF"/>
        <w:autoSpaceDE w:val="0"/>
        <w:autoSpaceDN w:val="0"/>
        <w:adjustRightInd w:val="0"/>
        <w:ind w:right="48" w:firstLine="540"/>
        <w:jc w:val="both"/>
        <w:rPr>
          <w:sz w:val="28"/>
          <w:szCs w:val="21"/>
        </w:rPr>
      </w:pPr>
      <w:r w:rsidRPr="00555C3A">
        <w:rPr>
          <w:sz w:val="28"/>
          <w:szCs w:val="21"/>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555C3A" w:rsidRPr="00555C3A" w:rsidRDefault="00555C3A" w:rsidP="00555C3A">
      <w:pPr>
        <w:widowControl w:val="0"/>
        <w:shd w:val="clear" w:color="auto" w:fill="FFFFFF"/>
        <w:autoSpaceDE w:val="0"/>
        <w:autoSpaceDN w:val="0"/>
        <w:adjustRightInd w:val="0"/>
        <w:ind w:right="48" w:firstLine="540"/>
        <w:jc w:val="both"/>
        <w:rPr>
          <w:sz w:val="28"/>
          <w:szCs w:val="21"/>
        </w:rPr>
      </w:pPr>
      <w:r w:rsidRPr="00555C3A">
        <w:rPr>
          <w:sz w:val="28"/>
          <w:szCs w:val="21"/>
        </w:rPr>
        <w:t>о) порядок изменения и расторжения договора;</w:t>
      </w:r>
    </w:p>
    <w:p w:rsidR="00555C3A" w:rsidRPr="00555C3A" w:rsidRDefault="00555C3A" w:rsidP="00555C3A">
      <w:pPr>
        <w:widowControl w:val="0"/>
        <w:shd w:val="clear" w:color="auto" w:fill="FFFFFF"/>
        <w:autoSpaceDE w:val="0"/>
        <w:autoSpaceDN w:val="0"/>
        <w:adjustRightInd w:val="0"/>
        <w:ind w:right="48" w:firstLine="540"/>
        <w:jc w:val="both"/>
        <w:rPr>
          <w:sz w:val="28"/>
          <w:szCs w:val="21"/>
        </w:rPr>
      </w:pPr>
      <w:r w:rsidRPr="00555C3A">
        <w:rPr>
          <w:sz w:val="28"/>
          <w:szCs w:val="21"/>
        </w:rPr>
        <w:t>п) другие необходимые сведения, связанные со спецификой оказываемых </w:t>
      </w:r>
      <w:hyperlink r:id="rId10" w:anchor="/document/70436460/entry/125" w:history="1">
        <w:r w:rsidRPr="00555C3A">
          <w:rPr>
            <w:rStyle w:val="ac"/>
            <w:color w:val="auto"/>
            <w:sz w:val="28"/>
            <w:szCs w:val="21"/>
            <w:u w:val="none"/>
          </w:rPr>
          <w:t>платных образовательных услуг</w:t>
        </w:r>
      </w:hyperlink>
      <w:r w:rsidRPr="00555C3A">
        <w:rPr>
          <w:sz w:val="28"/>
          <w:szCs w:val="21"/>
        </w:rPr>
        <w:t>.</w:t>
      </w:r>
    </w:p>
    <w:p w:rsidR="009F6723" w:rsidRDefault="00555C3A" w:rsidP="0018058C">
      <w:pPr>
        <w:widowControl w:val="0"/>
        <w:shd w:val="clear" w:color="auto" w:fill="FFFFFF"/>
        <w:autoSpaceDE w:val="0"/>
        <w:autoSpaceDN w:val="0"/>
        <w:adjustRightInd w:val="0"/>
        <w:ind w:right="48" w:firstLine="540"/>
        <w:jc w:val="both"/>
        <w:rPr>
          <w:color w:val="000000"/>
          <w:sz w:val="28"/>
          <w:szCs w:val="21"/>
        </w:rPr>
      </w:pPr>
      <w:r>
        <w:rPr>
          <w:color w:val="000000"/>
          <w:sz w:val="28"/>
          <w:szCs w:val="21"/>
        </w:rPr>
        <w:t>3.</w:t>
      </w:r>
      <w:r w:rsidR="0089638B">
        <w:rPr>
          <w:color w:val="000000"/>
          <w:sz w:val="28"/>
          <w:szCs w:val="21"/>
        </w:rPr>
        <w:t>7</w:t>
      </w:r>
      <w:r>
        <w:rPr>
          <w:color w:val="000000"/>
          <w:sz w:val="28"/>
          <w:szCs w:val="21"/>
        </w:rPr>
        <w:t xml:space="preserve">. </w:t>
      </w:r>
      <w:r w:rsidRPr="00555C3A">
        <w:rPr>
          <w:color w:val="000000"/>
          <w:sz w:val="28"/>
          <w:szCs w:val="21"/>
        </w:rPr>
        <w:t>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55C3A" w:rsidRDefault="00555C3A" w:rsidP="0018058C">
      <w:pPr>
        <w:widowControl w:val="0"/>
        <w:shd w:val="clear" w:color="auto" w:fill="FFFFFF"/>
        <w:autoSpaceDE w:val="0"/>
        <w:autoSpaceDN w:val="0"/>
        <w:adjustRightInd w:val="0"/>
        <w:ind w:right="48" w:firstLine="540"/>
        <w:jc w:val="both"/>
        <w:rPr>
          <w:color w:val="000000"/>
          <w:sz w:val="28"/>
          <w:szCs w:val="21"/>
        </w:rPr>
      </w:pPr>
      <w:r>
        <w:rPr>
          <w:color w:val="000000"/>
          <w:sz w:val="28"/>
          <w:szCs w:val="21"/>
        </w:rPr>
        <w:t>3.</w:t>
      </w:r>
      <w:r w:rsidR="0089638B">
        <w:rPr>
          <w:color w:val="000000"/>
          <w:sz w:val="28"/>
          <w:szCs w:val="21"/>
        </w:rPr>
        <w:t>8</w:t>
      </w:r>
      <w:r>
        <w:rPr>
          <w:color w:val="000000"/>
          <w:sz w:val="28"/>
          <w:szCs w:val="21"/>
        </w:rPr>
        <w:t xml:space="preserve">. До заключения договора по просьбе Заказчика </w:t>
      </w:r>
      <w:r w:rsidR="00335191" w:rsidRPr="00335191">
        <w:rPr>
          <w:color w:val="000000"/>
          <w:sz w:val="28"/>
          <w:szCs w:val="21"/>
        </w:rPr>
        <w:t>Колледж</w:t>
      </w:r>
      <w:r>
        <w:rPr>
          <w:color w:val="000000"/>
          <w:sz w:val="28"/>
          <w:szCs w:val="21"/>
        </w:rPr>
        <w:t xml:space="preserve"> обязан предоставить для ознакомления:</w:t>
      </w:r>
    </w:p>
    <w:p w:rsidR="00555C3A" w:rsidRDefault="00555C3A" w:rsidP="0018058C">
      <w:pPr>
        <w:widowControl w:val="0"/>
        <w:shd w:val="clear" w:color="auto" w:fill="FFFFFF"/>
        <w:autoSpaceDE w:val="0"/>
        <w:autoSpaceDN w:val="0"/>
        <w:adjustRightInd w:val="0"/>
        <w:ind w:right="48" w:firstLine="540"/>
        <w:jc w:val="both"/>
        <w:rPr>
          <w:color w:val="000000"/>
          <w:sz w:val="28"/>
          <w:szCs w:val="21"/>
        </w:rPr>
      </w:pPr>
      <w:r>
        <w:rPr>
          <w:color w:val="000000"/>
          <w:sz w:val="28"/>
          <w:szCs w:val="21"/>
        </w:rPr>
        <w:t>-утвержденный образец договора;</w:t>
      </w:r>
    </w:p>
    <w:p w:rsidR="00555C3A" w:rsidRDefault="00555C3A" w:rsidP="0018058C">
      <w:pPr>
        <w:widowControl w:val="0"/>
        <w:shd w:val="clear" w:color="auto" w:fill="FFFFFF"/>
        <w:autoSpaceDE w:val="0"/>
        <w:autoSpaceDN w:val="0"/>
        <w:adjustRightInd w:val="0"/>
        <w:ind w:right="48" w:firstLine="540"/>
        <w:jc w:val="both"/>
        <w:rPr>
          <w:color w:val="000000"/>
          <w:sz w:val="28"/>
          <w:szCs w:val="21"/>
        </w:rPr>
      </w:pPr>
      <w:r>
        <w:rPr>
          <w:color w:val="000000"/>
          <w:sz w:val="28"/>
          <w:szCs w:val="21"/>
        </w:rPr>
        <w:t>-образовательные программы, подлежащие реализации по заключаемому договору;</w:t>
      </w:r>
    </w:p>
    <w:p w:rsidR="00555C3A" w:rsidRDefault="00555C3A" w:rsidP="0018058C">
      <w:pPr>
        <w:widowControl w:val="0"/>
        <w:shd w:val="clear" w:color="auto" w:fill="FFFFFF"/>
        <w:autoSpaceDE w:val="0"/>
        <w:autoSpaceDN w:val="0"/>
        <w:adjustRightInd w:val="0"/>
        <w:ind w:right="48" w:firstLine="540"/>
        <w:jc w:val="both"/>
        <w:rPr>
          <w:color w:val="000000"/>
          <w:sz w:val="28"/>
          <w:szCs w:val="21"/>
        </w:rPr>
      </w:pPr>
      <w:r>
        <w:rPr>
          <w:color w:val="000000"/>
          <w:sz w:val="28"/>
          <w:szCs w:val="21"/>
        </w:rPr>
        <w:t>-лицензию на образовательную деятельность.</w:t>
      </w:r>
    </w:p>
    <w:p w:rsidR="00555C3A" w:rsidRDefault="00555C3A" w:rsidP="0018058C">
      <w:pPr>
        <w:widowControl w:val="0"/>
        <w:shd w:val="clear" w:color="auto" w:fill="FFFFFF"/>
        <w:autoSpaceDE w:val="0"/>
        <w:autoSpaceDN w:val="0"/>
        <w:adjustRightInd w:val="0"/>
        <w:ind w:right="48" w:firstLine="540"/>
        <w:jc w:val="both"/>
        <w:rPr>
          <w:color w:val="000000"/>
          <w:sz w:val="28"/>
          <w:szCs w:val="21"/>
        </w:rPr>
      </w:pPr>
      <w:r>
        <w:rPr>
          <w:color w:val="000000"/>
          <w:sz w:val="28"/>
          <w:szCs w:val="21"/>
        </w:rPr>
        <w:t>3.</w:t>
      </w:r>
      <w:r w:rsidR="0089638B">
        <w:rPr>
          <w:color w:val="000000"/>
          <w:sz w:val="28"/>
          <w:szCs w:val="21"/>
        </w:rPr>
        <w:t>9</w:t>
      </w:r>
      <w:r>
        <w:rPr>
          <w:color w:val="000000"/>
          <w:sz w:val="28"/>
          <w:szCs w:val="21"/>
        </w:rPr>
        <w:t xml:space="preserve">. </w:t>
      </w:r>
      <w:r w:rsidRPr="00555C3A">
        <w:rPr>
          <w:color w:val="000000"/>
          <w:sz w:val="28"/>
          <w:szCs w:val="21"/>
        </w:rPr>
        <w:t xml:space="preserve">Сведения, указанные в договоре, должны соответствовать информации, размещенной на официальном сайте </w:t>
      </w:r>
      <w:r w:rsidR="007D4D4F">
        <w:rPr>
          <w:color w:val="000000"/>
          <w:sz w:val="28"/>
          <w:szCs w:val="21"/>
        </w:rPr>
        <w:t>Колледжа</w:t>
      </w:r>
      <w:r w:rsidRPr="00555C3A">
        <w:rPr>
          <w:color w:val="000000"/>
          <w:sz w:val="28"/>
          <w:szCs w:val="21"/>
        </w:rPr>
        <w:t xml:space="preserve"> в информационно-телекоммуникационной сети "Интернет" на дату заключения договора.</w:t>
      </w:r>
    </w:p>
    <w:p w:rsidR="00555C3A" w:rsidRDefault="00555C3A" w:rsidP="0018058C">
      <w:pPr>
        <w:widowControl w:val="0"/>
        <w:shd w:val="clear" w:color="auto" w:fill="FFFFFF"/>
        <w:autoSpaceDE w:val="0"/>
        <w:autoSpaceDN w:val="0"/>
        <w:adjustRightInd w:val="0"/>
        <w:ind w:right="48" w:firstLine="540"/>
        <w:jc w:val="both"/>
        <w:rPr>
          <w:color w:val="000000"/>
          <w:sz w:val="28"/>
          <w:szCs w:val="21"/>
        </w:rPr>
      </w:pPr>
      <w:r>
        <w:rPr>
          <w:color w:val="000000"/>
          <w:sz w:val="28"/>
          <w:szCs w:val="21"/>
        </w:rPr>
        <w:t>3.1</w:t>
      </w:r>
      <w:r w:rsidR="0089638B">
        <w:rPr>
          <w:color w:val="000000"/>
          <w:sz w:val="28"/>
          <w:szCs w:val="21"/>
        </w:rPr>
        <w:t>0</w:t>
      </w:r>
      <w:r>
        <w:rPr>
          <w:color w:val="000000"/>
          <w:sz w:val="28"/>
          <w:szCs w:val="21"/>
        </w:rPr>
        <w:t>.Договор составляется в двух/трех экземплярах, по одному для каждой из сторон.</w:t>
      </w:r>
    </w:p>
    <w:p w:rsidR="00555C3A" w:rsidRDefault="00555C3A" w:rsidP="00555C3A">
      <w:pPr>
        <w:widowControl w:val="0"/>
        <w:shd w:val="clear" w:color="auto" w:fill="FFFFFF"/>
        <w:autoSpaceDE w:val="0"/>
        <w:autoSpaceDN w:val="0"/>
        <w:adjustRightInd w:val="0"/>
        <w:ind w:right="48" w:firstLine="540"/>
        <w:jc w:val="both"/>
        <w:rPr>
          <w:color w:val="000000"/>
          <w:sz w:val="28"/>
          <w:szCs w:val="21"/>
        </w:rPr>
      </w:pPr>
      <w:r>
        <w:rPr>
          <w:color w:val="000000"/>
          <w:sz w:val="28"/>
          <w:szCs w:val="21"/>
        </w:rPr>
        <w:t>3.1</w:t>
      </w:r>
      <w:r w:rsidR="0089638B">
        <w:rPr>
          <w:color w:val="000000"/>
          <w:sz w:val="28"/>
          <w:szCs w:val="21"/>
        </w:rPr>
        <w:t>1</w:t>
      </w:r>
      <w:r>
        <w:rPr>
          <w:color w:val="000000"/>
          <w:sz w:val="28"/>
          <w:szCs w:val="21"/>
        </w:rPr>
        <w:t xml:space="preserve">.Наполняемость групп для занятий определяется в соответствии с потребностью заказчика и </w:t>
      </w:r>
      <w:proofErr w:type="gramStart"/>
      <w:r>
        <w:rPr>
          <w:color w:val="000000"/>
          <w:sz w:val="28"/>
          <w:szCs w:val="21"/>
        </w:rPr>
        <w:t>спецификой</w:t>
      </w:r>
      <w:proofErr w:type="gramEnd"/>
      <w:r>
        <w:rPr>
          <w:color w:val="000000"/>
          <w:sz w:val="28"/>
          <w:szCs w:val="21"/>
        </w:rPr>
        <w:t xml:space="preserve"> предоставляемой платной образовательной услуги.</w:t>
      </w:r>
    </w:p>
    <w:p w:rsidR="00BC629F" w:rsidRPr="00C43842" w:rsidRDefault="003407CF" w:rsidP="00BC629F">
      <w:pPr>
        <w:widowControl w:val="0"/>
        <w:shd w:val="clear" w:color="auto" w:fill="FFFFFF"/>
        <w:autoSpaceDE w:val="0"/>
        <w:autoSpaceDN w:val="0"/>
        <w:adjustRightInd w:val="0"/>
        <w:spacing w:line="360" w:lineRule="auto"/>
        <w:ind w:left="168"/>
        <w:jc w:val="center"/>
        <w:rPr>
          <w:rFonts w:cs="Arial"/>
          <w:b/>
          <w:color w:val="000000"/>
          <w:sz w:val="28"/>
          <w:szCs w:val="20"/>
        </w:rPr>
      </w:pPr>
      <w:r w:rsidRPr="00C43842">
        <w:rPr>
          <w:b/>
          <w:color w:val="000000"/>
          <w:sz w:val="28"/>
          <w:szCs w:val="28"/>
          <w:lang w:val="en-US"/>
        </w:rPr>
        <w:t>I</w:t>
      </w:r>
      <w:r w:rsidR="00BC629F" w:rsidRPr="00C43842">
        <w:rPr>
          <w:b/>
          <w:color w:val="000000"/>
          <w:sz w:val="28"/>
          <w:szCs w:val="28"/>
          <w:lang w:val="en-US"/>
        </w:rPr>
        <w:t>V</w:t>
      </w:r>
      <w:r w:rsidRPr="00C43842">
        <w:rPr>
          <w:b/>
          <w:color w:val="000000"/>
          <w:sz w:val="28"/>
          <w:szCs w:val="28"/>
        </w:rPr>
        <w:t xml:space="preserve">. </w:t>
      </w:r>
      <w:r w:rsidR="00BC629F" w:rsidRPr="00C43842">
        <w:rPr>
          <w:b/>
          <w:color w:val="000000"/>
          <w:sz w:val="28"/>
          <w:szCs w:val="21"/>
        </w:rPr>
        <w:t xml:space="preserve">Порядок </w:t>
      </w:r>
      <w:r w:rsidR="00B1674D">
        <w:rPr>
          <w:b/>
          <w:color w:val="000000"/>
          <w:sz w:val="28"/>
          <w:szCs w:val="21"/>
        </w:rPr>
        <w:t>оплаты</w:t>
      </w:r>
      <w:r w:rsidR="003F6A7E">
        <w:rPr>
          <w:b/>
          <w:color w:val="000000"/>
          <w:sz w:val="28"/>
          <w:szCs w:val="21"/>
        </w:rPr>
        <w:t xml:space="preserve"> </w:t>
      </w:r>
    </w:p>
    <w:p w:rsidR="00B1674D" w:rsidRPr="00B1674D" w:rsidRDefault="00B1674D" w:rsidP="00876330">
      <w:pPr>
        <w:pStyle w:val="a9"/>
        <w:widowControl w:val="0"/>
        <w:numPr>
          <w:ilvl w:val="1"/>
          <w:numId w:val="45"/>
        </w:numPr>
        <w:shd w:val="clear" w:color="auto" w:fill="FFFFFF"/>
        <w:autoSpaceDE w:val="0"/>
        <w:autoSpaceDN w:val="0"/>
        <w:adjustRightInd w:val="0"/>
        <w:ind w:left="0" w:firstLine="567"/>
        <w:jc w:val="both"/>
        <w:rPr>
          <w:color w:val="000000"/>
          <w:sz w:val="28"/>
          <w:szCs w:val="21"/>
        </w:rPr>
      </w:pPr>
      <w:r w:rsidRPr="00B1674D">
        <w:rPr>
          <w:color w:val="000000"/>
          <w:sz w:val="28"/>
          <w:szCs w:val="21"/>
        </w:rPr>
        <w:t>Заказчик обязан оплатить оказываемые Услуги в порядке и в сроки, указанные в договоре.</w:t>
      </w:r>
      <w:r w:rsidR="00E249ED">
        <w:rPr>
          <w:color w:val="000000"/>
          <w:sz w:val="28"/>
          <w:szCs w:val="21"/>
        </w:rPr>
        <w:t xml:space="preserve"> В исключительных случаях Заказчик вправе направить в адрес </w:t>
      </w:r>
      <w:r w:rsidR="00A30849">
        <w:rPr>
          <w:color w:val="000000"/>
          <w:sz w:val="28"/>
          <w:szCs w:val="21"/>
        </w:rPr>
        <w:t>Колледжа</w:t>
      </w:r>
      <w:r w:rsidR="00E249ED">
        <w:rPr>
          <w:color w:val="000000"/>
          <w:sz w:val="28"/>
          <w:szCs w:val="21"/>
        </w:rPr>
        <w:t xml:space="preserve"> гарантийное письмо с указанием даты оплаты суммы по договору. Решение о допуске к получению платных образовательных услуг принимает руководитель </w:t>
      </w:r>
      <w:r w:rsidR="00A30849">
        <w:rPr>
          <w:color w:val="000000"/>
          <w:sz w:val="28"/>
          <w:szCs w:val="21"/>
        </w:rPr>
        <w:t>Колледжа</w:t>
      </w:r>
      <w:r w:rsidR="00E249ED">
        <w:rPr>
          <w:color w:val="000000"/>
          <w:sz w:val="28"/>
          <w:szCs w:val="21"/>
        </w:rPr>
        <w:t>.</w:t>
      </w:r>
    </w:p>
    <w:p w:rsidR="00B1674D" w:rsidRDefault="00E249ED" w:rsidP="00876330">
      <w:pPr>
        <w:pStyle w:val="a9"/>
        <w:widowControl w:val="0"/>
        <w:numPr>
          <w:ilvl w:val="1"/>
          <w:numId w:val="45"/>
        </w:numPr>
        <w:shd w:val="clear" w:color="auto" w:fill="FFFFFF"/>
        <w:autoSpaceDE w:val="0"/>
        <w:autoSpaceDN w:val="0"/>
        <w:adjustRightInd w:val="0"/>
        <w:ind w:left="0" w:firstLine="567"/>
        <w:jc w:val="both"/>
        <w:rPr>
          <w:color w:val="000000"/>
          <w:sz w:val="28"/>
          <w:szCs w:val="21"/>
        </w:rPr>
      </w:pPr>
      <w:r>
        <w:rPr>
          <w:color w:val="000000"/>
          <w:sz w:val="28"/>
          <w:szCs w:val="21"/>
        </w:rPr>
        <w:t xml:space="preserve">Оплата за предоставляемые платные образовательные услуги производится в безналичной форме </w:t>
      </w:r>
      <w:r w:rsidR="00876330">
        <w:rPr>
          <w:color w:val="000000"/>
          <w:sz w:val="28"/>
          <w:szCs w:val="21"/>
        </w:rPr>
        <w:t xml:space="preserve">на лицевой счет </w:t>
      </w:r>
      <w:r w:rsidR="00264CBB">
        <w:rPr>
          <w:color w:val="000000"/>
          <w:sz w:val="28"/>
          <w:szCs w:val="21"/>
        </w:rPr>
        <w:t>Колледжа</w:t>
      </w:r>
      <w:r w:rsidR="00876330">
        <w:rPr>
          <w:color w:val="000000"/>
          <w:sz w:val="28"/>
          <w:szCs w:val="21"/>
        </w:rPr>
        <w:t xml:space="preserve"> либо в кассу исполнителя </w:t>
      </w:r>
      <w:r>
        <w:rPr>
          <w:color w:val="000000"/>
          <w:sz w:val="28"/>
          <w:szCs w:val="21"/>
        </w:rPr>
        <w:t>в размере, определяемом договором.</w:t>
      </w:r>
    </w:p>
    <w:p w:rsidR="00E249ED" w:rsidRDefault="00E249ED" w:rsidP="00876330">
      <w:pPr>
        <w:pStyle w:val="a9"/>
        <w:widowControl w:val="0"/>
        <w:numPr>
          <w:ilvl w:val="1"/>
          <w:numId w:val="45"/>
        </w:numPr>
        <w:shd w:val="clear" w:color="auto" w:fill="FFFFFF"/>
        <w:autoSpaceDE w:val="0"/>
        <w:autoSpaceDN w:val="0"/>
        <w:adjustRightInd w:val="0"/>
        <w:ind w:left="0" w:firstLine="567"/>
        <w:jc w:val="both"/>
        <w:rPr>
          <w:color w:val="000000"/>
          <w:sz w:val="28"/>
          <w:szCs w:val="21"/>
        </w:rPr>
      </w:pPr>
      <w:r>
        <w:rPr>
          <w:color w:val="000000"/>
          <w:sz w:val="28"/>
          <w:szCs w:val="21"/>
        </w:rPr>
        <w:t xml:space="preserve">Учет поступления и использования денежных средств от платных образовательных услуг ведет </w:t>
      </w:r>
      <w:r w:rsidR="00DA195F">
        <w:rPr>
          <w:color w:val="000000"/>
          <w:sz w:val="28"/>
          <w:szCs w:val="21"/>
        </w:rPr>
        <w:t>бухгалтерия Колледжа</w:t>
      </w:r>
      <w:r>
        <w:rPr>
          <w:color w:val="000000"/>
          <w:sz w:val="28"/>
          <w:szCs w:val="21"/>
        </w:rPr>
        <w:t>.</w:t>
      </w:r>
    </w:p>
    <w:p w:rsidR="002D428B" w:rsidRDefault="00C432B2" w:rsidP="00876330">
      <w:pPr>
        <w:pStyle w:val="a9"/>
        <w:widowControl w:val="0"/>
        <w:numPr>
          <w:ilvl w:val="1"/>
          <w:numId w:val="45"/>
        </w:numPr>
        <w:shd w:val="clear" w:color="auto" w:fill="FFFFFF"/>
        <w:autoSpaceDE w:val="0"/>
        <w:autoSpaceDN w:val="0"/>
        <w:adjustRightInd w:val="0"/>
        <w:ind w:left="0" w:firstLine="567"/>
        <w:jc w:val="both"/>
        <w:rPr>
          <w:color w:val="000000"/>
          <w:sz w:val="28"/>
          <w:szCs w:val="21"/>
        </w:rPr>
      </w:pPr>
      <w:r w:rsidRPr="00C432B2">
        <w:rPr>
          <w:color w:val="000000"/>
          <w:sz w:val="28"/>
          <w:szCs w:val="21"/>
        </w:rPr>
        <w:t xml:space="preserve">Заказчику в соответствии с законодательством Российской Федерации </w:t>
      </w:r>
      <w:r w:rsidRPr="00C432B2">
        <w:rPr>
          <w:color w:val="000000"/>
          <w:sz w:val="28"/>
          <w:szCs w:val="21"/>
        </w:rPr>
        <w:lastRenderedPageBreak/>
        <w:t>выдается документ, подтверждающий оплату услуг.</w:t>
      </w:r>
    </w:p>
    <w:p w:rsidR="00E249ED" w:rsidRPr="00B1674D" w:rsidRDefault="00E249ED" w:rsidP="002D428B">
      <w:pPr>
        <w:pStyle w:val="a9"/>
        <w:widowControl w:val="0"/>
        <w:shd w:val="clear" w:color="auto" w:fill="FFFFFF"/>
        <w:autoSpaceDE w:val="0"/>
        <w:autoSpaceDN w:val="0"/>
        <w:adjustRightInd w:val="0"/>
        <w:ind w:left="567"/>
        <w:jc w:val="both"/>
        <w:rPr>
          <w:color w:val="000000"/>
          <w:sz w:val="28"/>
          <w:szCs w:val="21"/>
        </w:rPr>
      </w:pPr>
      <w:r>
        <w:rPr>
          <w:color w:val="000000"/>
          <w:sz w:val="28"/>
          <w:szCs w:val="21"/>
        </w:rPr>
        <w:t xml:space="preserve"> </w:t>
      </w:r>
    </w:p>
    <w:p w:rsidR="00B1674D" w:rsidRPr="009C0340" w:rsidRDefault="002D428B" w:rsidP="002D428B">
      <w:pPr>
        <w:pStyle w:val="2"/>
        <w:numPr>
          <w:ilvl w:val="0"/>
          <w:numId w:val="0"/>
        </w:numPr>
        <w:ind w:left="1080"/>
        <w:rPr>
          <w:sz w:val="28"/>
          <w:szCs w:val="28"/>
        </w:rPr>
      </w:pPr>
      <w:r w:rsidRPr="009C0340">
        <w:rPr>
          <w:sz w:val="28"/>
          <w:szCs w:val="28"/>
        </w:rPr>
        <w:t>V. Порядок расходования денежных средств, полученных при оказании платных образовательных услуг</w:t>
      </w:r>
    </w:p>
    <w:p w:rsidR="00C432B2" w:rsidRPr="009C0340" w:rsidRDefault="002D428B" w:rsidP="00B86313">
      <w:pPr>
        <w:ind w:firstLine="567"/>
        <w:jc w:val="both"/>
        <w:rPr>
          <w:color w:val="000000"/>
          <w:sz w:val="28"/>
          <w:szCs w:val="28"/>
        </w:rPr>
      </w:pPr>
      <w:r w:rsidRPr="00275684">
        <w:rPr>
          <w:sz w:val="28"/>
          <w:szCs w:val="28"/>
        </w:rPr>
        <w:t xml:space="preserve">5.1. </w:t>
      </w:r>
      <w:r w:rsidR="00C432B2" w:rsidRPr="00275684">
        <w:rPr>
          <w:sz w:val="28"/>
          <w:szCs w:val="28"/>
        </w:rPr>
        <w:t xml:space="preserve">Поступление денежных средств за оказанные платные </w:t>
      </w:r>
      <w:proofErr w:type="gramStart"/>
      <w:r w:rsidR="00C432B2" w:rsidRPr="00275684">
        <w:rPr>
          <w:sz w:val="28"/>
          <w:szCs w:val="28"/>
        </w:rPr>
        <w:t xml:space="preserve">образовательные </w:t>
      </w:r>
      <w:r w:rsidR="009C0340" w:rsidRPr="00275684">
        <w:rPr>
          <w:sz w:val="28"/>
          <w:szCs w:val="28"/>
        </w:rPr>
        <w:t xml:space="preserve"> </w:t>
      </w:r>
      <w:r w:rsidR="00BE1657" w:rsidRPr="00275684">
        <w:rPr>
          <w:color w:val="000000"/>
          <w:sz w:val="28"/>
          <w:szCs w:val="28"/>
        </w:rPr>
        <w:t>Услуг</w:t>
      </w:r>
      <w:r w:rsidR="00C432B2" w:rsidRPr="00275684">
        <w:rPr>
          <w:color w:val="000000"/>
          <w:sz w:val="28"/>
          <w:szCs w:val="28"/>
        </w:rPr>
        <w:t>и</w:t>
      </w:r>
      <w:proofErr w:type="gramEnd"/>
      <w:r w:rsidR="00BE1657" w:rsidRPr="00275684">
        <w:rPr>
          <w:color w:val="000000"/>
          <w:sz w:val="28"/>
          <w:szCs w:val="28"/>
        </w:rPr>
        <w:t xml:space="preserve"> </w:t>
      </w:r>
      <w:r w:rsidR="00BC629F" w:rsidRPr="00275684">
        <w:rPr>
          <w:color w:val="000000"/>
          <w:sz w:val="28"/>
          <w:szCs w:val="28"/>
        </w:rPr>
        <w:t>осуществля</w:t>
      </w:r>
      <w:r w:rsidR="009C0340" w:rsidRPr="00275684">
        <w:rPr>
          <w:color w:val="000000"/>
          <w:sz w:val="28"/>
          <w:szCs w:val="28"/>
        </w:rPr>
        <w:t>е</w:t>
      </w:r>
      <w:r w:rsidR="00BC629F" w:rsidRPr="00275684">
        <w:rPr>
          <w:color w:val="000000"/>
          <w:sz w:val="28"/>
          <w:szCs w:val="28"/>
        </w:rPr>
        <w:t>тся за счет средств</w:t>
      </w:r>
      <w:r w:rsidR="00037EB6" w:rsidRPr="00275684">
        <w:rPr>
          <w:color w:val="000000"/>
          <w:sz w:val="28"/>
          <w:szCs w:val="28"/>
        </w:rPr>
        <w:t>:</w:t>
      </w:r>
      <w:r w:rsidR="00C432B2" w:rsidRPr="00275684">
        <w:rPr>
          <w:color w:val="000000"/>
          <w:sz w:val="28"/>
          <w:szCs w:val="28"/>
        </w:rPr>
        <w:t xml:space="preserve"> физических, юридических лиц, иных </w:t>
      </w:r>
      <w:r w:rsidR="00275684">
        <w:rPr>
          <w:color w:val="000000"/>
          <w:sz w:val="28"/>
          <w:szCs w:val="28"/>
        </w:rPr>
        <w:t>источников финансирования, не противоречащих законодательству РФ.</w:t>
      </w:r>
    </w:p>
    <w:p w:rsidR="009A1CE9" w:rsidRDefault="00B86313" w:rsidP="00BA3B57">
      <w:pPr>
        <w:shd w:val="clear" w:color="auto" w:fill="FFFFFF"/>
        <w:ind w:firstLine="530"/>
        <w:jc w:val="both"/>
        <w:rPr>
          <w:color w:val="000000"/>
          <w:sz w:val="28"/>
          <w:szCs w:val="21"/>
        </w:rPr>
      </w:pPr>
      <w:r>
        <w:rPr>
          <w:color w:val="000000"/>
          <w:sz w:val="28"/>
          <w:szCs w:val="21"/>
        </w:rPr>
        <w:t>5.2.</w:t>
      </w:r>
      <w:r w:rsidR="009D291A">
        <w:rPr>
          <w:color w:val="000000"/>
          <w:sz w:val="28"/>
          <w:szCs w:val="21"/>
        </w:rPr>
        <w:t> </w:t>
      </w:r>
      <w:r w:rsidR="009A1CE9">
        <w:rPr>
          <w:color w:val="000000"/>
          <w:sz w:val="28"/>
          <w:szCs w:val="21"/>
        </w:rPr>
        <w:t xml:space="preserve">Средства, полученные от оказания </w:t>
      </w:r>
      <w:r w:rsidR="0002763D">
        <w:rPr>
          <w:color w:val="000000"/>
          <w:sz w:val="28"/>
          <w:szCs w:val="21"/>
        </w:rPr>
        <w:t>У</w:t>
      </w:r>
      <w:r w:rsidR="009A1CE9">
        <w:rPr>
          <w:color w:val="000000"/>
          <w:sz w:val="28"/>
          <w:szCs w:val="21"/>
        </w:rPr>
        <w:t>слуг</w:t>
      </w:r>
      <w:r w:rsidR="00BA725C">
        <w:rPr>
          <w:color w:val="000000"/>
          <w:sz w:val="28"/>
          <w:szCs w:val="21"/>
        </w:rPr>
        <w:t>,</w:t>
      </w:r>
      <w:r w:rsidR="0002763D">
        <w:rPr>
          <w:color w:val="000000"/>
          <w:sz w:val="28"/>
          <w:szCs w:val="21"/>
        </w:rPr>
        <w:t xml:space="preserve"> </w:t>
      </w:r>
      <w:r w:rsidR="009A1CE9">
        <w:rPr>
          <w:color w:val="000000"/>
          <w:sz w:val="28"/>
          <w:szCs w:val="21"/>
        </w:rPr>
        <w:t xml:space="preserve">расходуются </w:t>
      </w:r>
      <w:r w:rsidR="009A1CE9" w:rsidRPr="00C43842">
        <w:rPr>
          <w:color w:val="000000"/>
          <w:sz w:val="28"/>
          <w:szCs w:val="21"/>
        </w:rPr>
        <w:t xml:space="preserve">в соответствии со </w:t>
      </w:r>
      <w:r w:rsidR="00BA725C">
        <w:rPr>
          <w:color w:val="000000"/>
          <w:sz w:val="28"/>
          <w:szCs w:val="21"/>
        </w:rPr>
        <w:t>планом финансово-хозяйственной деятельности (</w:t>
      </w:r>
      <w:proofErr w:type="gramStart"/>
      <w:r w:rsidR="00BA725C">
        <w:rPr>
          <w:color w:val="000000"/>
          <w:sz w:val="28"/>
          <w:szCs w:val="21"/>
        </w:rPr>
        <w:t>ПФХД )</w:t>
      </w:r>
      <w:proofErr w:type="gramEnd"/>
      <w:r w:rsidR="009A1CE9">
        <w:rPr>
          <w:color w:val="000000"/>
          <w:sz w:val="28"/>
          <w:szCs w:val="21"/>
        </w:rPr>
        <w:t xml:space="preserve"> </w:t>
      </w:r>
      <w:r w:rsidR="00C963E7">
        <w:rPr>
          <w:color w:val="000000"/>
          <w:sz w:val="28"/>
          <w:szCs w:val="21"/>
        </w:rPr>
        <w:t xml:space="preserve"> согласно Положению об использовании финансовых средств, полученных ГБПОУ НСО «Новосибирский автотранспортный колледж» от приносящей доход деятельности.</w:t>
      </w:r>
    </w:p>
    <w:p w:rsidR="00BC629F" w:rsidRPr="00173523" w:rsidRDefault="003F6A7E" w:rsidP="002804AE">
      <w:pPr>
        <w:ind w:firstLine="540"/>
        <w:jc w:val="both"/>
        <w:rPr>
          <w:color w:val="000000"/>
          <w:sz w:val="28"/>
          <w:szCs w:val="21"/>
        </w:rPr>
      </w:pPr>
      <w:r>
        <w:rPr>
          <w:color w:val="000000"/>
          <w:sz w:val="28"/>
          <w:szCs w:val="28"/>
        </w:rPr>
        <w:t>5.3.</w:t>
      </w:r>
      <w:r w:rsidR="009D291A">
        <w:rPr>
          <w:color w:val="000000"/>
          <w:sz w:val="28"/>
          <w:szCs w:val="28"/>
        </w:rPr>
        <w:t> </w:t>
      </w:r>
      <w:r w:rsidR="00037EB6" w:rsidRPr="00C43842">
        <w:rPr>
          <w:color w:val="000000"/>
          <w:sz w:val="28"/>
          <w:szCs w:val="28"/>
        </w:rPr>
        <w:t xml:space="preserve">В </w:t>
      </w:r>
      <w:r w:rsidR="00A30849">
        <w:rPr>
          <w:color w:val="000000"/>
          <w:sz w:val="28"/>
          <w:szCs w:val="28"/>
        </w:rPr>
        <w:t>Колледже</w:t>
      </w:r>
      <w:r w:rsidR="00037EB6" w:rsidRPr="00C43842">
        <w:rPr>
          <w:color w:val="000000"/>
          <w:sz w:val="28"/>
          <w:szCs w:val="28"/>
        </w:rPr>
        <w:t xml:space="preserve"> </w:t>
      </w:r>
      <w:r w:rsidR="00C963E7" w:rsidRPr="00173523">
        <w:rPr>
          <w:color w:val="000000"/>
          <w:sz w:val="28"/>
          <w:szCs w:val="21"/>
        </w:rPr>
        <w:t>в соответствии с действующим законодательством</w:t>
      </w:r>
      <w:r w:rsidR="00C963E7" w:rsidRPr="00C43842">
        <w:rPr>
          <w:color w:val="000000"/>
          <w:sz w:val="28"/>
          <w:szCs w:val="28"/>
        </w:rPr>
        <w:t xml:space="preserve"> </w:t>
      </w:r>
      <w:r w:rsidR="00037EB6" w:rsidRPr="00C43842">
        <w:rPr>
          <w:color w:val="000000"/>
          <w:sz w:val="28"/>
          <w:szCs w:val="28"/>
        </w:rPr>
        <w:t xml:space="preserve">ведется раздельный учет </w:t>
      </w:r>
      <w:r w:rsidR="00823DA7" w:rsidRPr="00C43842">
        <w:rPr>
          <w:color w:val="000000"/>
          <w:sz w:val="28"/>
          <w:szCs w:val="28"/>
        </w:rPr>
        <w:t xml:space="preserve">средств, полученных от </w:t>
      </w:r>
      <w:r w:rsidR="008473DA">
        <w:rPr>
          <w:color w:val="000000"/>
          <w:sz w:val="28"/>
          <w:szCs w:val="28"/>
        </w:rPr>
        <w:t xml:space="preserve">платных образовательных </w:t>
      </w:r>
      <w:r w:rsidR="007E6CD2" w:rsidRPr="00C43842">
        <w:rPr>
          <w:color w:val="000000"/>
          <w:sz w:val="28"/>
          <w:szCs w:val="21"/>
        </w:rPr>
        <w:t>услуг</w:t>
      </w:r>
      <w:r w:rsidR="006006B2" w:rsidRPr="00C43842">
        <w:rPr>
          <w:color w:val="000000"/>
          <w:sz w:val="28"/>
          <w:szCs w:val="28"/>
        </w:rPr>
        <w:t xml:space="preserve">. </w:t>
      </w:r>
    </w:p>
    <w:p w:rsidR="002804AE" w:rsidRPr="00C43842" w:rsidRDefault="002804AE" w:rsidP="002804AE">
      <w:pPr>
        <w:pStyle w:val="a8"/>
        <w:ind w:firstLine="540"/>
        <w:jc w:val="both"/>
        <w:rPr>
          <w:szCs w:val="23"/>
        </w:rPr>
      </w:pPr>
    </w:p>
    <w:p w:rsidR="003407CF" w:rsidRDefault="002804AE" w:rsidP="002D428B">
      <w:pPr>
        <w:pStyle w:val="a8"/>
        <w:spacing w:line="0" w:lineRule="atLeast"/>
        <w:ind w:firstLine="540"/>
        <w:jc w:val="center"/>
        <w:rPr>
          <w:b/>
          <w:sz w:val="28"/>
          <w:szCs w:val="28"/>
        </w:rPr>
      </w:pPr>
      <w:r w:rsidRPr="00C43842">
        <w:rPr>
          <w:b/>
          <w:sz w:val="28"/>
          <w:szCs w:val="28"/>
          <w:lang w:val="en-US"/>
        </w:rPr>
        <w:t>V</w:t>
      </w:r>
      <w:r w:rsidR="002D428B">
        <w:rPr>
          <w:b/>
          <w:sz w:val="28"/>
          <w:szCs w:val="28"/>
          <w:lang w:val="en-US"/>
        </w:rPr>
        <w:t>Ι</w:t>
      </w:r>
      <w:r w:rsidRPr="00C43842">
        <w:rPr>
          <w:b/>
          <w:sz w:val="28"/>
          <w:szCs w:val="28"/>
        </w:rPr>
        <w:t xml:space="preserve">. </w:t>
      </w:r>
      <w:r w:rsidR="00494650" w:rsidRPr="00C43842">
        <w:rPr>
          <w:b/>
          <w:sz w:val="28"/>
          <w:szCs w:val="28"/>
        </w:rPr>
        <w:t xml:space="preserve">Ответственность исполнителя и </w:t>
      </w:r>
      <w:r w:rsidR="007E6CD2" w:rsidRPr="00C43842">
        <w:rPr>
          <w:b/>
          <w:sz w:val="28"/>
          <w:szCs w:val="28"/>
        </w:rPr>
        <w:t>заказчика</w:t>
      </w:r>
      <w:r w:rsidR="00494650" w:rsidRPr="00C43842">
        <w:rPr>
          <w:b/>
          <w:sz w:val="28"/>
          <w:szCs w:val="28"/>
        </w:rPr>
        <w:t xml:space="preserve"> при оказании </w:t>
      </w:r>
      <w:r w:rsidR="000118A5" w:rsidRPr="000118A5">
        <w:rPr>
          <w:b/>
          <w:sz w:val="28"/>
          <w:szCs w:val="28"/>
        </w:rPr>
        <w:t>платны</w:t>
      </w:r>
      <w:r w:rsidR="000118A5">
        <w:rPr>
          <w:b/>
          <w:sz w:val="28"/>
          <w:szCs w:val="28"/>
        </w:rPr>
        <w:t>х</w:t>
      </w:r>
      <w:r w:rsidR="000118A5" w:rsidRPr="000118A5">
        <w:rPr>
          <w:b/>
          <w:sz w:val="28"/>
          <w:szCs w:val="28"/>
        </w:rPr>
        <w:t xml:space="preserve"> образовательны</w:t>
      </w:r>
      <w:r w:rsidR="000118A5">
        <w:rPr>
          <w:b/>
          <w:sz w:val="28"/>
          <w:szCs w:val="28"/>
        </w:rPr>
        <w:t>х</w:t>
      </w:r>
      <w:r w:rsidR="000118A5" w:rsidRPr="000118A5">
        <w:rPr>
          <w:b/>
          <w:sz w:val="28"/>
          <w:szCs w:val="28"/>
        </w:rPr>
        <w:t xml:space="preserve"> услуг</w:t>
      </w:r>
    </w:p>
    <w:p w:rsidR="002D428B" w:rsidRPr="002D428B" w:rsidRDefault="002D428B" w:rsidP="002D428B">
      <w:pPr>
        <w:pStyle w:val="a8"/>
        <w:spacing w:line="0" w:lineRule="atLeast"/>
        <w:ind w:firstLine="567"/>
        <w:jc w:val="both"/>
        <w:rPr>
          <w:color w:val="000000"/>
          <w:spacing w:val="-4"/>
          <w:sz w:val="28"/>
          <w:szCs w:val="23"/>
        </w:rPr>
      </w:pPr>
      <w:r>
        <w:rPr>
          <w:color w:val="000000"/>
          <w:spacing w:val="-4"/>
          <w:sz w:val="28"/>
          <w:szCs w:val="23"/>
        </w:rPr>
        <w:t xml:space="preserve">6.1. </w:t>
      </w:r>
      <w:r w:rsidRPr="002D428B">
        <w:rPr>
          <w:color w:val="000000"/>
          <w:spacing w:val="-4"/>
          <w:sz w:val="28"/>
          <w:szCs w:val="23"/>
        </w:rPr>
        <w:t xml:space="preserve">За неисполнение либо ненадлежащее исполнение обязательств по договору </w:t>
      </w:r>
      <w:r w:rsidR="00F7714A">
        <w:rPr>
          <w:color w:val="000000"/>
          <w:spacing w:val="-4"/>
          <w:sz w:val="28"/>
          <w:szCs w:val="23"/>
        </w:rPr>
        <w:t>Колледж</w:t>
      </w:r>
      <w:r w:rsidRPr="002D428B">
        <w:rPr>
          <w:color w:val="000000"/>
          <w:spacing w:val="-4"/>
          <w:sz w:val="28"/>
          <w:szCs w:val="23"/>
        </w:rPr>
        <w:t xml:space="preserve"> и заказчик несут ответственность, предусмотренную договором и законодательством Российской Федерации.</w:t>
      </w:r>
      <w:r w:rsidR="00A30849">
        <w:rPr>
          <w:color w:val="000000"/>
          <w:spacing w:val="-4"/>
          <w:sz w:val="28"/>
          <w:szCs w:val="23"/>
        </w:rPr>
        <w:t xml:space="preserve"> </w:t>
      </w:r>
    </w:p>
    <w:p w:rsidR="002D428B" w:rsidRPr="002D428B" w:rsidRDefault="002D428B" w:rsidP="002D428B">
      <w:pPr>
        <w:pStyle w:val="a8"/>
        <w:spacing w:line="0" w:lineRule="atLeast"/>
        <w:ind w:firstLine="567"/>
        <w:jc w:val="both"/>
        <w:rPr>
          <w:color w:val="000000"/>
          <w:spacing w:val="-4"/>
          <w:sz w:val="28"/>
          <w:szCs w:val="23"/>
        </w:rPr>
      </w:pPr>
      <w:r>
        <w:rPr>
          <w:color w:val="000000"/>
          <w:spacing w:val="-4"/>
          <w:sz w:val="28"/>
          <w:szCs w:val="23"/>
        </w:rPr>
        <w:t>6.2.</w:t>
      </w:r>
      <w:r w:rsidRPr="002D428B">
        <w:rPr>
          <w:color w:val="000000"/>
          <w:spacing w:val="-4"/>
          <w:sz w:val="28"/>
          <w:szCs w:val="23"/>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D428B" w:rsidRPr="002D428B" w:rsidRDefault="002D428B" w:rsidP="002D428B">
      <w:pPr>
        <w:pStyle w:val="a8"/>
        <w:spacing w:line="0" w:lineRule="atLeast"/>
        <w:ind w:firstLine="567"/>
        <w:jc w:val="both"/>
        <w:rPr>
          <w:color w:val="000000"/>
          <w:spacing w:val="-4"/>
          <w:sz w:val="28"/>
          <w:szCs w:val="23"/>
        </w:rPr>
      </w:pPr>
      <w:r w:rsidRPr="002D428B">
        <w:rPr>
          <w:color w:val="000000"/>
          <w:spacing w:val="-4"/>
          <w:sz w:val="28"/>
          <w:szCs w:val="23"/>
        </w:rPr>
        <w:t>а) безвозмездного оказания образовательных услуг;</w:t>
      </w:r>
    </w:p>
    <w:p w:rsidR="002D428B" w:rsidRPr="002D428B" w:rsidRDefault="002D428B" w:rsidP="002D428B">
      <w:pPr>
        <w:pStyle w:val="a8"/>
        <w:spacing w:line="0" w:lineRule="atLeast"/>
        <w:ind w:firstLine="567"/>
        <w:jc w:val="both"/>
        <w:rPr>
          <w:color w:val="000000"/>
          <w:spacing w:val="-4"/>
          <w:sz w:val="28"/>
          <w:szCs w:val="23"/>
        </w:rPr>
      </w:pPr>
      <w:r w:rsidRPr="002D428B">
        <w:rPr>
          <w:color w:val="000000"/>
          <w:spacing w:val="-4"/>
          <w:sz w:val="28"/>
          <w:szCs w:val="23"/>
        </w:rPr>
        <w:t>б) соразмерного уменьшения стоимости оказанных платных образовательных услуг;</w:t>
      </w:r>
    </w:p>
    <w:p w:rsidR="002D428B" w:rsidRPr="002D428B" w:rsidRDefault="002D428B" w:rsidP="002D428B">
      <w:pPr>
        <w:pStyle w:val="a8"/>
        <w:spacing w:line="0" w:lineRule="atLeast"/>
        <w:ind w:firstLine="567"/>
        <w:jc w:val="both"/>
        <w:rPr>
          <w:color w:val="000000"/>
          <w:spacing w:val="-4"/>
          <w:sz w:val="28"/>
          <w:szCs w:val="23"/>
        </w:rPr>
      </w:pPr>
      <w:r w:rsidRPr="002D428B">
        <w:rPr>
          <w:color w:val="000000"/>
          <w:spacing w:val="-4"/>
          <w:sz w:val="28"/>
          <w:szCs w:val="23"/>
        </w:rPr>
        <w:t xml:space="preserve">в) возмещения понесенных им расходов по устранению </w:t>
      </w:r>
      <w:proofErr w:type="gramStart"/>
      <w:r w:rsidRPr="002D428B">
        <w:rPr>
          <w:color w:val="000000"/>
          <w:spacing w:val="-4"/>
          <w:sz w:val="28"/>
          <w:szCs w:val="23"/>
        </w:rPr>
        <w:t>недостатков</w:t>
      </w:r>
      <w:proofErr w:type="gramEnd"/>
      <w:r w:rsidRPr="002D428B">
        <w:rPr>
          <w:color w:val="000000"/>
          <w:spacing w:val="-4"/>
          <w:sz w:val="28"/>
          <w:szCs w:val="23"/>
        </w:rPr>
        <w:t xml:space="preserve"> оказанных платных образовательных услуг своими силами или третьими лицами.</w:t>
      </w:r>
    </w:p>
    <w:p w:rsidR="002D428B" w:rsidRPr="002D428B" w:rsidRDefault="002D428B" w:rsidP="002D428B">
      <w:pPr>
        <w:pStyle w:val="a8"/>
        <w:spacing w:line="0" w:lineRule="atLeast"/>
        <w:ind w:firstLine="567"/>
        <w:jc w:val="both"/>
        <w:rPr>
          <w:color w:val="000000"/>
          <w:spacing w:val="-4"/>
          <w:sz w:val="28"/>
          <w:szCs w:val="23"/>
        </w:rPr>
      </w:pPr>
      <w:r>
        <w:rPr>
          <w:color w:val="000000"/>
          <w:spacing w:val="-4"/>
          <w:sz w:val="28"/>
          <w:szCs w:val="23"/>
        </w:rPr>
        <w:t>6.3.</w:t>
      </w:r>
      <w:r w:rsidRPr="002D428B">
        <w:rPr>
          <w:color w:val="000000"/>
          <w:spacing w:val="-4"/>
          <w:sz w:val="28"/>
          <w:szCs w:val="23"/>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D428B" w:rsidRPr="002D428B" w:rsidRDefault="002D428B" w:rsidP="002D428B">
      <w:pPr>
        <w:pStyle w:val="a8"/>
        <w:spacing w:line="0" w:lineRule="atLeast"/>
        <w:ind w:firstLine="567"/>
        <w:jc w:val="both"/>
        <w:rPr>
          <w:color w:val="000000"/>
          <w:spacing w:val="-4"/>
          <w:sz w:val="28"/>
          <w:szCs w:val="23"/>
        </w:rPr>
      </w:pPr>
      <w:r>
        <w:rPr>
          <w:color w:val="000000"/>
          <w:spacing w:val="-4"/>
          <w:sz w:val="28"/>
          <w:szCs w:val="23"/>
        </w:rPr>
        <w:t>6.4.</w:t>
      </w:r>
      <w:r w:rsidRPr="002D428B">
        <w:rPr>
          <w:color w:val="000000"/>
          <w:spacing w:val="-4"/>
          <w:sz w:val="28"/>
          <w:szCs w:val="23"/>
        </w:rPr>
        <w:t xml:space="preserve"> Если </w:t>
      </w:r>
      <w:r w:rsidR="00F7714A" w:rsidRPr="00F7714A">
        <w:rPr>
          <w:color w:val="000000"/>
          <w:spacing w:val="-4"/>
          <w:sz w:val="28"/>
          <w:szCs w:val="23"/>
        </w:rPr>
        <w:t>Колледж</w:t>
      </w:r>
      <w:r w:rsidRPr="002D428B">
        <w:rPr>
          <w:color w:val="000000"/>
          <w:spacing w:val="-4"/>
          <w:sz w:val="28"/>
          <w:szCs w:val="23"/>
        </w:rPr>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D428B" w:rsidRPr="002D428B" w:rsidRDefault="002D428B" w:rsidP="002D428B">
      <w:pPr>
        <w:pStyle w:val="a8"/>
        <w:spacing w:line="0" w:lineRule="atLeast"/>
        <w:ind w:firstLine="567"/>
        <w:jc w:val="both"/>
        <w:rPr>
          <w:color w:val="000000"/>
          <w:spacing w:val="-4"/>
          <w:sz w:val="28"/>
          <w:szCs w:val="23"/>
        </w:rPr>
      </w:pPr>
      <w:r w:rsidRPr="002D428B">
        <w:rPr>
          <w:color w:val="000000"/>
          <w:spacing w:val="-4"/>
          <w:sz w:val="28"/>
          <w:szCs w:val="23"/>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D428B" w:rsidRPr="002D428B" w:rsidRDefault="002D428B" w:rsidP="002D428B">
      <w:pPr>
        <w:pStyle w:val="a8"/>
        <w:spacing w:line="0" w:lineRule="atLeast"/>
        <w:ind w:firstLine="567"/>
        <w:jc w:val="both"/>
        <w:rPr>
          <w:color w:val="000000"/>
          <w:spacing w:val="-4"/>
          <w:sz w:val="28"/>
          <w:szCs w:val="23"/>
        </w:rPr>
      </w:pPr>
      <w:r w:rsidRPr="002D428B">
        <w:rPr>
          <w:color w:val="000000"/>
          <w:spacing w:val="-4"/>
          <w:sz w:val="28"/>
          <w:szCs w:val="23"/>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D428B" w:rsidRPr="002D428B" w:rsidRDefault="002D428B" w:rsidP="002D428B">
      <w:pPr>
        <w:pStyle w:val="a8"/>
        <w:spacing w:line="0" w:lineRule="atLeast"/>
        <w:ind w:firstLine="567"/>
        <w:jc w:val="both"/>
        <w:rPr>
          <w:color w:val="000000"/>
          <w:spacing w:val="-4"/>
          <w:sz w:val="28"/>
          <w:szCs w:val="23"/>
        </w:rPr>
      </w:pPr>
      <w:r w:rsidRPr="002D428B">
        <w:rPr>
          <w:color w:val="000000"/>
          <w:spacing w:val="-4"/>
          <w:sz w:val="28"/>
          <w:szCs w:val="23"/>
        </w:rPr>
        <w:t>в) потребовать уменьшения стоимости платных образовательных услуг;</w:t>
      </w:r>
    </w:p>
    <w:p w:rsidR="002D428B" w:rsidRPr="002D428B" w:rsidRDefault="002D428B" w:rsidP="002D428B">
      <w:pPr>
        <w:pStyle w:val="a8"/>
        <w:spacing w:line="0" w:lineRule="atLeast"/>
        <w:ind w:firstLine="567"/>
        <w:jc w:val="both"/>
        <w:rPr>
          <w:color w:val="000000"/>
          <w:spacing w:val="-4"/>
          <w:sz w:val="28"/>
          <w:szCs w:val="23"/>
        </w:rPr>
      </w:pPr>
      <w:r w:rsidRPr="002D428B">
        <w:rPr>
          <w:color w:val="000000"/>
          <w:spacing w:val="-4"/>
          <w:sz w:val="28"/>
          <w:szCs w:val="23"/>
        </w:rPr>
        <w:t>г) расторгнуть договор.</w:t>
      </w:r>
    </w:p>
    <w:p w:rsidR="002D428B" w:rsidRPr="002D428B" w:rsidRDefault="002D428B" w:rsidP="002D428B">
      <w:pPr>
        <w:pStyle w:val="a8"/>
        <w:spacing w:line="0" w:lineRule="atLeast"/>
        <w:ind w:firstLine="567"/>
        <w:jc w:val="both"/>
        <w:rPr>
          <w:color w:val="000000"/>
          <w:spacing w:val="-4"/>
          <w:sz w:val="28"/>
          <w:szCs w:val="23"/>
        </w:rPr>
      </w:pPr>
      <w:r>
        <w:rPr>
          <w:color w:val="000000"/>
          <w:spacing w:val="-4"/>
          <w:sz w:val="28"/>
          <w:szCs w:val="23"/>
        </w:rPr>
        <w:lastRenderedPageBreak/>
        <w:t>6.5.</w:t>
      </w:r>
      <w:r w:rsidRPr="002D428B">
        <w:rPr>
          <w:color w:val="000000"/>
          <w:spacing w:val="-4"/>
          <w:sz w:val="28"/>
          <w:szCs w:val="23"/>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D428B" w:rsidRPr="002D428B" w:rsidRDefault="002D428B" w:rsidP="002D428B">
      <w:pPr>
        <w:pStyle w:val="a8"/>
        <w:spacing w:line="0" w:lineRule="atLeast"/>
        <w:ind w:firstLine="567"/>
        <w:jc w:val="both"/>
        <w:rPr>
          <w:color w:val="000000"/>
          <w:spacing w:val="-4"/>
          <w:sz w:val="28"/>
          <w:szCs w:val="23"/>
        </w:rPr>
      </w:pPr>
      <w:r>
        <w:rPr>
          <w:color w:val="000000"/>
          <w:spacing w:val="-4"/>
          <w:sz w:val="28"/>
          <w:szCs w:val="23"/>
        </w:rPr>
        <w:t>6.6.</w:t>
      </w:r>
      <w:r w:rsidRPr="002D428B">
        <w:rPr>
          <w:color w:val="000000"/>
          <w:spacing w:val="-4"/>
          <w:sz w:val="28"/>
          <w:szCs w:val="23"/>
        </w:rPr>
        <w:t xml:space="preserve"> По инициативе </w:t>
      </w:r>
      <w:r w:rsidR="00F7714A" w:rsidRPr="00F7714A">
        <w:rPr>
          <w:color w:val="000000"/>
          <w:spacing w:val="-4"/>
          <w:sz w:val="28"/>
          <w:szCs w:val="23"/>
        </w:rPr>
        <w:t>Колледж</w:t>
      </w:r>
      <w:r w:rsidR="00F7714A">
        <w:rPr>
          <w:color w:val="000000"/>
          <w:spacing w:val="-4"/>
          <w:sz w:val="28"/>
          <w:szCs w:val="23"/>
        </w:rPr>
        <w:t>а</w:t>
      </w:r>
      <w:r w:rsidRPr="002D428B">
        <w:rPr>
          <w:color w:val="000000"/>
          <w:spacing w:val="-4"/>
          <w:sz w:val="28"/>
          <w:szCs w:val="23"/>
        </w:rPr>
        <w:t xml:space="preserve"> договор может быть расторгнут в одностороннем порядке в следующем случае:</w:t>
      </w:r>
    </w:p>
    <w:p w:rsidR="002D428B" w:rsidRPr="002D428B" w:rsidRDefault="002D428B" w:rsidP="002D428B">
      <w:pPr>
        <w:pStyle w:val="a8"/>
        <w:spacing w:line="0" w:lineRule="atLeast"/>
        <w:ind w:firstLine="567"/>
        <w:jc w:val="both"/>
        <w:rPr>
          <w:color w:val="000000"/>
          <w:spacing w:val="-4"/>
          <w:sz w:val="28"/>
          <w:szCs w:val="23"/>
        </w:rPr>
      </w:pPr>
      <w:r w:rsidRPr="002D428B">
        <w:rPr>
          <w:color w:val="000000"/>
          <w:spacing w:val="-4"/>
          <w:sz w:val="28"/>
          <w:szCs w:val="23"/>
        </w:rPr>
        <w:t>а) применение к обучающемуся, достигшему возраста 15 лет, отчисления как меры дисциплинарного взыскания;</w:t>
      </w:r>
    </w:p>
    <w:p w:rsidR="002D428B" w:rsidRPr="002D428B" w:rsidRDefault="002D428B" w:rsidP="002D428B">
      <w:pPr>
        <w:pStyle w:val="a8"/>
        <w:spacing w:line="0" w:lineRule="atLeast"/>
        <w:ind w:firstLine="567"/>
        <w:jc w:val="both"/>
        <w:rPr>
          <w:color w:val="000000"/>
          <w:spacing w:val="-4"/>
          <w:sz w:val="28"/>
          <w:szCs w:val="23"/>
        </w:rPr>
      </w:pPr>
      <w:r w:rsidRPr="002D428B">
        <w:rPr>
          <w:color w:val="000000"/>
          <w:spacing w:val="-4"/>
          <w:sz w:val="28"/>
          <w:szCs w:val="23"/>
        </w:rPr>
        <w:t xml:space="preserve">б) невыполнение обучающимся по </w:t>
      </w:r>
      <w:r w:rsidR="002519D7">
        <w:rPr>
          <w:color w:val="000000"/>
          <w:spacing w:val="-4"/>
          <w:sz w:val="28"/>
          <w:szCs w:val="23"/>
        </w:rPr>
        <w:t xml:space="preserve">основной </w:t>
      </w:r>
      <w:r w:rsidRPr="002D428B">
        <w:rPr>
          <w:color w:val="000000"/>
          <w:spacing w:val="-4"/>
          <w:sz w:val="28"/>
          <w:szCs w:val="23"/>
        </w:rPr>
        <w:t>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D428B" w:rsidRPr="002D428B" w:rsidRDefault="002D428B" w:rsidP="002D428B">
      <w:pPr>
        <w:pStyle w:val="a8"/>
        <w:spacing w:line="0" w:lineRule="atLeast"/>
        <w:ind w:firstLine="567"/>
        <w:jc w:val="both"/>
        <w:rPr>
          <w:color w:val="000000"/>
          <w:spacing w:val="-4"/>
          <w:sz w:val="28"/>
          <w:szCs w:val="23"/>
        </w:rPr>
      </w:pPr>
      <w:r w:rsidRPr="002D428B">
        <w:rPr>
          <w:color w:val="000000"/>
          <w:spacing w:val="-4"/>
          <w:sz w:val="28"/>
          <w:szCs w:val="23"/>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D428B" w:rsidRPr="002D428B" w:rsidRDefault="002D428B" w:rsidP="002D428B">
      <w:pPr>
        <w:pStyle w:val="a8"/>
        <w:spacing w:line="0" w:lineRule="atLeast"/>
        <w:ind w:firstLine="567"/>
        <w:jc w:val="both"/>
        <w:rPr>
          <w:color w:val="000000"/>
          <w:spacing w:val="-4"/>
          <w:sz w:val="28"/>
          <w:szCs w:val="23"/>
        </w:rPr>
      </w:pPr>
      <w:r w:rsidRPr="002D428B">
        <w:rPr>
          <w:color w:val="000000"/>
          <w:spacing w:val="-4"/>
          <w:sz w:val="28"/>
          <w:szCs w:val="23"/>
        </w:rPr>
        <w:t>г) просрочка оплаты стоимости платных образовательных услуг;</w:t>
      </w:r>
    </w:p>
    <w:p w:rsidR="0090538B" w:rsidRDefault="002D428B" w:rsidP="002D428B">
      <w:pPr>
        <w:pStyle w:val="a8"/>
        <w:spacing w:line="0" w:lineRule="atLeast"/>
        <w:ind w:firstLine="567"/>
        <w:jc w:val="both"/>
        <w:rPr>
          <w:color w:val="000000"/>
          <w:sz w:val="28"/>
          <w:szCs w:val="28"/>
        </w:rPr>
      </w:pPr>
      <w:r w:rsidRPr="002D428B">
        <w:rPr>
          <w:color w:val="000000"/>
          <w:spacing w:val="-4"/>
          <w:sz w:val="28"/>
          <w:szCs w:val="23"/>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1740E" w:rsidRDefault="00E1740E" w:rsidP="002D428B">
      <w:pPr>
        <w:shd w:val="clear" w:color="auto" w:fill="FFFFFF"/>
        <w:spacing w:line="0" w:lineRule="atLeast"/>
        <w:ind w:firstLine="567"/>
        <w:rPr>
          <w:color w:val="000000"/>
          <w:spacing w:val="-1"/>
          <w:sz w:val="28"/>
          <w:szCs w:val="28"/>
        </w:rPr>
      </w:pPr>
    </w:p>
    <w:p w:rsidR="000C6B78" w:rsidRDefault="000C6B78" w:rsidP="00173523">
      <w:pPr>
        <w:spacing w:before="100" w:beforeAutospacing="1" w:after="100" w:afterAutospacing="1"/>
        <w:jc w:val="right"/>
        <w:rPr>
          <w:color w:val="22272F"/>
          <w:sz w:val="32"/>
          <w:szCs w:val="32"/>
        </w:rPr>
      </w:pPr>
    </w:p>
    <w:p w:rsidR="00EB54BD" w:rsidRDefault="00EB54BD" w:rsidP="00173523">
      <w:pPr>
        <w:spacing w:before="100" w:beforeAutospacing="1" w:after="100" w:afterAutospacing="1"/>
        <w:jc w:val="right"/>
        <w:rPr>
          <w:color w:val="22272F"/>
          <w:sz w:val="32"/>
          <w:szCs w:val="32"/>
        </w:rPr>
      </w:pPr>
    </w:p>
    <w:p w:rsidR="001A5ACD" w:rsidRDefault="001A5ACD" w:rsidP="0028359D">
      <w:pPr>
        <w:shd w:val="clear" w:color="auto" w:fill="FFFFFF"/>
        <w:spacing w:before="130" w:line="326" w:lineRule="exact"/>
        <w:ind w:left="6372" w:firstLine="708"/>
        <w:rPr>
          <w:color w:val="000000"/>
          <w:spacing w:val="-1"/>
          <w:sz w:val="28"/>
          <w:szCs w:val="28"/>
        </w:rPr>
      </w:pPr>
    </w:p>
    <w:sectPr w:rsidR="001A5ACD" w:rsidSect="00DB70B5">
      <w:pgSz w:w="11906" w:h="16838"/>
      <w:pgMar w:top="1134" w:right="74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PT Serif">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63442F"/>
    <w:multiLevelType w:val="hybridMultilevel"/>
    <w:tmpl w:val="091E32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BDA51AB"/>
    <w:multiLevelType w:val="multilevel"/>
    <w:tmpl w:val="8BE2D50C"/>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F165EB8"/>
    <w:multiLevelType w:val="hybridMultilevel"/>
    <w:tmpl w:val="DA4C579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767E7A"/>
    <w:multiLevelType w:val="singleLevel"/>
    <w:tmpl w:val="2D849A2C"/>
    <w:lvl w:ilvl="0">
      <w:start w:val="1"/>
      <w:numFmt w:val="decimal"/>
      <w:lvlText w:val="%1."/>
      <w:legacy w:legacy="1" w:legacySpace="0" w:legacyIndent="0"/>
      <w:lvlJc w:val="left"/>
      <w:rPr>
        <w:rFonts w:ascii="Times New Roman" w:hAnsi="Times New Roman" w:hint="default"/>
      </w:rPr>
    </w:lvl>
  </w:abstractNum>
  <w:abstractNum w:abstractNumId="5" w15:restartNumberingAfterBreak="0">
    <w:nsid w:val="15B85E80"/>
    <w:multiLevelType w:val="hybridMultilevel"/>
    <w:tmpl w:val="534CD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573CAE"/>
    <w:multiLevelType w:val="singleLevel"/>
    <w:tmpl w:val="2D849A2C"/>
    <w:lvl w:ilvl="0">
      <w:start w:val="1"/>
      <w:numFmt w:val="decimal"/>
      <w:lvlText w:val="%1."/>
      <w:legacy w:legacy="1" w:legacySpace="0" w:legacyIndent="0"/>
      <w:lvlJc w:val="left"/>
      <w:rPr>
        <w:rFonts w:ascii="Times New Roman" w:hAnsi="Times New Roman" w:hint="default"/>
      </w:rPr>
    </w:lvl>
  </w:abstractNum>
  <w:abstractNum w:abstractNumId="7" w15:restartNumberingAfterBreak="0">
    <w:nsid w:val="190516BB"/>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29295458"/>
    <w:multiLevelType w:val="hybridMultilevel"/>
    <w:tmpl w:val="EC44B2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9C055B0"/>
    <w:multiLevelType w:val="hybridMultilevel"/>
    <w:tmpl w:val="26D2B2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0A61773"/>
    <w:multiLevelType w:val="hybridMultilevel"/>
    <w:tmpl w:val="7D6AE9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5AA7C2C"/>
    <w:multiLevelType w:val="hybridMultilevel"/>
    <w:tmpl w:val="1690F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63A04DF"/>
    <w:multiLevelType w:val="hybridMultilevel"/>
    <w:tmpl w:val="39D05DF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3" w15:restartNumberingAfterBreak="0">
    <w:nsid w:val="38111A62"/>
    <w:multiLevelType w:val="hybridMultilevel"/>
    <w:tmpl w:val="9EF6AB0C"/>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D5F141E"/>
    <w:multiLevelType w:val="multilevel"/>
    <w:tmpl w:val="36E2E324"/>
    <w:lvl w:ilvl="0">
      <w:start w:val="1"/>
      <w:numFmt w:val="decimal"/>
      <w:lvlText w:val="%1."/>
      <w:lvlJc w:val="left"/>
      <w:pPr>
        <w:tabs>
          <w:tab w:val="num" w:pos="540"/>
        </w:tabs>
        <w:ind w:left="540" w:hanging="360"/>
      </w:pPr>
      <w:rPr>
        <w:rFonts w:ascii="Times New Roman" w:hAnsi="Times New Roman" w:cs="Times New Roman" w:hint="default"/>
      </w:rPr>
    </w:lvl>
    <w:lvl w:ilvl="1">
      <w:start w:val="4"/>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5" w15:restartNumberingAfterBreak="0">
    <w:nsid w:val="40C514E9"/>
    <w:multiLevelType w:val="hybridMultilevel"/>
    <w:tmpl w:val="8780D84A"/>
    <w:lvl w:ilvl="0" w:tplc="0419000F">
      <w:start w:val="1"/>
      <w:numFmt w:val="decimal"/>
      <w:lvlText w:val="%1."/>
      <w:lvlJc w:val="left"/>
      <w:pPr>
        <w:tabs>
          <w:tab w:val="num" w:pos="720"/>
        </w:tabs>
        <w:ind w:left="720" w:hanging="360"/>
      </w:pPr>
      <w:rPr>
        <w:rFonts w:hint="default"/>
      </w:rPr>
    </w:lvl>
    <w:lvl w:ilvl="1" w:tplc="427E3E2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24A5F14"/>
    <w:multiLevelType w:val="hybridMultilevel"/>
    <w:tmpl w:val="75722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E87BFB"/>
    <w:multiLevelType w:val="hybridMultilevel"/>
    <w:tmpl w:val="3EFE2B56"/>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DB5DEA"/>
    <w:multiLevelType w:val="hybridMultilevel"/>
    <w:tmpl w:val="27986B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13773E4"/>
    <w:multiLevelType w:val="hybridMultilevel"/>
    <w:tmpl w:val="7C0EC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E06377"/>
    <w:multiLevelType w:val="hybridMultilevel"/>
    <w:tmpl w:val="2B1E6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6053EAD"/>
    <w:multiLevelType w:val="hybridMultilevel"/>
    <w:tmpl w:val="63CE6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C2225D"/>
    <w:multiLevelType w:val="singleLevel"/>
    <w:tmpl w:val="E10E9084"/>
    <w:lvl w:ilvl="0">
      <w:start w:val="2"/>
      <w:numFmt w:val="upperRoman"/>
      <w:lvlText w:val="%1. "/>
      <w:legacy w:legacy="1" w:legacySpace="0" w:legacyIndent="283"/>
      <w:lvlJc w:val="left"/>
      <w:pPr>
        <w:ind w:left="283" w:hanging="283"/>
      </w:pPr>
      <w:rPr>
        <w:rFonts w:ascii="Times New Roman" w:hAnsi="Times New Roman" w:hint="default"/>
        <w:b/>
        <w:i w:val="0"/>
        <w:sz w:val="28"/>
        <w:u w:val="none"/>
      </w:rPr>
    </w:lvl>
  </w:abstractNum>
  <w:abstractNum w:abstractNumId="23" w15:restartNumberingAfterBreak="0">
    <w:nsid w:val="5B7024A4"/>
    <w:multiLevelType w:val="hybridMultilevel"/>
    <w:tmpl w:val="9D60E392"/>
    <w:lvl w:ilvl="0" w:tplc="04190001">
      <w:start w:val="1"/>
      <w:numFmt w:val="bullet"/>
      <w:lvlText w:val=""/>
      <w:lvlJc w:val="left"/>
      <w:pPr>
        <w:ind w:left="2340"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4" w15:restartNumberingAfterBreak="0">
    <w:nsid w:val="5C9C1C51"/>
    <w:multiLevelType w:val="hybridMultilevel"/>
    <w:tmpl w:val="3050F9F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5" w15:restartNumberingAfterBreak="0">
    <w:nsid w:val="5F003FB2"/>
    <w:multiLevelType w:val="hybridMultilevel"/>
    <w:tmpl w:val="97204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F804EC"/>
    <w:multiLevelType w:val="singleLevel"/>
    <w:tmpl w:val="080C284E"/>
    <w:lvl w:ilvl="0">
      <w:start w:val="1"/>
      <w:numFmt w:val="decimal"/>
      <w:lvlText w:val="%1."/>
      <w:legacy w:legacy="1" w:legacySpace="0" w:legacyIndent="283"/>
      <w:lvlJc w:val="left"/>
      <w:pPr>
        <w:ind w:left="1020" w:hanging="283"/>
      </w:pPr>
    </w:lvl>
  </w:abstractNum>
  <w:abstractNum w:abstractNumId="27" w15:restartNumberingAfterBreak="0">
    <w:nsid w:val="605F5C72"/>
    <w:multiLevelType w:val="multilevel"/>
    <w:tmpl w:val="728E0BA6"/>
    <w:lvl w:ilvl="0">
      <w:start w:val="1"/>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64A852DF"/>
    <w:multiLevelType w:val="hybridMultilevel"/>
    <w:tmpl w:val="BE2406A2"/>
    <w:lvl w:ilvl="0" w:tplc="67EE9DD6">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4B53975"/>
    <w:multiLevelType w:val="hybridMultilevel"/>
    <w:tmpl w:val="F782F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CD0C77"/>
    <w:multiLevelType w:val="singleLevel"/>
    <w:tmpl w:val="24B0C82C"/>
    <w:lvl w:ilvl="0">
      <w:start w:val="1"/>
      <w:numFmt w:val="decimal"/>
      <w:lvlText w:val="%1."/>
      <w:lvlJc w:val="left"/>
      <w:pPr>
        <w:tabs>
          <w:tab w:val="num" w:pos="360"/>
        </w:tabs>
        <w:ind w:left="360" w:hanging="360"/>
      </w:pPr>
    </w:lvl>
  </w:abstractNum>
  <w:abstractNum w:abstractNumId="31" w15:restartNumberingAfterBreak="0">
    <w:nsid w:val="6F22351F"/>
    <w:multiLevelType w:val="hybridMultilevel"/>
    <w:tmpl w:val="9C284308"/>
    <w:lvl w:ilvl="0" w:tplc="AE963C7A">
      <w:start w:val="1"/>
      <w:numFmt w:val="decimal"/>
      <w:lvlText w:val="%1."/>
      <w:lvlJc w:val="left"/>
      <w:pPr>
        <w:ind w:left="660" w:hanging="480"/>
      </w:pPr>
      <w:rPr>
        <w:rFonts w:hint="default"/>
        <w:color w:val="272727"/>
        <w:w w:val="93"/>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32" w15:restartNumberingAfterBreak="0">
    <w:nsid w:val="713B31EF"/>
    <w:multiLevelType w:val="hybridMultilevel"/>
    <w:tmpl w:val="663C8B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3D75128"/>
    <w:multiLevelType w:val="multilevel"/>
    <w:tmpl w:val="51B06758"/>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7AD74AC3"/>
    <w:multiLevelType w:val="multilevel"/>
    <w:tmpl w:val="B5540E68"/>
    <w:lvl w:ilvl="0">
      <w:start w:val="1"/>
      <w:numFmt w:val="decimal"/>
      <w:lvlText w:val="%1."/>
      <w:lvlJc w:val="left"/>
      <w:pPr>
        <w:tabs>
          <w:tab w:val="num" w:pos="360"/>
        </w:tabs>
        <w:ind w:left="360" w:hanging="360"/>
      </w:pPr>
    </w:lvl>
    <w:lvl w:ilvl="1">
      <w:start w:val="4"/>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7C3836BD"/>
    <w:multiLevelType w:val="hybridMultilevel"/>
    <w:tmpl w:val="49A6D3C4"/>
    <w:lvl w:ilvl="0" w:tplc="630C479C">
      <w:start w:val="3"/>
      <w:numFmt w:val="upperRoman"/>
      <w:pStyle w:val="2"/>
      <w:lvlText w:val="%1."/>
      <w:lvlJc w:val="left"/>
      <w:pPr>
        <w:tabs>
          <w:tab w:val="num" w:pos="1080"/>
        </w:tabs>
        <w:ind w:left="1080" w:hanging="720"/>
      </w:pPr>
      <w:rPr>
        <w:rFonts w:hint="default"/>
      </w:rPr>
    </w:lvl>
    <w:lvl w:ilvl="1" w:tplc="6B2AAC66">
      <w:start w:val="4"/>
      <w:numFmt w:val="decimal"/>
      <w:lvlText w:val="%2."/>
      <w:lvlJc w:val="left"/>
      <w:pPr>
        <w:tabs>
          <w:tab w:val="num" w:pos="900"/>
        </w:tabs>
        <w:ind w:left="90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D6E27A8"/>
    <w:multiLevelType w:val="multilevel"/>
    <w:tmpl w:val="77BCF9C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6"/>
  </w:num>
  <w:num w:numId="2">
    <w:abstractNumId w:val="22"/>
  </w:num>
  <w:num w:numId="3">
    <w:abstractNumId w:val="26"/>
    <w:lvlOverride w:ilvl="0">
      <w:lvl w:ilvl="0">
        <w:start w:val="1"/>
        <w:numFmt w:val="decimal"/>
        <w:lvlText w:val="%1."/>
        <w:legacy w:legacy="1" w:legacySpace="0" w:legacyIndent="283"/>
        <w:lvlJc w:val="left"/>
        <w:pPr>
          <w:ind w:left="1020" w:hanging="283"/>
        </w:p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num>
  <w:num w:numId="6">
    <w:abstractNumId w:val="0"/>
  </w:num>
  <w:num w:numId="7">
    <w:abstractNumId w:val="14"/>
  </w:num>
  <w:num w:numId="8">
    <w:abstractNumId w:val="34"/>
  </w:num>
  <w:num w:numId="9">
    <w:abstractNumId w:val="30"/>
  </w:num>
  <w:num w:numId="10">
    <w:abstractNumId w:val="7"/>
  </w:num>
  <w:num w:numId="11">
    <w:abstractNumId w:val="13"/>
  </w:num>
  <w:num w:numId="12">
    <w:abstractNumId w:val="3"/>
  </w:num>
  <w:num w:numId="13">
    <w:abstractNumId w:val="35"/>
  </w:num>
  <w:num w:numId="14">
    <w:abstractNumId w:val="1"/>
  </w:num>
  <w:num w:numId="15">
    <w:abstractNumId w:val="8"/>
  </w:num>
  <w:num w:numId="16">
    <w:abstractNumId w:val="23"/>
  </w:num>
  <w:num w:numId="17">
    <w:abstractNumId w:val="17"/>
  </w:num>
  <w:num w:numId="18">
    <w:abstractNumId w:val="19"/>
  </w:num>
  <w:num w:numId="19">
    <w:abstractNumId w:val="24"/>
  </w:num>
  <w:num w:numId="20">
    <w:abstractNumId w:val="12"/>
  </w:num>
  <w:num w:numId="21">
    <w:abstractNumId w:val="9"/>
  </w:num>
  <w:num w:numId="22">
    <w:abstractNumId w:val="31"/>
  </w:num>
  <w:num w:numId="23">
    <w:abstractNumId w:val="20"/>
  </w:num>
  <w:num w:numId="24">
    <w:abstractNumId w:val="21"/>
  </w:num>
  <w:num w:numId="25">
    <w:abstractNumId w:val="16"/>
  </w:num>
  <w:num w:numId="26">
    <w:abstractNumId w:val="25"/>
  </w:num>
  <w:num w:numId="27">
    <w:abstractNumId w:val="5"/>
  </w:num>
  <w:num w:numId="28">
    <w:abstractNumId w:val="29"/>
  </w:num>
  <w:num w:numId="29">
    <w:abstractNumId w:val="35"/>
    <w:lvlOverride w:ilvl="0">
      <w:startOverride w:val="5"/>
    </w:lvlOverride>
  </w:num>
  <w:num w:numId="30">
    <w:abstractNumId w:val="4"/>
  </w:num>
  <w:num w:numId="31">
    <w:abstractNumId w:val="6"/>
  </w:num>
  <w:num w:numId="32">
    <w:abstractNumId w:val="15"/>
  </w:num>
  <w:num w:numId="33">
    <w:abstractNumId w:val="32"/>
  </w:num>
  <w:num w:numId="34">
    <w:abstractNumId w:val="10"/>
  </w:num>
  <w:num w:numId="35">
    <w:abstractNumId w:val="11"/>
  </w:num>
  <w:num w:numId="36">
    <w:abstractNumId w:val="28"/>
  </w:num>
  <w:num w:numId="37">
    <w:abstractNumId w:val="35"/>
    <w:lvlOverride w:ilvl="0">
      <w:startOverride w:val="3"/>
    </w:lvlOverride>
    <w:lvlOverride w:ilvl="1">
      <w:startOverride w:val="1"/>
    </w:lvlOverride>
  </w:num>
  <w:num w:numId="38">
    <w:abstractNumId w:val="35"/>
    <w:lvlOverride w:ilvl="0">
      <w:startOverride w:val="3"/>
    </w:lvlOverride>
    <w:lvlOverride w:ilvl="1">
      <w:startOverride w:val="1"/>
    </w:lvlOverride>
  </w:num>
  <w:num w:numId="39">
    <w:abstractNumId w:val="18"/>
  </w:num>
  <w:num w:numId="40">
    <w:abstractNumId w:val="35"/>
    <w:lvlOverride w:ilvl="0">
      <w:startOverride w:val="3"/>
    </w:lvlOverride>
    <w:lvlOverride w:ilvl="1">
      <w:startOverride w:val="1"/>
    </w:lvlOverride>
  </w:num>
  <w:num w:numId="41">
    <w:abstractNumId w:val="35"/>
    <w:lvlOverride w:ilvl="0">
      <w:startOverride w:val="3"/>
    </w:lvlOverride>
    <w:lvlOverride w:ilvl="1">
      <w:startOverride w:val="1"/>
    </w:lvlOverride>
  </w:num>
  <w:num w:numId="42">
    <w:abstractNumId w:val="36"/>
  </w:num>
  <w:num w:numId="43">
    <w:abstractNumId w:val="27"/>
  </w:num>
  <w:num w:numId="44">
    <w:abstractNumId w:val="2"/>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ED"/>
    <w:rsid w:val="00003B97"/>
    <w:rsid w:val="000118A5"/>
    <w:rsid w:val="00015EDA"/>
    <w:rsid w:val="00017B54"/>
    <w:rsid w:val="00024C58"/>
    <w:rsid w:val="0002763D"/>
    <w:rsid w:val="00037EB6"/>
    <w:rsid w:val="000618A0"/>
    <w:rsid w:val="00070ACB"/>
    <w:rsid w:val="00070D6B"/>
    <w:rsid w:val="00075A5C"/>
    <w:rsid w:val="00081E30"/>
    <w:rsid w:val="00090D48"/>
    <w:rsid w:val="00097DDC"/>
    <w:rsid w:val="000A20ED"/>
    <w:rsid w:val="000A22E7"/>
    <w:rsid w:val="000C1D2B"/>
    <w:rsid w:val="000C6B78"/>
    <w:rsid w:val="000D094D"/>
    <w:rsid w:val="000D5184"/>
    <w:rsid w:val="00105BB7"/>
    <w:rsid w:val="001130EA"/>
    <w:rsid w:val="001309AD"/>
    <w:rsid w:val="00135CB3"/>
    <w:rsid w:val="00166C6C"/>
    <w:rsid w:val="00173523"/>
    <w:rsid w:val="0018058C"/>
    <w:rsid w:val="001824D4"/>
    <w:rsid w:val="001A5ACD"/>
    <w:rsid w:val="001B2023"/>
    <w:rsid w:val="001B4DA0"/>
    <w:rsid w:val="001C74ED"/>
    <w:rsid w:val="001E3EFF"/>
    <w:rsid w:val="00204555"/>
    <w:rsid w:val="00227826"/>
    <w:rsid w:val="00231929"/>
    <w:rsid w:val="002519D7"/>
    <w:rsid w:val="002648D6"/>
    <w:rsid w:val="00264CBB"/>
    <w:rsid w:val="00275684"/>
    <w:rsid w:val="00276BFC"/>
    <w:rsid w:val="002804AE"/>
    <w:rsid w:val="0028266A"/>
    <w:rsid w:val="0028359D"/>
    <w:rsid w:val="002B6C43"/>
    <w:rsid w:val="002B6C46"/>
    <w:rsid w:val="002D0BE6"/>
    <w:rsid w:val="002D428B"/>
    <w:rsid w:val="002E0559"/>
    <w:rsid w:val="002E2D4A"/>
    <w:rsid w:val="002E5FD4"/>
    <w:rsid w:val="002F15E5"/>
    <w:rsid w:val="00306F51"/>
    <w:rsid w:val="0031189F"/>
    <w:rsid w:val="00312D59"/>
    <w:rsid w:val="00313BB2"/>
    <w:rsid w:val="00323589"/>
    <w:rsid w:val="003246AF"/>
    <w:rsid w:val="00335191"/>
    <w:rsid w:val="003407CF"/>
    <w:rsid w:val="003547E1"/>
    <w:rsid w:val="00356A8F"/>
    <w:rsid w:val="00363A86"/>
    <w:rsid w:val="00364315"/>
    <w:rsid w:val="00364DEA"/>
    <w:rsid w:val="003660F3"/>
    <w:rsid w:val="003749B2"/>
    <w:rsid w:val="00375661"/>
    <w:rsid w:val="003762ED"/>
    <w:rsid w:val="0038003D"/>
    <w:rsid w:val="0039065D"/>
    <w:rsid w:val="003A1694"/>
    <w:rsid w:val="003A175E"/>
    <w:rsid w:val="003D6C24"/>
    <w:rsid w:val="003F6A7E"/>
    <w:rsid w:val="00404BB0"/>
    <w:rsid w:val="00414A2F"/>
    <w:rsid w:val="004857CC"/>
    <w:rsid w:val="004932F3"/>
    <w:rsid w:val="004938BC"/>
    <w:rsid w:val="00494650"/>
    <w:rsid w:val="004955E0"/>
    <w:rsid w:val="004D78FC"/>
    <w:rsid w:val="004E05F3"/>
    <w:rsid w:val="004F4064"/>
    <w:rsid w:val="005040B2"/>
    <w:rsid w:val="00510057"/>
    <w:rsid w:val="005243EB"/>
    <w:rsid w:val="00533CAD"/>
    <w:rsid w:val="005345E5"/>
    <w:rsid w:val="0054464B"/>
    <w:rsid w:val="00555C3A"/>
    <w:rsid w:val="00567C45"/>
    <w:rsid w:val="005839A8"/>
    <w:rsid w:val="00583B98"/>
    <w:rsid w:val="0059118A"/>
    <w:rsid w:val="005A63D7"/>
    <w:rsid w:val="005B1D09"/>
    <w:rsid w:val="005B31B9"/>
    <w:rsid w:val="005C6EB9"/>
    <w:rsid w:val="005D50D6"/>
    <w:rsid w:val="005E2541"/>
    <w:rsid w:val="005E7E3A"/>
    <w:rsid w:val="005F0F06"/>
    <w:rsid w:val="005F69BA"/>
    <w:rsid w:val="006006B2"/>
    <w:rsid w:val="0061206D"/>
    <w:rsid w:val="006340C9"/>
    <w:rsid w:val="0066787F"/>
    <w:rsid w:val="0067319E"/>
    <w:rsid w:val="00680123"/>
    <w:rsid w:val="006867D3"/>
    <w:rsid w:val="00687E61"/>
    <w:rsid w:val="00692217"/>
    <w:rsid w:val="006962EF"/>
    <w:rsid w:val="006C3FAA"/>
    <w:rsid w:val="006C6851"/>
    <w:rsid w:val="006E4DFD"/>
    <w:rsid w:val="00712873"/>
    <w:rsid w:val="007216A3"/>
    <w:rsid w:val="007220B1"/>
    <w:rsid w:val="007272CF"/>
    <w:rsid w:val="007324F1"/>
    <w:rsid w:val="00735862"/>
    <w:rsid w:val="00737422"/>
    <w:rsid w:val="00741CED"/>
    <w:rsid w:val="007440C5"/>
    <w:rsid w:val="00756DF8"/>
    <w:rsid w:val="00780C80"/>
    <w:rsid w:val="00785B2F"/>
    <w:rsid w:val="00795138"/>
    <w:rsid w:val="0079556A"/>
    <w:rsid w:val="00796852"/>
    <w:rsid w:val="007B0A0D"/>
    <w:rsid w:val="007C3383"/>
    <w:rsid w:val="007D4D4F"/>
    <w:rsid w:val="007E3D66"/>
    <w:rsid w:val="007E4DC0"/>
    <w:rsid w:val="007E6CD2"/>
    <w:rsid w:val="007F6C37"/>
    <w:rsid w:val="00823DA7"/>
    <w:rsid w:val="00830E57"/>
    <w:rsid w:val="008414E7"/>
    <w:rsid w:val="008473DA"/>
    <w:rsid w:val="00860000"/>
    <w:rsid w:val="00867661"/>
    <w:rsid w:val="00874311"/>
    <w:rsid w:val="00876330"/>
    <w:rsid w:val="008810A1"/>
    <w:rsid w:val="008833DC"/>
    <w:rsid w:val="0089638B"/>
    <w:rsid w:val="008B18D5"/>
    <w:rsid w:val="008D6A28"/>
    <w:rsid w:val="008F163F"/>
    <w:rsid w:val="008F1BE5"/>
    <w:rsid w:val="008F4E5A"/>
    <w:rsid w:val="00900C30"/>
    <w:rsid w:val="0090538B"/>
    <w:rsid w:val="00912CFA"/>
    <w:rsid w:val="009217B2"/>
    <w:rsid w:val="00930C4B"/>
    <w:rsid w:val="00950A02"/>
    <w:rsid w:val="0095139E"/>
    <w:rsid w:val="0095292F"/>
    <w:rsid w:val="00956F39"/>
    <w:rsid w:val="00965F01"/>
    <w:rsid w:val="00971459"/>
    <w:rsid w:val="00972413"/>
    <w:rsid w:val="00984EF5"/>
    <w:rsid w:val="00991443"/>
    <w:rsid w:val="00996323"/>
    <w:rsid w:val="009A1CE9"/>
    <w:rsid w:val="009C0340"/>
    <w:rsid w:val="009D291A"/>
    <w:rsid w:val="009D6C81"/>
    <w:rsid w:val="009E13B6"/>
    <w:rsid w:val="009E4310"/>
    <w:rsid w:val="009E494B"/>
    <w:rsid w:val="009E7A54"/>
    <w:rsid w:val="009F6723"/>
    <w:rsid w:val="00A03887"/>
    <w:rsid w:val="00A03F96"/>
    <w:rsid w:val="00A070ED"/>
    <w:rsid w:val="00A16B72"/>
    <w:rsid w:val="00A30849"/>
    <w:rsid w:val="00A52FD8"/>
    <w:rsid w:val="00A558A2"/>
    <w:rsid w:val="00A64B45"/>
    <w:rsid w:val="00A7667E"/>
    <w:rsid w:val="00A86310"/>
    <w:rsid w:val="00A921C2"/>
    <w:rsid w:val="00A97F3C"/>
    <w:rsid w:val="00AA4CD4"/>
    <w:rsid w:val="00AD08A1"/>
    <w:rsid w:val="00AD21A5"/>
    <w:rsid w:val="00AE242F"/>
    <w:rsid w:val="00AF3B44"/>
    <w:rsid w:val="00B07DB3"/>
    <w:rsid w:val="00B1232C"/>
    <w:rsid w:val="00B1674D"/>
    <w:rsid w:val="00B24B83"/>
    <w:rsid w:val="00B411E0"/>
    <w:rsid w:val="00B413F7"/>
    <w:rsid w:val="00B42439"/>
    <w:rsid w:val="00B70D99"/>
    <w:rsid w:val="00B764D1"/>
    <w:rsid w:val="00B86313"/>
    <w:rsid w:val="00B90644"/>
    <w:rsid w:val="00BA3B57"/>
    <w:rsid w:val="00BA725C"/>
    <w:rsid w:val="00BB531F"/>
    <w:rsid w:val="00BC2783"/>
    <w:rsid w:val="00BC629F"/>
    <w:rsid w:val="00BD623F"/>
    <w:rsid w:val="00BE1657"/>
    <w:rsid w:val="00BE4773"/>
    <w:rsid w:val="00C2122B"/>
    <w:rsid w:val="00C32A62"/>
    <w:rsid w:val="00C356A9"/>
    <w:rsid w:val="00C36BB7"/>
    <w:rsid w:val="00C432B2"/>
    <w:rsid w:val="00C43842"/>
    <w:rsid w:val="00C5550D"/>
    <w:rsid w:val="00C72630"/>
    <w:rsid w:val="00C77B77"/>
    <w:rsid w:val="00C83138"/>
    <w:rsid w:val="00C84B70"/>
    <w:rsid w:val="00C85449"/>
    <w:rsid w:val="00C925D1"/>
    <w:rsid w:val="00C963E7"/>
    <w:rsid w:val="00C97EE9"/>
    <w:rsid w:val="00CA40BD"/>
    <w:rsid w:val="00CB37F0"/>
    <w:rsid w:val="00CC4717"/>
    <w:rsid w:val="00D03923"/>
    <w:rsid w:val="00D03EBD"/>
    <w:rsid w:val="00D04166"/>
    <w:rsid w:val="00D04523"/>
    <w:rsid w:val="00D1741A"/>
    <w:rsid w:val="00D21563"/>
    <w:rsid w:val="00D55746"/>
    <w:rsid w:val="00D57446"/>
    <w:rsid w:val="00D76013"/>
    <w:rsid w:val="00D960C9"/>
    <w:rsid w:val="00D97473"/>
    <w:rsid w:val="00DA195F"/>
    <w:rsid w:val="00DB70B5"/>
    <w:rsid w:val="00DD2D00"/>
    <w:rsid w:val="00DD6B69"/>
    <w:rsid w:val="00DF734B"/>
    <w:rsid w:val="00E03ABA"/>
    <w:rsid w:val="00E1740E"/>
    <w:rsid w:val="00E249ED"/>
    <w:rsid w:val="00E46E08"/>
    <w:rsid w:val="00E53965"/>
    <w:rsid w:val="00E73B51"/>
    <w:rsid w:val="00E9331A"/>
    <w:rsid w:val="00E94FBE"/>
    <w:rsid w:val="00E95D60"/>
    <w:rsid w:val="00E96048"/>
    <w:rsid w:val="00EB54BD"/>
    <w:rsid w:val="00EB6553"/>
    <w:rsid w:val="00EC5A7D"/>
    <w:rsid w:val="00ED6485"/>
    <w:rsid w:val="00EE6B97"/>
    <w:rsid w:val="00F04B95"/>
    <w:rsid w:val="00F17D3C"/>
    <w:rsid w:val="00F227FC"/>
    <w:rsid w:val="00F22E90"/>
    <w:rsid w:val="00F27DAE"/>
    <w:rsid w:val="00F44538"/>
    <w:rsid w:val="00F55CBA"/>
    <w:rsid w:val="00F6613C"/>
    <w:rsid w:val="00F7714A"/>
    <w:rsid w:val="00F778DA"/>
    <w:rsid w:val="00F93ABC"/>
    <w:rsid w:val="00F9481A"/>
    <w:rsid w:val="00F977FE"/>
    <w:rsid w:val="00FA0B0F"/>
    <w:rsid w:val="00FC3C34"/>
    <w:rsid w:val="00FC6032"/>
    <w:rsid w:val="00FC6B06"/>
    <w:rsid w:val="00FD31C2"/>
    <w:rsid w:val="00FE1646"/>
    <w:rsid w:val="00FE3C34"/>
    <w:rsid w:val="00FE6C26"/>
    <w:rsid w:val="00FF6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23789D-E36D-4EB6-B628-34BA277C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E5A"/>
    <w:rPr>
      <w:sz w:val="24"/>
      <w:szCs w:val="24"/>
    </w:rPr>
  </w:style>
  <w:style w:type="paragraph" w:styleId="1">
    <w:name w:val="heading 1"/>
    <w:basedOn w:val="a"/>
    <w:next w:val="a"/>
    <w:qFormat/>
    <w:rsid w:val="008F4E5A"/>
    <w:pPr>
      <w:keepNext/>
      <w:jc w:val="center"/>
      <w:outlineLvl w:val="0"/>
    </w:pPr>
    <w:rPr>
      <w:b/>
      <w:sz w:val="28"/>
      <w:szCs w:val="20"/>
    </w:rPr>
  </w:style>
  <w:style w:type="paragraph" w:styleId="2">
    <w:name w:val="heading 2"/>
    <w:basedOn w:val="a"/>
    <w:next w:val="a"/>
    <w:qFormat/>
    <w:rsid w:val="008F4E5A"/>
    <w:pPr>
      <w:keepNext/>
      <w:numPr>
        <w:numId w:val="13"/>
      </w:numPr>
      <w:jc w:val="center"/>
      <w:outlineLvl w:val="1"/>
    </w:pPr>
    <w:rPr>
      <w:b/>
    </w:rPr>
  </w:style>
  <w:style w:type="paragraph" w:styleId="3">
    <w:name w:val="heading 3"/>
    <w:basedOn w:val="a"/>
    <w:next w:val="a"/>
    <w:qFormat/>
    <w:rsid w:val="008F4E5A"/>
    <w:pPr>
      <w:keepNext/>
      <w:ind w:left="3240"/>
      <w:jc w:val="both"/>
      <w:outlineLvl w:val="2"/>
    </w:pPr>
    <w:rPr>
      <w:sz w:val="28"/>
      <w:szCs w:val="28"/>
    </w:rPr>
  </w:style>
  <w:style w:type="paragraph" w:styleId="5">
    <w:name w:val="heading 5"/>
    <w:basedOn w:val="a"/>
    <w:next w:val="a"/>
    <w:link w:val="50"/>
    <w:semiHidden/>
    <w:unhideWhenUsed/>
    <w:qFormat/>
    <w:rsid w:val="0061206D"/>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semiHidden/>
    <w:unhideWhenUsed/>
    <w:qFormat/>
    <w:rsid w:val="0061206D"/>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F4E5A"/>
    <w:pPr>
      <w:jc w:val="center"/>
    </w:pPr>
    <w:rPr>
      <w:b/>
      <w:sz w:val="32"/>
      <w:szCs w:val="20"/>
    </w:rPr>
  </w:style>
  <w:style w:type="paragraph" w:styleId="20">
    <w:name w:val="Body Text Indent 2"/>
    <w:basedOn w:val="a"/>
    <w:rsid w:val="008F4E5A"/>
    <w:pPr>
      <w:ind w:left="4680"/>
      <w:jc w:val="both"/>
    </w:pPr>
    <w:rPr>
      <w:szCs w:val="28"/>
    </w:rPr>
  </w:style>
  <w:style w:type="character" w:styleId="a4">
    <w:name w:val="Strong"/>
    <w:basedOn w:val="a0"/>
    <w:qFormat/>
    <w:rsid w:val="00C5550D"/>
    <w:rPr>
      <w:b/>
      <w:bCs/>
    </w:rPr>
  </w:style>
  <w:style w:type="paragraph" w:styleId="a5">
    <w:name w:val="Subtitle"/>
    <w:basedOn w:val="a"/>
    <w:next w:val="a"/>
    <w:link w:val="a6"/>
    <w:qFormat/>
    <w:rsid w:val="00C5550D"/>
    <w:pPr>
      <w:spacing w:after="60"/>
      <w:jc w:val="center"/>
      <w:outlineLvl w:val="1"/>
    </w:pPr>
    <w:rPr>
      <w:rFonts w:ascii="Cambria" w:hAnsi="Cambria"/>
    </w:rPr>
  </w:style>
  <w:style w:type="character" w:customStyle="1" w:styleId="a6">
    <w:name w:val="Подзаголовок Знак"/>
    <w:basedOn w:val="a0"/>
    <w:link w:val="a5"/>
    <w:rsid w:val="00C5550D"/>
    <w:rPr>
      <w:rFonts w:ascii="Cambria" w:eastAsia="Times New Roman" w:hAnsi="Cambria" w:cs="Times New Roman"/>
      <w:sz w:val="24"/>
      <w:szCs w:val="24"/>
    </w:rPr>
  </w:style>
  <w:style w:type="paragraph" w:styleId="a7">
    <w:name w:val="No Spacing"/>
    <w:uiPriority w:val="1"/>
    <w:qFormat/>
    <w:rsid w:val="00C5550D"/>
    <w:rPr>
      <w:sz w:val="24"/>
      <w:szCs w:val="24"/>
    </w:rPr>
  </w:style>
  <w:style w:type="paragraph" w:customStyle="1" w:styleId="a8">
    <w:name w:val="Стиль"/>
    <w:rsid w:val="00BE4773"/>
    <w:pPr>
      <w:widowControl w:val="0"/>
      <w:autoSpaceDE w:val="0"/>
      <w:autoSpaceDN w:val="0"/>
      <w:adjustRightInd w:val="0"/>
    </w:pPr>
    <w:rPr>
      <w:sz w:val="24"/>
      <w:szCs w:val="24"/>
    </w:rPr>
  </w:style>
  <w:style w:type="paragraph" w:styleId="a9">
    <w:name w:val="List Paragraph"/>
    <w:basedOn w:val="a"/>
    <w:uiPriority w:val="34"/>
    <w:qFormat/>
    <w:rsid w:val="00B1232C"/>
    <w:pPr>
      <w:ind w:left="720"/>
      <w:contextualSpacing/>
    </w:pPr>
  </w:style>
  <w:style w:type="paragraph" w:styleId="aa">
    <w:name w:val="Balloon Text"/>
    <w:basedOn w:val="a"/>
    <w:link w:val="ab"/>
    <w:semiHidden/>
    <w:unhideWhenUsed/>
    <w:rsid w:val="00C32A62"/>
    <w:rPr>
      <w:rFonts w:ascii="Segoe UI" w:hAnsi="Segoe UI" w:cs="Segoe UI"/>
      <w:sz w:val="18"/>
      <w:szCs w:val="18"/>
    </w:rPr>
  </w:style>
  <w:style w:type="character" w:customStyle="1" w:styleId="ab">
    <w:name w:val="Текст выноски Знак"/>
    <w:basedOn w:val="a0"/>
    <w:link w:val="aa"/>
    <w:semiHidden/>
    <w:rsid w:val="00C32A62"/>
    <w:rPr>
      <w:rFonts w:ascii="Segoe UI" w:hAnsi="Segoe UI" w:cs="Segoe UI"/>
      <w:sz w:val="18"/>
      <w:szCs w:val="18"/>
    </w:rPr>
  </w:style>
  <w:style w:type="character" w:customStyle="1" w:styleId="50">
    <w:name w:val="Заголовок 5 Знак"/>
    <w:basedOn w:val="a0"/>
    <w:link w:val="5"/>
    <w:semiHidden/>
    <w:rsid w:val="0061206D"/>
    <w:rPr>
      <w:rFonts w:asciiTheme="majorHAnsi" w:eastAsiaTheme="majorEastAsia" w:hAnsiTheme="majorHAnsi" w:cstheme="majorBidi"/>
      <w:color w:val="365F91" w:themeColor="accent1" w:themeShade="BF"/>
      <w:sz w:val="24"/>
      <w:szCs w:val="24"/>
    </w:rPr>
  </w:style>
  <w:style w:type="character" w:customStyle="1" w:styleId="60">
    <w:name w:val="Заголовок 6 Знак"/>
    <w:basedOn w:val="a0"/>
    <w:link w:val="6"/>
    <w:semiHidden/>
    <w:rsid w:val="0061206D"/>
    <w:rPr>
      <w:rFonts w:asciiTheme="majorHAnsi" w:eastAsiaTheme="majorEastAsia" w:hAnsiTheme="majorHAnsi" w:cstheme="majorBidi"/>
      <w:color w:val="243F60" w:themeColor="accent1" w:themeShade="7F"/>
      <w:sz w:val="24"/>
      <w:szCs w:val="24"/>
    </w:rPr>
  </w:style>
  <w:style w:type="character" w:styleId="ac">
    <w:name w:val="Hyperlink"/>
    <w:basedOn w:val="a0"/>
    <w:unhideWhenUsed/>
    <w:rsid w:val="00FD31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056312">
      <w:bodyDiv w:val="1"/>
      <w:marLeft w:val="0"/>
      <w:marRight w:val="0"/>
      <w:marTop w:val="0"/>
      <w:marBottom w:val="0"/>
      <w:divBdr>
        <w:top w:val="none" w:sz="0" w:space="0" w:color="auto"/>
        <w:left w:val="none" w:sz="0" w:space="0" w:color="auto"/>
        <w:bottom w:val="none" w:sz="0" w:space="0" w:color="auto"/>
        <w:right w:val="none" w:sz="0" w:space="0" w:color="auto"/>
      </w:divBdr>
    </w:div>
    <w:div w:id="1370760475">
      <w:bodyDiv w:val="1"/>
      <w:marLeft w:val="0"/>
      <w:marRight w:val="0"/>
      <w:marTop w:val="0"/>
      <w:marBottom w:val="0"/>
      <w:divBdr>
        <w:top w:val="none" w:sz="0" w:space="0" w:color="auto"/>
        <w:left w:val="none" w:sz="0" w:space="0" w:color="auto"/>
        <w:bottom w:val="none" w:sz="0" w:space="0" w:color="auto"/>
        <w:right w:val="none" w:sz="0" w:space="0" w:color="auto"/>
      </w:divBdr>
    </w:div>
    <w:div w:id="1421834154">
      <w:bodyDiv w:val="1"/>
      <w:marLeft w:val="0"/>
      <w:marRight w:val="0"/>
      <w:marTop w:val="0"/>
      <w:marBottom w:val="0"/>
      <w:divBdr>
        <w:top w:val="none" w:sz="0" w:space="0" w:color="auto"/>
        <w:left w:val="none" w:sz="0" w:space="0" w:color="auto"/>
        <w:bottom w:val="none" w:sz="0" w:space="0" w:color="auto"/>
        <w:right w:val="none" w:sz="0" w:space="0" w:color="auto"/>
      </w:divBdr>
      <w:divsChild>
        <w:div w:id="2052463211">
          <w:marLeft w:val="0"/>
          <w:marRight w:val="0"/>
          <w:marTop w:val="0"/>
          <w:marBottom w:val="0"/>
          <w:divBdr>
            <w:top w:val="none" w:sz="0" w:space="0" w:color="auto"/>
            <w:left w:val="none" w:sz="0" w:space="0" w:color="auto"/>
            <w:bottom w:val="none" w:sz="0" w:space="0" w:color="auto"/>
            <w:right w:val="none" w:sz="0" w:space="0" w:color="auto"/>
          </w:divBdr>
        </w:div>
        <w:div w:id="1348868710">
          <w:marLeft w:val="0"/>
          <w:marRight w:val="0"/>
          <w:marTop w:val="0"/>
          <w:marBottom w:val="11250"/>
          <w:divBdr>
            <w:top w:val="none" w:sz="0" w:space="0" w:color="auto"/>
            <w:left w:val="none" w:sz="0" w:space="0" w:color="auto"/>
            <w:bottom w:val="none" w:sz="0" w:space="0" w:color="auto"/>
            <w:right w:val="none" w:sz="0" w:space="0" w:color="auto"/>
          </w:divBdr>
          <w:divsChild>
            <w:div w:id="16539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openxmlformats.org/officeDocument/2006/relationships/settings" Target="settings.xml"/><Relationship Id="rId7" Type="http://schemas.openxmlformats.org/officeDocument/2006/relationships/hyperlink" Target="http://internet.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 TargetMode="External"/><Relationship Id="rId11" Type="http://schemas.openxmlformats.org/officeDocument/2006/relationships/fontTable" Target="fontTable.xml"/><Relationship Id="rId5" Type="http://schemas.openxmlformats.org/officeDocument/2006/relationships/hyperlink" Target="http://internet.garant.ru/" TargetMode="External"/><Relationship Id="rId10"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1975</Words>
  <Characters>15596</Characters>
  <Application>Microsoft Office Word</Application>
  <DocSecurity>0</DocSecurity>
  <Lines>129</Lines>
  <Paragraphs>35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ОЦДиК</Company>
  <LinksUpToDate>false</LinksUpToDate>
  <CharactersWithSpaces>17536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Татьяна</dc:creator>
  <cp:keywords/>
  <cp:lastModifiedBy>221</cp:lastModifiedBy>
  <cp:revision>2</cp:revision>
  <cp:lastPrinted>2019-11-06T01:21:00Z</cp:lastPrinted>
  <dcterms:created xsi:type="dcterms:W3CDTF">2020-12-09T03:16:00Z</dcterms:created>
  <dcterms:modified xsi:type="dcterms:W3CDTF">2020-12-09T03:16:00Z</dcterms:modified>
</cp:coreProperties>
</file>