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58" w:rsidRDefault="00552831">
      <w:pPr>
        <w:rPr>
          <w:rFonts w:ascii="Times New Roman" w:hAnsi="Times New Roman" w:cs="Times New Roman"/>
          <w:sz w:val="28"/>
        </w:rPr>
      </w:pPr>
      <w:r w:rsidRPr="00552831">
        <w:rPr>
          <w:rFonts w:ascii="Times New Roman" w:hAnsi="Times New Roman" w:cs="Times New Roman"/>
          <w:b/>
          <w:sz w:val="28"/>
        </w:rPr>
        <w:t>Математика</w:t>
      </w:r>
      <w:r w:rsidRPr="00552831">
        <w:rPr>
          <w:rFonts w:ascii="Times New Roman" w:hAnsi="Times New Roman" w:cs="Times New Roman"/>
          <w:sz w:val="28"/>
        </w:rPr>
        <w:t>: группы 2тэ-03 и 2тэ-04к</w:t>
      </w:r>
    </w:p>
    <w:p w:rsidR="00552831" w:rsidRDefault="005528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Конспекты по темам: </w:t>
      </w:r>
    </w:p>
    <w:p w:rsidR="00552831" w:rsidRDefault="00552831" w:rsidP="005528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Графы</w:t>
      </w:r>
    </w:p>
    <w:p w:rsidR="00552831" w:rsidRDefault="00552831" w:rsidP="005528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Теория вероятности</w:t>
      </w:r>
    </w:p>
    <w:p w:rsidR="00552831" w:rsidRDefault="00552831" w:rsidP="005528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Бином Ньютона</w:t>
      </w:r>
    </w:p>
    <w:p w:rsidR="00552831" w:rsidRPr="00207671" w:rsidRDefault="00207671" w:rsidP="00552831">
      <w:pPr>
        <w:ind w:left="360"/>
        <w:rPr>
          <w:rFonts w:ascii="Times New Roman" w:hAnsi="Times New Roman" w:cs="Times New Roman"/>
          <w:i/>
          <w:sz w:val="28"/>
        </w:rPr>
      </w:pPr>
      <w:r w:rsidRPr="00207671">
        <w:rPr>
          <w:rFonts w:ascii="Times New Roman" w:hAnsi="Times New Roman" w:cs="Times New Roman"/>
          <w:i/>
          <w:sz w:val="28"/>
        </w:rPr>
        <w:t>План конспекта по теме «Графы»:</w:t>
      </w:r>
    </w:p>
    <w:p w:rsidR="00207671" w:rsidRDefault="00207671" w:rsidP="002076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207671">
        <w:rPr>
          <w:rFonts w:ascii="Times New Roman" w:hAnsi="Times New Roman" w:cs="Times New Roman"/>
          <w:sz w:val="28"/>
        </w:rPr>
        <w:t>пределение</w:t>
      </w:r>
      <w:r>
        <w:rPr>
          <w:rFonts w:ascii="Times New Roman" w:hAnsi="Times New Roman" w:cs="Times New Roman"/>
          <w:sz w:val="28"/>
        </w:rPr>
        <w:t xml:space="preserve"> графов</w:t>
      </w:r>
    </w:p>
    <w:p w:rsidR="00207671" w:rsidRDefault="00207671" w:rsidP="002076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графов (определения, рисунки)</w:t>
      </w:r>
    </w:p>
    <w:p w:rsidR="00207671" w:rsidRDefault="00207671" w:rsidP="002076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чего нужны графы в математике</w:t>
      </w:r>
    </w:p>
    <w:p w:rsidR="00207671" w:rsidRDefault="00207671" w:rsidP="002076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Графы Эйлера</w:t>
      </w:r>
    </w:p>
    <w:p w:rsidR="00207671" w:rsidRDefault="00207671" w:rsidP="002076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Теорема Эйлера</w:t>
      </w:r>
    </w:p>
    <w:p w:rsidR="00207671" w:rsidRDefault="00207671" w:rsidP="002076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Рисунки, которые можно начертить не отрывая карандаша от листа бумаги (условие)</w:t>
      </w:r>
    </w:p>
    <w:p w:rsidR="00207671" w:rsidRDefault="008F5783" w:rsidP="002076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д</w:t>
      </w:r>
      <w:r w:rsidR="00207671">
        <w:rPr>
          <w:rFonts w:ascii="Times New Roman" w:hAnsi="Times New Roman" w:cs="Times New Roman"/>
          <w:sz w:val="28"/>
        </w:rPr>
        <w:t>ве задачи с решением</w:t>
      </w:r>
      <w:r>
        <w:rPr>
          <w:rFonts w:ascii="Times New Roman" w:hAnsi="Times New Roman" w:cs="Times New Roman"/>
          <w:sz w:val="28"/>
        </w:rPr>
        <w:t xml:space="preserve"> по данной теме</w:t>
      </w:r>
      <w:bookmarkStart w:id="0" w:name="_GoBack"/>
      <w:bookmarkEnd w:id="0"/>
      <w:r w:rsidR="00207671">
        <w:rPr>
          <w:rFonts w:ascii="Times New Roman" w:hAnsi="Times New Roman" w:cs="Times New Roman"/>
          <w:sz w:val="28"/>
        </w:rPr>
        <w:t>.</w:t>
      </w:r>
    </w:p>
    <w:p w:rsidR="00207671" w:rsidRDefault="00207671" w:rsidP="00207671">
      <w:pPr>
        <w:ind w:left="360"/>
        <w:rPr>
          <w:rFonts w:ascii="Times New Roman" w:hAnsi="Times New Roman" w:cs="Times New Roman"/>
          <w:i/>
          <w:sz w:val="28"/>
        </w:rPr>
      </w:pPr>
      <w:r w:rsidRPr="00207671">
        <w:rPr>
          <w:rFonts w:ascii="Times New Roman" w:hAnsi="Times New Roman" w:cs="Times New Roman"/>
          <w:i/>
          <w:sz w:val="28"/>
        </w:rPr>
        <w:t>План конспекта по теме «</w:t>
      </w:r>
      <w:r>
        <w:rPr>
          <w:rFonts w:ascii="Times New Roman" w:hAnsi="Times New Roman" w:cs="Times New Roman"/>
          <w:i/>
          <w:sz w:val="28"/>
        </w:rPr>
        <w:t>Теория вероятности</w:t>
      </w:r>
      <w:r w:rsidRPr="00207671">
        <w:rPr>
          <w:rFonts w:ascii="Times New Roman" w:hAnsi="Times New Roman" w:cs="Times New Roman"/>
          <w:i/>
          <w:sz w:val="28"/>
        </w:rPr>
        <w:t>»:</w:t>
      </w:r>
    </w:p>
    <w:p w:rsidR="00207671" w:rsidRDefault="00207671" w:rsidP="002076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теории вероятности</w:t>
      </w:r>
    </w:p>
    <w:p w:rsidR="00207671" w:rsidRDefault="00207671" w:rsidP="002076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комбинаторики</w:t>
      </w:r>
      <w:r w:rsidR="00B0191F">
        <w:rPr>
          <w:rFonts w:ascii="Times New Roman" w:hAnsi="Times New Roman" w:cs="Times New Roman"/>
          <w:sz w:val="28"/>
        </w:rPr>
        <w:t>. Факториал</w:t>
      </w:r>
    </w:p>
    <w:p w:rsidR="00207671" w:rsidRDefault="00207671" w:rsidP="002076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Элементы комбинаторики (размещение, перестановка, сочетание- определения и формулы)</w:t>
      </w:r>
    </w:p>
    <w:p w:rsidR="00B0191F" w:rsidRDefault="00B0191F" w:rsidP="002076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Классическое определение </w:t>
      </w:r>
      <w:proofErr w:type="gramStart"/>
      <w:r>
        <w:rPr>
          <w:rFonts w:ascii="Times New Roman" w:hAnsi="Times New Roman" w:cs="Times New Roman"/>
          <w:sz w:val="28"/>
        </w:rPr>
        <w:t>вероятности</w:t>
      </w:r>
      <w:r w:rsidR="008F5783">
        <w:rPr>
          <w:rFonts w:ascii="Times New Roman" w:hAnsi="Times New Roman" w:cs="Times New Roman"/>
          <w:sz w:val="28"/>
        </w:rPr>
        <w:t>(</w:t>
      </w:r>
      <w:proofErr w:type="gramEnd"/>
      <w:r w:rsidR="008F5783">
        <w:rPr>
          <w:rFonts w:ascii="Times New Roman" w:hAnsi="Times New Roman" w:cs="Times New Roman"/>
          <w:sz w:val="28"/>
        </w:rPr>
        <w:t>рассмотреть три задачи с решением)</w:t>
      </w:r>
    </w:p>
    <w:p w:rsidR="00B0191F" w:rsidRDefault="00B0191F" w:rsidP="002076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Теоремы сложения вероятности</w:t>
      </w:r>
      <w:r w:rsidR="008F5783">
        <w:rPr>
          <w:rFonts w:ascii="Times New Roman" w:hAnsi="Times New Roman" w:cs="Times New Roman"/>
          <w:sz w:val="28"/>
        </w:rPr>
        <w:t xml:space="preserve"> (</w:t>
      </w:r>
      <w:r w:rsidR="008F5783">
        <w:rPr>
          <w:rFonts w:ascii="Times New Roman" w:hAnsi="Times New Roman" w:cs="Times New Roman"/>
          <w:sz w:val="28"/>
        </w:rPr>
        <w:t xml:space="preserve">рассмотреть </w:t>
      </w:r>
      <w:r w:rsidR="008F5783">
        <w:rPr>
          <w:rFonts w:ascii="Times New Roman" w:hAnsi="Times New Roman" w:cs="Times New Roman"/>
          <w:sz w:val="28"/>
        </w:rPr>
        <w:t>две</w:t>
      </w:r>
      <w:r w:rsidR="008F5783">
        <w:rPr>
          <w:rFonts w:ascii="Times New Roman" w:hAnsi="Times New Roman" w:cs="Times New Roman"/>
          <w:sz w:val="28"/>
        </w:rPr>
        <w:t xml:space="preserve"> задачи с решением)</w:t>
      </w:r>
    </w:p>
    <w:p w:rsidR="00B0191F" w:rsidRDefault="00B0191F" w:rsidP="00B019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Теоремы </w:t>
      </w:r>
      <w:r>
        <w:rPr>
          <w:rFonts w:ascii="Times New Roman" w:hAnsi="Times New Roman" w:cs="Times New Roman"/>
          <w:sz w:val="28"/>
        </w:rPr>
        <w:t>умно</w:t>
      </w:r>
      <w:r>
        <w:rPr>
          <w:rFonts w:ascii="Times New Roman" w:hAnsi="Times New Roman" w:cs="Times New Roman"/>
          <w:sz w:val="28"/>
        </w:rPr>
        <w:t>жения вероятности</w:t>
      </w:r>
      <w:r w:rsidR="008F5783" w:rsidRPr="008F5783">
        <w:rPr>
          <w:rFonts w:ascii="Times New Roman" w:hAnsi="Times New Roman" w:cs="Times New Roman"/>
          <w:sz w:val="28"/>
        </w:rPr>
        <w:t xml:space="preserve"> </w:t>
      </w:r>
      <w:r w:rsidR="008F5783">
        <w:rPr>
          <w:rFonts w:ascii="Times New Roman" w:hAnsi="Times New Roman" w:cs="Times New Roman"/>
          <w:sz w:val="28"/>
        </w:rPr>
        <w:t>(</w:t>
      </w:r>
      <w:r w:rsidR="008F5783">
        <w:rPr>
          <w:rFonts w:ascii="Times New Roman" w:hAnsi="Times New Roman" w:cs="Times New Roman"/>
          <w:sz w:val="28"/>
        </w:rPr>
        <w:t xml:space="preserve">рассмотреть </w:t>
      </w:r>
      <w:r w:rsidR="008F5783">
        <w:rPr>
          <w:rFonts w:ascii="Times New Roman" w:hAnsi="Times New Roman" w:cs="Times New Roman"/>
          <w:sz w:val="28"/>
        </w:rPr>
        <w:t>2</w:t>
      </w:r>
      <w:r w:rsidR="008F5783">
        <w:rPr>
          <w:rFonts w:ascii="Times New Roman" w:hAnsi="Times New Roman" w:cs="Times New Roman"/>
          <w:sz w:val="28"/>
        </w:rPr>
        <w:t xml:space="preserve"> задачи с решением)</w:t>
      </w:r>
    </w:p>
    <w:p w:rsidR="00B0191F" w:rsidRDefault="00B0191F" w:rsidP="002076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Формула полной вероятности</w:t>
      </w:r>
      <w:r w:rsidR="008F5783" w:rsidRPr="008F5783">
        <w:rPr>
          <w:rFonts w:ascii="Times New Roman" w:hAnsi="Times New Roman" w:cs="Times New Roman"/>
          <w:sz w:val="28"/>
        </w:rPr>
        <w:t xml:space="preserve"> </w:t>
      </w:r>
      <w:r w:rsidR="008F5783">
        <w:rPr>
          <w:rFonts w:ascii="Times New Roman" w:hAnsi="Times New Roman" w:cs="Times New Roman"/>
          <w:sz w:val="28"/>
        </w:rPr>
        <w:t>(</w:t>
      </w:r>
      <w:r w:rsidR="008F5783">
        <w:rPr>
          <w:rFonts w:ascii="Times New Roman" w:hAnsi="Times New Roman" w:cs="Times New Roman"/>
          <w:sz w:val="28"/>
        </w:rPr>
        <w:t xml:space="preserve">рассмотреть </w:t>
      </w:r>
      <w:r w:rsidR="008F5783">
        <w:rPr>
          <w:rFonts w:ascii="Times New Roman" w:hAnsi="Times New Roman" w:cs="Times New Roman"/>
          <w:sz w:val="28"/>
        </w:rPr>
        <w:t>1</w:t>
      </w:r>
      <w:r w:rsidR="008F5783">
        <w:rPr>
          <w:rFonts w:ascii="Times New Roman" w:hAnsi="Times New Roman" w:cs="Times New Roman"/>
          <w:sz w:val="28"/>
        </w:rPr>
        <w:t xml:space="preserve"> задач</w:t>
      </w:r>
      <w:r w:rsidR="008F5783">
        <w:rPr>
          <w:rFonts w:ascii="Times New Roman" w:hAnsi="Times New Roman" w:cs="Times New Roman"/>
          <w:sz w:val="28"/>
        </w:rPr>
        <w:t>у</w:t>
      </w:r>
      <w:r w:rsidR="008F5783">
        <w:rPr>
          <w:rFonts w:ascii="Times New Roman" w:hAnsi="Times New Roman" w:cs="Times New Roman"/>
          <w:sz w:val="28"/>
        </w:rPr>
        <w:t xml:space="preserve"> с решением)</w:t>
      </w:r>
    </w:p>
    <w:p w:rsidR="00B0191F" w:rsidRDefault="00B0191F" w:rsidP="002076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Формула Байеса</w:t>
      </w:r>
      <w:r w:rsidR="008F5783" w:rsidRPr="008F5783">
        <w:rPr>
          <w:rFonts w:ascii="Times New Roman" w:hAnsi="Times New Roman" w:cs="Times New Roman"/>
          <w:sz w:val="28"/>
        </w:rPr>
        <w:t xml:space="preserve"> </w:t>
      </w:r>
      <w:r w:rsidR="008F5783">
        <w:rPr>
          <w:rFonts w:ascii="Times New Roman" w:hAnsi="Times New Roman" w:cs="Times New Roman"/>
          <w:sz w:val="28"/>
        </w:rPr>
        <w:t>(</w:t>
      </w:r>
      <w:r w:rsidR="008F5783">
        <w:rPr>
          <w:rFonts w:ascii="Times New Roman" w:hAnsi="Times New Roman" w:cs="Times New Roman"/>
          <w:sz w:val="28"/>
        </w:rPr>
        <w:t xml:space="preserve">рассмотреть </w:t>
      </w:r>
      <w:r w:rsidR="008F5783">
        <w:rPr>
          <w:rFonts w:ascii="Times New Roman" w:hAnsi="Times New Roman" w:cs="Times New Roman"/>
          <w:sz w:val="28"/>
        </w:rPr>
        <w:t>1</w:t>
      </w:r>
      <w:r w:rsidR="008F5783">
        <w:rPr>
          <w:rFonts w:ascii="Times New Roman" w:hAnsi="Times New Roman" w:cs="Times New Roman"/>
          <w:sz w:val="28"/>
        </w:rPr>
        <w:t xml:space="preserve"> задач</w:t>
      </w:r>
      <w:r w:rsidR="008F5783">
        <w:rPr>
          <w:rFonts w:ascii="Times New Roman" w:hAnsi="Times New Roman" w:cs="Times New Roman"/>
          <w:sz w:val="28"/>
        </w:rPr>
        <w:t>у</w:t>
      </w:r>
      <w:r w:rsidR="008F5783">
        <w:rPr>
          <w:rFonts w:ascii="Times New Roman" w:hAnsi="Times New Roman" w:cs="Times New Roman"/>
          <w:sz w:val="28"/>
        </w:rPr>
        <w:t xml:space="preserve"> с решением)</w:t>
      </w:r>
    </w:p>
    <w:p w:rsidR="00B0191F" w:rsidRDefault="00B0191F" w:rsidP="002076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Формула Бернулли</w:t>
      </w:r>
      <w:r w:rsidR="008F5783" w:rsidRPr="008F5783">
        <w:rPr>
          <w:rFonts w:ascii="Times New Roman" w:hAnsi="Times New Roman" w:cs="Times New Roman"/>
          <w:sz w:val="28"/>
        </w:rPr>
        <w:t xml:space="preserve"> </w:t>
      </w:r>
      <w:r w:rsidR="008F5783">
        <w:rPr>
          <w:rFonts w:ascii="Times New Roman" w:hAnsi="Times New Roman" w:cs="Times New Roman"/>
          <w:sz w:val="28"/>
        </w:rPr>
        <w:t>(</w:t>
      </w:r>
      <w:r w:rsidR="008F5783">
        <w:rPr>
          <w:rFonts w:ascii="Times New Roman" w:hAnsi="Times New Roman" w:cs="Times New Roman"/>
          <w:sz w:val="28"/>
        </w:rPr>
        <w:t xml:space="preserve">рассмотреть </w:t>
      </w:r>
      <w:r w:rsidR="008F5783">
        <w:rPr>
          <w:rFonts w:ascii="Times New Roman" w:hAnsi="Times New Roman" w:cs="Times New Roman"/>
          <w:sz w:val="28"/>
        </w:rPr>
        <w:t>1</w:t>
      </w:r>
      <w:r w:rsidR="008F5783">
        <w:rPr>
          <w:rFonts w:ascii="Times New Roman" w:hAnsi="Times New Roman" w:cs="Times New Roman"/>
          <w:sz w:val="28"/>
        </w:rPr>
        <w:t xml:space="preserve"> задач</w:t>
      </w:r>
      <w:r w:rsidR="008F5783">
        <w:rPr>
          <w:rFonts w:ascii="Times New Roman" w:hAnsi="Times New Roman" w:cs="Times New Roman"/>
          <w:sz w:val="28"/>
        </w:rPr>
        <w:t>у</w:t>
      </w:r>
      <w:r w:rsidR="008F5783">
        <w:rPr>
          <w:rFonts w:ascii="Times New Roman" w:hAnsi="Times New Roman" w:cs="Times New Roman"/>
          <w:sz w:val="28"/>
        </w:rPr>
        <w:t xml:space="preserve"> с решением)</w:t>
      </w:r>
      <w:r w:rsidR="008F5783">
        <w:rPr>
          <w:rFonts w:ascii="Times New Roman" w:hAnsi="Times New Roman" w:cs="Times New Roman"/>
          <w:sz w:val="28"/>
        </w:rPr>
        <w:t>.</w:t>
      </w:r>
    </w:p>
    <w:p w:rsidR="0005505B" w:rsidRPr="0005505B" w:rsidRDefault="0005505B" w:rsidP="0005505B">
      <w:pPr>
        <w:ind w:left="360"/>
        <w:rPr>
          <w:rFonts w:ascii="Times New Roman" w:hAnsi="Times New Roman" w:cs="Times New Roman"/>
          <w:sz w:val="28"/>
        </w:rPr>
      </w:pPr>
    </w:p>
    <w:p w:rsidR="0005505B" w:rsidRDefault="0005505B" w:rsidP="0005505B">
      <w:pPr>
        <w:ind w:left="360"/>
        <w:rPr>
          <w:rFonts w:ascii="Times New Roman" w:hAnsi="Times New Roman" w:cs="Times New Roman"/>
          <w:i/>
          <w:sz w:val="28"/>
        </w:rPr>
      </w:pPr>
      <w:r w:rsidRPr="0005505B">
        <w:rPr>
          <w:rFonts w:ascii="Times New Roman" w:hAnsi="Times New Roman" w:cs="Times New Roman"/>
          <w:i/>
          <w:sz w:val="28"/>
        </w:rPr>
        <w:t>План конспекта по теме «</w:t>
      </w:r>
      <w:r>
        <w:rPr>
          <w:rFonts w:ascii="Times New Roman" w:hAnsi="Times New Roman" w:cs="Times New Roman"/>
          <w:i/>
          <w:sz w:val="28"/>
        </w:rPr>
        <w:t>Бином Ньютона</w:t>
      </w:r>
      <w:r w:rsidRPr="0005505B">
        <w:rPr>
          <w:rFonts w:ascii="Times New Roman" w:hAnsi="Times New Roman" w:cs="Times New Roman"/>
          <w:i/>
          <w:sz w:val="28"/>
        </w:rPr>
        <w:t>»:</w:t>
      </w:r>
    </w:p>
    <w:p w:rsidR="0005505B" w:rsidRDefault="0005505B" w:rsidP="000550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Формула бинома Ньютона</w:t>
      </w:r>
    </w:p>
    <w:p w:rsidR="0005505B" w:rsidRDefault="0005505B" w:rsidP="000550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Записать формулы для </w:t>
      </w:r>
      <w:r>
        <w:rPr>
          <w:rFonts w:ascii="Times New Roman" w:hAnsi="Times New Roman" w:cs="Times New Roman"/>
          <w:sz w:val="28"/>
          <w:lang w:val="en-US"/>
        </w:rPr>
        <w:t>n=</w:t>
      </w:r>
      <w:r>
        <w:rPr>
          <w:rFonts w:ascii="Times New Roman" w:hAnsi="Times New Roman" w:cs="Times New Roman"/>
          <w:sz w:val="28"/>
        </w:rPr>
        <w:t>1,2,3,4</w:t>
      </w:r>
    </w:p>
    <w:p w:rsidR="0005505B" w:rsidRDefault="0005505B" w:rsidP="000550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свойства бинома Ньютона</w:t>
      </w:r>
    </w:p>
    <w:p w:rsidR="0005505B" w:rsidRDefault="0005505B" w:rsidP="000550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Формула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05505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го члена разложения бинома</w:t>
      </w:r>
    </w:p>
    <w:p w:rsidR="008F5783" w:rsidRPr="008F5783" w:rsidRDefault="008F5783" w:rsidP="000550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Записать разложение </w:t>
      </w:r>
      <w:proofErr w:type="gramStart"/>
      <w:r>
        <w:rPr>
          <w:rFonts w:ascii="Times New Roman" w:hAnsi="Times New Roman" w:cs="Times New Roman"/>
          <w:sz w:val="28"/>
        </w:rPr>
        <w:t xml:space="preserve">бинома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7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>.</w:t>
      </w:r>
      <w:proofErr w:type="gramEnd"/>
    </w:p>
    <w:p w:rsidR="008F5783" w:rsidRPr="008F5783" w:rsidRDefault="008F5783" w:rsidP="008F5783">
      <w:pPr>
        <w:ind w:left="360"/>
        <w:rPr>
          <w:rFonts w:ascii="Times New Roman" w:hAnsi="Times New Roman" w:cs="Times New Roman"/>
          <w:sz w:val="28"/>
        </w:rPr>
      </w:pPr>
    </w:p>
    <w:p w:rsidR="0005505B" w:rsidRPr="00B31F03" w:rsidRDefault="0005505B" w:rsidP="00B31F03">
      <w:pPr>
        <w:ind w:left="360"/>
        <w:rPr>
          <w:rFonts w:ascii="Times New Roman" w:hAnsi="Times New Roman" w:cs="Times New Roman"/>
          <w:sz w:val="28"/>
        </w:rPr>
      </w:pPr>
      <w:r w:rsidRPr="00B31F03">
        <w:rPr>
          <w:rFonts w:ascii="Times New Roman" w:hAnsi="Times New Roman" w:cs="Times New Roman"/>
          <w:sz w:val="28"/>
        </w:rPr>
        <w:t xml:space="preserve">  </w:t>
      </w:r>
    </w:p>
    <w:p w:rsidR="00B0191F" w:rsidRPr="00B0191F" w:rsidRDefault="00B0191F" w:rsidP="00B0191F">
      <w:pPr>
        <w:ind w:left="360"/>
        <w:rPr>
          <w:rFonts w:ascii="Times New Roman" w:hAnsi="Times New Roman" w:cs="Times New Roman"/>
          <w:sz w:val="28"/>
        </w:rPr>
      </w:pPr>
    </w:p>
    <w:p w:rsidR="00207671" w:rsidRPr="00207671" w:rsidRDefault="00207671" w:rsidP="00207671">
      <w:pPr>
        <w:ind w:left="360"/>
        <w:rPr>
          <w:rFonts w:ascii="Times New Roman" w:hAnsi="Times New Roman" w:cs="Times New Roman"/>
          <w:sz w:val="28"/>
        </w:rPr>
      </w:pPr>
    </w:p>
    <w:p w:rsidR="00552831" w:rsidRPr="00552831" w:rsidRDefault="00552831" w:rsidP="00552831">
      <w:pPr>
        <w:ind w:left="360"/>
        <w:rPr>
          <w:rFonts w:ascii="Times New Roman" w:hAnsi="Times New Roman" w:cs="Times New Roman"/>
          <w:sz w:val="28"/>
        </w:rPr>
      </w:pPr>
    </w:p>
    <w:sectPr w:rsidR="00552831" w:rsidRPr="0055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62E26"/>
    <w:multiLevelType w:val="hybridMultilevel"/>
    <w:tmpl w:val="BB60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C0E36"/>
    <w:multiLevelType w:val="hybridMultilevel"/>
    <w:tmpl w:val="C42A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4007E"/>
    <w:multiLevelType w:val="hybridMultilevel"/>
    <w:tmpl w:val="92D0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57D9C"/>
    <w:multiLevelType w:val="hybridMultilevel"/>
    <w:tmpl w:val="BB22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31"/>
    <w:rsid w:val="0005505B"/>
    <w:rsid w:val="00207671"/>
    <w:rsid w:val="00534B58"/>
    <w:rsid w:val="00552831"/>
    <w:rsid w:val="008F5783"/>
    <w:rsid w:val="00B0191F"/>
    <w:rsid w:val="00B3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D00FD-E447-48D0-BDD6-E79DE925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83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F57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2020-03-25T01:18:00Z</dcterms:created>
  <dcterms:modified xsi:type="dcterms:W3CDTF">2020-03-25T03:06:00Z</dcterms:modified>
</cp:coreProperties>
</file>