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9" w:rsidRDefault="00682C59" w:rsidP="0068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2т-85</w:t>
      </w:r>
    </w:p>
    <w:p w:rsidR="00682C59" w:rsidRDefault="00682C59" w:rsidP="006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0B" w:rsidRPr="00FD4C08" w:rsidRDefault="00B9440B" w:rsidP="00B9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9440B" w:rsidRDefault="00B9440B" w:rsidP="00B94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Тема</w:t>
      </w:r>
      <w:r w:rsidRPr="00131E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1EF3">
        <w:rPr>
          <w:rFonts w:ascii="Times New Roman" w:hAnsi="Times New Roman" w:cs="Times New Roman"/>
          <w:b/>
          <w:bCs/>
          <w:sz w:val="28"/>
          <w:szCs w:val="28"/>
        </w:rPr>
        <w:t>Основы теории вероятности и математической статистики.</w:t>
      </w:r>
    </w:p>
    <w:p w:rsidR="00B9440B" w:rsidRDefault="00B9440B" w:rsidP="00B944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440B" w:rsidRPr="00AB12C9" w:rsidRDefault="00B9440B" w:rsidP="00B944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Выполнить конспект</w:t>
      </w:r>
      <w:r w:rsidRPr="00AB12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440B" w:rsidRPr="003B42D3" w:rsidRDefault="00B9440B" w:rsidP="00B94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42D3">
        <w:rPr>
          <w:rFonts w:ascii="Times New Roman" w:hAnsi="Times New Roman" w:cs="Times New Roman"/>
          <w:sz w:val="28"/>
          <w:szCs w:val="28"/>
        </w:rPr>
        <w:t>Теоремы сложения вероятностей.</w:t>
      </w:r>
    </w:p>
    <w:p w:rsidR="00B9440B" w:rsidRPr="003B42D3" w:rsidRDefault="00B9440B" w:rsidP="00B94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2D3">
        <w:rPr>
          <w:rFonts w:ascii="Times New Roman" w:hAnsi="Times New Roman" w:cs="Times New Roman"/>
          <w:sz w:val="28"/>
          <w:szCs w:val="28"/>
        </w:rPr>
        <w:t>Условная вероятность.</w:t>
      </w:r>
    </w:p>
    <w:p w:rsidR="00B9440B" w:rsidRPr="003B42D3" w:rsidRDefault="00B9440B" w:rsidP="00B94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2D3">
        <w:rPr>
          <w:rFonts w:ascii="Times New Roman" w:hAnsi="Times New Roman" w:cs="Times New Roman"/>
          <w:sz w:val="28"/>
          <w:szCs w:val="28"/>
        </w:rPr>
        <w:t>Теоремы умножения вероятностей.</w:t>
      </w:r>
    </w:p>
    <w:p w:rsidR="00B9440B" w:rsidRPr="003B42D3" w:rsidRDefault="00B9440B" w:rsidP="00B9440B">
      <w:pPr>
        <w:rPr>
          <w:rFonts w:ascii="Times New Roman" w:hAnsi="Times New Roman" w:cs="Times New Roman"/>
          <w:bCs/>
          <w:sz w:val="28"/>
          <w:szCs w:val="28"/>
        </w:rPr>
      </w:pPr>
    </w:p>
    <w:p w:rsidR="00B9440B" w:rsidRDefault="00B9440B" w:rsidP="00B94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Понятие случайной величины. Функция её распределения</w:t>
      </w:r>
      <w:r w:rsidRPr="0090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0B" w:rsidRDefault="00B9440B" w:rsidP="00B94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Дискретная случайная величина. Числовые характеристики </w:t>
      </w:r>
    </w:p>
    <w:p w:rsidR="00B9440B" w:rsidRDefault="00B9440B" w:rsidP="00B944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случайных величин. </w:t>
      </w:r>
      <w:r w:rsidRPr="009077A5">
        <w:rPr>
          <w:rFonts w:ascii="Times New Roman" w:eastAsia="Calibri" w:hAnsi="Times New Roman" w:cs="Times New Roman"/>
          <w:sz w:val="28"/>
          <w:szCs w:val="28"/>
        </w:rPr>
        <w:t xml:space="preserve"> Математическое ожидание и дисперсия</w:t>
      </w:r>
    </w:p>
    <w:p w:rsidR="00B9440B" w:rsidRDefault="00B9440B" w:rsidP="00B944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077A5">
        <w:rPr>
          <w:rFonts w:ascii="Times New Roman" w:eastAsia="Calibri" w:hAnsi="Times New Roman" w:cs="Times New Roman"/>
          <w:sz w:val="28"/>
          <w:szCs w:val="28"/>
        </w:rPr>
        <w:t xml:space="preserve"> случайной величины.</w:t>
      </w:r>
    </w:p>
    <w:p w:rsidR="00B9440B" w:rsidRDefault="00B9440B" w:rsidP="00B944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9440B" w:rsidRDefault="00B9440B" w:rsidP="00B944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9440B" w:rsidRPr="00273B12" w:rsidRDefault="00B9440B" w:rsidP="00B94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3B12">
        <w:rPr>
          <w:rFonts w:ascii="Times New Roman" w:eastAsia="Calibri" w:hAnsi="Times New Roman" w:cs="Times New Roman"/>
          <w:b/>
          <w:sz w:val="28"/>
          <w:szCs w:val="28"/>
        </w:rPr>
        <w:t>2. Практическая работа:</w:t>
      </w:r>
    </w:p>
    <w:p w:rsidR="00B9440B" w:rsidRPr="003B42D3" w:rsidRDefault="00B9440B" w:rsidP="00B9440B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9440B" w:rsidRDefault="00B9440B" w:rsidP="00B944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домашний контроль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– задание 7 - № задания соответствует порядковому № студента в журнале.</w:t>
      </w:r>
    </w:p>
    <w:p w:rsidR="00B9440B" w:rsidRDefault="00B9440B" w:rsidP="00B9440B">
      <w:pPr>
        <w:pStyle w:val="a5"/>
        <w:rPr>
          <w:rFonts w:eastAsia="Calibri"/>
        </w:rPr>
      </w:pPr>
    </w:p>
    <w:p w:rsidR="00B9440B" w:rsidRDefault="00B9440B" w:rsidP="00B9440B">
      <w:pPr>
        <w:pStyle w:val="a5"/>
      </w:pPr>
    </w:p>
    <w:p w:rsidR="00B9440B" w:rsidRPr="00B4185D" w:rsidRDefault="00B9440B" w:rsidP="00B944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до 20.06</w:t>
      </w:r>
      <w:bookmarkStart w:id="0" w:name="_GoBack"/>
      <w:bookmarkEnd w:id="0"/>
      <w:r w:rsidRPr="00B4185D">
        <w:rPr>
          <w:rFonts w:ascii="Times New Roman" w:hAnsi="Times New Roman" w:cs="Times New Roman"/>
          <w:i/>
          <w:sz w:val="28"/>
          <w:szCs w:val="28"/>
        </w:rPr>
        <w:t>.20.</w:t>
      </w: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7"/>
    <w:rsid w:val="000875A1"/>
    <w:rsid w:val="000A6BE4"/>
    <w:rsid w:val="0038143C"/>
    <w:rsid w:val="004A12B5"/>
    <w:rsid w:val="00682C59"/>
    <w:rsid w:val="00A62276"/>
    <w:rsid w:val="00B9440B"/>
    <w:rsid w:val="00C115D5"/>
    <w:rsid w:val="00D04576"/>
    <w:rsid w:val="00F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D1EC-725C-44A0-BE8C-FDC7E14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7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4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2020-04-15T04:44:00Z</cp:lastPrinted>
  <dcterms:created xsi:type="dcterms:W3CDTF">2020-04-15T04:37:00Z</dcterms:created>
  <dcterms:modified xsi:type="dcterms:W3CDTF">2020-05-19T03:55:00Z</dcterms:modified>
</cp:coreProperties>
</file>