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CA" w:rsidRP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0" w:name="_Toc513461378"/>
      <w:bookmarkStart w:id="1" w:name="_Toc513461945"/>
      <w:r w:rsidRPr="003B7CCA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ГБПОУ НСО « Новосибирский автотранспортный колледж»</w:t>
      </w:r>
      <w:bookmarkEnd w:id="0"/>
      <w:bookmarkEnd w:id="1"/>
      <w:r w:rsidRPr="003B7CCA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</w:t>
      </w: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44"/>
          <w:szCs w:val="44"/>
          <w:lang w:eastAsia="ru-RU"/>
        </w:rPr>
      </w:pPr>
      <w:bookmarkStart w:id="2" w:name="_Toc513461379"/>
      <w:bookmarkStart w:id="3" w:name="_Toc513461946"/>
      <w:r>
        <w:rPr>
          <w:rFonts w:ascii="Georgia" w:eastAsia="Times New Roman" w:hAnsi="Georgia" w:cs="Helvetica"/>
          <w:color w:val="333333"/>
          <w:kern w:val="36"/>
          <w:sz w:val="44"/>
          <w:szCs w:val="44"/>
          <w:lang w:eastAsia="ru-RU"/>
        </w:rPr>
        <w:t>РАБОЧАЯ ТЕТРАДЬ</w:t>
      </w:r>
      <w:bookmarkEnd w:id="2"/>
      <w:bookmarkEnd w:id="3"/>
      <w:r>
        <w:rPr>
          <w:rFonts w:ascii="Georgia" w:eastAsia="Times New Roman" w:hAnsi="Georgia" w:cs="Helvetica"/>
          <w:color w:val="333333"/>
          <w:kern w:val="36"/>
          <w:sz w:val="44"/>
          <w:szCs w:val="44"/>
          <w:lang w:eastAsia="ru-RU"/>
        </w:rPr>
        <w:t xml:space="preserve"> </w:t>
      </w:r>
    </w:p>
    <w:p w:rsidR="003B7CCA" w:rsidRDefault="00F92765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4" w:name="_Toc513461380"/>
      <w:bookmarkStart w:id="5" w:name="_Toc513461947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п</w:t>
      </w:r>
      <w:r w:rsidR="003B7CCA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о технической механике</w:t>
      </w:r>
      <w:bookmarkEnd w:id="4"/>
      <w:bookmarkEnd w:id="5"/>
      <w:r w:rsidR="003B7CCA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</w:t>
      </w:r>
    </w:p>
    <w:p w:rsidR="003B7CCA" w:rsidRDefault="003B7CCA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6" w:name="_Toc513461381"/>
      <w:bookmarkStart w:id="7" w:name="_Toc513461948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Часть 3 «Детали машин»</w:t>
      </w:r>
      <w:bookmarkEnd w:id="6"/>
      <w:bookmarkEnd w:id="7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</w:t>
      </w: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AA032B" w:rsidRDefault="00AA032B" w:rsidP="00AA032B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8" w:name="_Toc513461382"/>
      <w:bookmarkStart w:id="9" w:name="_Toc513461949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Л.И. </w:t>
      </w:r>
      <w:proofErr w:type="spellStart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Алейникова</w:t>
      </w:r>
      <w:bookmarkEnd w:id="8"/>
      <w:bookmarkEnd w:id="9"/>
      <w:proofErr w:type="spellEnd"/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3B7CCA">
      <w:pPr>
        <w:spacing w:line="240" w:lineRule="auto"/>
        <w:jc w:val="right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Pr="003B7CCA" w:rsidRDefault="003B7CCA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</w:pPr>
    </w:p>
    <w:p w:rsidR="003B7CCA" w:rsidRDefault="003B7CCA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6"/>
          <w:szCs w:val="36"/>
          <w:lang w:eastAsia="ru-RU"/>
        </w:rPr>
      </w:pPr>
    </w:p>
    <w:p w:rsidR="003B7CCA" w:rsidRPr="003B7CCA" w:rsidRDefault="003B7CCA" w:rsidP="003B7CCA">
      <w:pPr>
        <w:spacing w:line="240" w:lineRule="auto"/>
        <w:jc w:val="center"/>
        <w:outlineLvl w:val="1"/>
        <w:rPr>
          <w:rFonts w:ascii="Georgia" w:eastAsia="Times New Roman" w:hAnsi="Georgia" w:cs="Helvetica"/>
          <w:color w:val="333333"/>
          <w:kern w:val="36"/>
          <w:sz w:val="36"/>
          <w:szCs w:val="36"/>
          <w:lang w:eastAsia="ru-RU"/>
        </w:rPr>
      </w:pPr>
      <w:bookmarkStart w:id="10" w:name="_Toc513461384"/>
      <w:bookmarkStart w:id="11" w:name="_Toc513461951"/>
      <w:r>
        <w:rPr>
          <w:rFonts w:ascii="Georgia" w:eastAsia="Times New Roman" w:hAnsi="Georgia" w:cs="Helvetica"/>
          <w:color w:val="333333"/>
          <w:kern w:val="36"/>
          <w:sz w:val="36"/>
          <w:szCs w:val="36"/>
          <w:lang w:eastAsia="ru-RU"/>
        </w:rPr>
        <w:t>201</w:t>
      </w:r>
      <w:bookmarkEnd w:id="10"/>
      <w:bookmarkEnd w:id="11"/>
      <w:r w:rsidR="00960136">
        <w:rPr>
          <w:rFonts w:ascii="Georgia" w:eastAsia="Times New Roman" w:hAnsi="Georgia" w:cs="Helvetica"/>
          <w:color w:val="333333"/>
          <w:kern w:val="36"/>
          <w:sz w:val="36"/>
          <w:szCs w:val="36"/>
          <w:lang w:eastAsia="ru-RU"/>
        </w:rPr>
        <w:t>8</w:t>
      </w:r>
    </w:p>
    <w:p w:rsidR="003B7CCA" w:rsidRPr="005360E8" w:rsidRDefault="003B7CCA" w:rsidP="003B7CCA">
      <w:pPr>
        <w:ind w:right="-25"/>
        <w:jc w:val="center"/>
        <w:rPr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22"/>
        <w:gridCol w:w="1792"/>
        <w:gridCol w:w="3957"/>
      </w:tblGrid>
      <w:tr w:rsidR="003B7CCA" w:rsidRPr="005360E8" w:rsidTr="003B7CCA">
        <w:trPr>
          <w:trHeight w:val="2200"/>
        </w:trPr>
        <w:tc>
          <w:tcPr>
            <w:tcW w:w="3936" w:type="dxa"/>
          </w:tcPr>
          <w:p w:rsidR="003B7CCA" w:rsidRPr="005360E8" w:rsidRDefault="003B7CCA" w:rsidP="003B7CCA">
            <w:pPr>
              <w:ind w:right="-25"/>
              <w:rPr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3B7CCA" w:rsidRPr="005360E8" w:rsidRDefault="003B7CCA" w:rsidP="003B7CCA">
            <w:pPr>
              <w:ind w:right="-2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76" w:type="dxa"/>
          </w:tcPr>
          <w:p w:rsidR="003B7CCA" w:rsidRPr="005360E8" w:rsidRDefault="003B7CCA" w:rsidP="003B7CCA">
            <w:pPr>
              <w:ind w:right="-25"/>
              <w:rPr>
                <w:bCs/>
                <w:sz w:val="20"/>
                <w:szCs w:val="20"/>
              </w:rPr>
            </w:pPr>
          </w:p>
        </w:tc>
      </w:tr>
    </w:tbl>
    <w:p w:rsidR="003B7CCA" w:rsidRDefault="003B7CCA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</w:p>
    <w:p w:rsidR="00E35656" w:rsidRDefault="001E3082" w:rsidP="00E35656">
      <w:pPr>
        <w:spacing w:line="240" w:lineRule="auto"/>
        <w:ind w:firstLine="567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12" w:name="_Toc513461385"/>
      <w:bookmarkStart w:id="13" w:name="_Toc513461952"/>
      <w:r w:rsidRPr="001E3082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Рабочая тетрадь по технической механике часть 3 «Детали машин»</w:t>
      </w:r>
      <w:r w:rsidR="000E1690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</w:t>
      </w:r>
      <w:r w:rsidR="00E35656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п</w:t>
      </w:r>
      <w:r w:rsidRPr="00E35656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редназначена для студентов машиностроительных и технологических специальностей среднего профессионального </w:t>
      </w:r>
      <w:r w:rsidR="00E35656" w:rsidRPr="00E35656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образования и для преподавателей </w:t>
      </w:r>
      <w:proofErr w:type="spellStart"/>
      <w:r w:rsidR="00E35656" w:rsidRPr="00E35656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среднепрофессиональных</w:t>
      </w:r>
      <w:proofErr w:type="spellEnd"/>
      <w:r w:rsidR="00E35656" w:rsidRPr="00E35656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образовательных организаций.</w:t>
      </w:r>
      <w:bookmarkEnd w:id="12"/>
      <w:bookmarkEnd w:id="13"/>
    </w:p>
    <w:p w:rsidR="00E35656" w:rsidRPr="00E35656" w:rsidRDefault="00E35656" w:rsidP="00E35656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</w:pPr>
      <w:bookmarkStart w:id="14" w:name="_Toc513461386"/>
      <w:bookmarkStart w:id="15" w:name="_Toc513461953"/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Методическое пособие соответствует требованиям ФГОС и</w:t>
      </w:r>
      <w:r w:rsidR="000E1690"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 xml:space="preserve"> </w:t>
      </w:r>
      <w:r>
        <w:rPr>
          <w:rFonts w:ascii="Georgia" w:eastAsia="Times New Roman" w:hAnsi="Georgia" w:cs="Helvetica"/>
          <w:color w:val="333333"/>
          <w:kern w:val="36"/>
          <w:sz w:val="32"/>
          <w:szCs w:val="32"/>
          <w:lang w:eastAsia="ru-RU"/>
        </w:rPr>
        <w:t>ПС.</w:t>
      </w:r>
      <w:bookmarkEnd w:id="14"/>
      <w:bookmarkEnd w:id="15"/>
    </w:p>
    <w:p w:rsidR="003B7CCA" w:rsidRDefault="00E35656" w:rsidP="00564E63">
      <w:pPr>
        <w:spacing w:line="240" w:lineRule="auto"/>
        <w:outlineLvl w:val="1"/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</w:pPr>
      <w:r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  <w:t xml:space="preserve"> </w:t>
      </w:r>
      <w:r w:rsidR="001E3082"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  <w:t xml:space="preserve"> </w:t>
      </w:r>
    </w:p>
    <w:p w:rsidR="00E35656" w:rsidRDefault="00E35656" w:rsidP="00F92765">
      <w:pPr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</w:pPr>
    </w:p>
    <w:p w:rsidR="00F92765" w:rsidRDefault="00F92765" w:rsidP="00F92765">
      <w:pPr>
        <w:rPr>
          <w:rFonts w:ascii="Georgia" w:eastAsia="Times New Roman" w:hAnsi="Georgia" w:cs="Helvetica"/>
          <w:color w:val="333333"/>
          <w:kern w:val="36"/>
          <w:sz w:val="45"/>
          <w:szCs w:val="45"/>
          <w:lang w:eastAsia="ru-RU"/>
        </w:rPr>
      </w:pPr>
    </w:p>
    <w:p w:rsidR="00F92765" w:rsidRDefault="00F92765" w:rsidP="00F92765">
      <w:pPr>
        <w:rPr>
          <w:rFonts w:eastAsia="Times New Roman" w:cs="Helvetica"/>
          <w:color w:val="000000"/>
          <w:sz w:val="32"/>
          <w:szCs w:val="32"/>
          <w:lang w:eastAsia="ru-RU"/>
        </w:rPr>
      </w:pPr>
    </w:p>
    <w:p w:rsidR="00AA032B" w:rsidRDefault="00AA032B" w:rsidP="00F92765">
      <w:pPr>
        <w:rPr>
          <w:rFonts w:eastAsia="Times New Roman" w:cs="Helvetica"/>
          <w:color w:val="000000"/>
          <w:sz w:val="32"/>
          <w:szCs w:val="32"/>
          <w:lang w:eastAsia="ru-RU"/>
        </w:rPr>
      </w:pPr>
    </w:p>
    <w:p w:rsidR="00AA032B" w:rsidRPr="00AA032B" w:rsidRDefault="00AA032B" w:rsidP="00F92765">
      <w:pPr>
        <w:rPr>
          <w:rFonts w:eastAsia="Times New Roman" w:cs="Helvetica"/>
          <w:color w:val="000000"/>
          <w:sz w:val="32"/>
          <w:szCs w:val="32"/>
          <w:lang w:eastAsia="ru-RU"/>
        </w:rPr>
      </w:pPr>
      <w:bookmarkStart w:id="16" w:name="_GoBack"/>
      <w:bookmarkEnd w:id="16"/>
    </w:p>
    <w:sdt>
      <w:sdtPr>
        <w:rPr>
          <w:rFonts w:asciiTheme="minorHAnsi" w:eastAsiaTheme="minorHAnsi" w:hAnsiTheme="minorHAnsi" w:cstheme="minorBidi"/>
          <w:color w:val="auto"/>
          <w:sz w:val="36"/>
          <w:szCs w:val="36"/>
          <w:lang w:eastAsia="en-US"/>
        </w:rPr>
        <w:id w:val="-1774083247"/>
        <w:docPartObj>
          <w:docPartGallery w:val="Table of Contents"/>
          <w:docPartUnique/>
        </w:docPartObj>
      </w:sdtPr>
      <w:sdtEndPr>
        <w:rPr>
          <w:b/>
          <w:bCs/>
          <w:sz w:val="32"/>
          <w:szCs w:val="32"/>
        </w:rPr>
      </w:sdtEndPr>
      <w:sdtContent>
        <w:p w:rsidR="00F92765" w:rsidRPr="00FF0541" w:rsidRDefault="00F92765" w:rsidP="00F92765">
          <w:pPr>
            <w:pStyle w:val="af4"/>
            <w:jc w:val="center"/>
            <w:rPr>
              <w:color w:val="000000" w:themeColor="text1"/>
              <w:sz w:val="40"/>
              <w:szCs w:val="40"/>
            </w:rPr>
          </w:pPr>
          <w:r w:rsidRPr="00FF0541">
            <w:rPr>
              <w:color w:val="000000" w:themeColor="text1"/>
              <w:sz w:val="40"/>
              <w:szCs w:val="40"/>
            </w:rPr>
            <w:t>Содержание</w:t>
          </w:r>
        </w:p>
        <w:p w:rsidR="00F92765" w:rsidRPr="00FF0541" w:rsidRDefault="00F92765" w:rsidP="00F92765">
          <w:pPr>
            <w:pStyle w:val="21"/>
            <w:tabs>
              <w:tab w:val="right" w:leader="dot" w:pos="9345"/>
            </w:tabs>
            <w:rPr>
              <w:noProof/>
              <w:color w:val="0563C1" w:themeColor="hyperlink"/>
              <w:sz w:val="32"/>
              <w:szCs w:val="32"/>
              <w:u w:val="single"/>
            </w:rPr>
          </w:pPr>
          <w:r w:rsidRPr="00F92765">
            <w:rPr>
              <w:sz w:val="32"/>
              <w:szCs w:val="32"/>
            </w:rPr>
            <w:fldChar w:fldCharType="begin"/>
          </w:r>
          <w:r w:rsidRPr="00F92765">
            <w:rPr>
              <w:sz w:val="32"/>
              <w:szCs w:val="32"/>
            </w:rPr>
            <w:instrText xml:space="preserve"> TOC \o "1-3" \h \z \u </w:instrText>
          </w:r>
          <w:r w:rsidRPr="00F92765">
            <w:rPr>
              <w:sz w:val="32"/>
              <w:szCs w:val="32"/>
            </w:rPr>
            <w:fldChar w:fldCharType="separate"/>
          </w:r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4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Назначение и классификация передач. Кинематические и силовые соотношения в передачах.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_Toc513461954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5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5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Фрикционные передачи.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_Toc513461955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9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6" w:history="1">
            <w:r w:rsidR="00F92765" w:rsidRPr="00FF0541">
              <w:rPr>
                <w:rStyle w:val="af5"/>
                <w:noProof/>
                <w:sz w:val="32"/>
                <w:szCs w:val="32"/>
                <w:lang w:eastAsia="ru-RU"/>
              </w:rPr>
              <w:t>Общие сведения и классификация зубчатых передач. Основы теории зацепления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_Toc513461956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11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7" w:history="1">
            <w:r w:rsidR="00F92765" w:rsidRPr="00FF0541">
              <w:rPr>
                <w:rStyle w:val="af5"/>
                <w:noProof/>
                <w:sz w:val="32"/>
                <w:szCs w:val="32"/>
              </w:rPr>
              <w:t xml:space="preserve">Зацепление </w:t>
            </w:r>
            <w:r w:rsidR="00FF0541">
              <w:rPr>
                <w:rStyle w:val="af5"/>
                <w:noProof/>
                <w:sz w:val="32"/>
                <w:szCs w:val="32"/>
              </w:rPr>
              <w:t>2-</w:t>
            </w:r>
            <w:r w:rsidR="00F92765" w:rsidRPr="00FF0541">
              <w:rPr>
                <w:rStyle w:val="af5"/>
                <w:noProof/>
                <w:sz w:val="32"/>
                <w:szCs w:val="32"/>
              </w:rPr>
              <w:t>х эвольвентных зубчатых колёс. Краткие сведения о методах изготовления зубчатых колёс, их конструкциях, материалах.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_Toc513461957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14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8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Зацепление зубчатого колеса с рейкой. Виды разрушения зубчатых колёс.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_Toc513461958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17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59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Прямозубые цилиндрические передачи.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_Toc513461959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19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0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Косозубые цилиндрические передачи и конические передачи.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_Toc513461960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22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1" w:history="1">
            <w:r w:rsidR="00F92765" w:rsidRPr="00FF0541">
              <w:rPr>
                <w:rStyle w:val="af5"/>
                <w:rFonts w:eastAsia="Times New Roman"/>
                <w:noProof/>
                <w:sz w:val="32"/>
                <w:szCs w:val="32"/>
                <w:lang w:eastAsia="ru-RU"/>
              </w:rPr>
              <w:t>Передача винт-гайка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_Toc513461961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26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2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Червячные передачи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_Toc513461962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27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3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Общие сведения о редукторах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_Toc513461963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30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4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Ремённые передачи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_Toc513461964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31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5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Цепные передачи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_Toc513461965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33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6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Валы и оси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_Toc513461966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35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7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Подшипники скольжения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_Toc513461967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36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8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Подшипники качения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_Toc513461968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38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69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Муфты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_Toc513461969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40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F0541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2"/>
              <w:szCs w:val="32"/>
              <w:lang w:eastAsia="ru-RU"/>
            </w:rPr>
          </w:pPr>
          <w:hyperlink w:anchor="_Toc513461970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Шпоночные и шлицевые соединения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_Toc513461970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42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Default="00F4143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3461971" w:history="1">
            <w:r w:rsidR="00F92765" w:rsidRPr="00FF0541">
              <w:rPr>
                <w:rStyle w:val="af5"/>
                <w:noProof/>
                <w:sz w:val="32"/>
                <w:szCs w:val="32"/>
              </w:rPr>
              <w:t>Литература</w:t>
            </w:r>
            <w:r w:rsidR="00F92765" w:rsidRPr="00FF0541">
              <w:rPr>
                <w:noProof/>
                <w:webHidden/>
                <w:sz w:val="32"/>
                <w:szCs w:val="32"/>
              </w:rPr>
              <w:tab/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begin"/>
            </w:r>
            <w:r w:rsidR="00F92765" w:rsidRPr="00FF0541">
              <w:rPr>
                <w:noProof/>
                <w:webHidden/>
                <w:sz w:val="32"/>
                <w:szCs w:val="32"/>
              </w:rPr>
              <w:instrText xml:space="preserve"> PAGEREF _Toc513461971 \h </w:instrText>
            </w:r>
            <w:r w:rsidR="00F92765" w:rsidRPr="00FF0541">
              <w:rPr>
                <w:noProof/>
                <w:webHidden/>
                <w:sz w:val="32"/>
                <w:szCs w:val="32"/>
              </w:rPr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separate"/>
            </w:r>
            <w:r w:rsidR="009C5510">
              <w:rPr>
                <w:noProof/>
                <w:webHidden/>
                <w:sz w:val="32"/>
                <w:szCs w:val="32"/>
              </w:rPr>
              <w:t>44</w:t>
            </w:r>
            <w:r w:rsidR="00F92765" w:rsidRPr="00FF0541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92765" w:rsidRPr="00F92765" w:rsidRDefault="00F92765">
          <w:pPr>
            <w:rPr>
              <w:sz w:val="32"/>
              <w:szCs w:val="32"/>
            </w:rPr>
          </w:pPr>
          <w:r w:rsidRPr="00F92765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E84B0E" w:rsidRDefault="00E84B0E" w:rsidP="006A448C">
      <w:pPr>
        <w:spacing w:after="150" w:line="336" w:lineRule="auto"/>
        <w:ind w:right="-1"/>
        <w:rPr>
          <w:rFonts w:ascii="Helvetica" w:eastAsia="Times New Roman" w:hAnsi="Helvetica" w:cs="Helvetica"/>
          <w:color w:val="000000"/>
          <w:sz w:val="32"/>
          <w:szCs w:val="32"/>
          <w:lang w:eastAsia="ru-RU"/>
        </w:rPr>
      </w:pPr>
    </w:p>
    <w:p w:rsidR="00F92765" w:rsidRDefault="00E84B0E" w:rsidP="00F92765">
      <w:pPr>
        <w:rPr>
          <w:lang w:eastAsia="ru-RU"/>
        </w:rPr>
      </w:pPr>
      <w:r>
        <w:rPr>
          <w:lang w:eastAsia="ru-RU"/>
        </w:rPr>
        <w:tab/>
      </w:r>
    </w:p>
    <w:p w:rsidR="00F92765" w:rsidRDefault="00F92765" w:rsidP="00F92765">
      <w:pPr>
        <w:rPr>
          <w:rFonts w:eastAsia="Times New Roman"/>
          <w:sz w:val="40"/>
          <w:szCs w:val="40"/>
          <w:lang w:eastAsia="ru-RU"/>
        </w:rPr>
      </w:pPr>
    </w:p>
    <w:p w:rsidR="00FF0541" w:rsidRDefault="00FF0541" w:rsidP="00F92765">
      <w:pPr>
        <w:rPr>
          <w:rFonts w:eastAsia="Times New Roman"/>
          <w:sz w:val="40"/>
          <w:szCs w:val="40"/>
          <w:lang w:eastAsia="ru-RU"/>
        </w:rPr>
      </w:pPr>
    </w:p>
    <w:p w:rsidR="00564E63" w:rsidRPr="00F92765" w:rsidRDefault="00564E63" w:rsidP="00F92765">
      <w:pPr>
        <w:rPr>
          <w:lang w:eastAsia="ru-RU"/>
        </w:rPr>
      </w:pPr>
      <w:r w:rsidRPr="00E84B0E">
        <w:rPr>
          <w:rFonts w:eastAsia="Times New Roman"/>
          <w:sz w:val="40"/>
          <w:szCs w:val="40"/>
          <w:lang w:eastAsia="ru-RU"/>
        </w:rPr>
        <w:t>Цели и задачи курса. Основные требования, предъявляемые к узлам и деталям. Основные критерии р</w:t>
      </w:r>
      <w:r w:rsidR="003B7CCA" w:rsidRPr="00E84B0E">
        <w:rPr>
          <w:rFonts w:eastAsia="Times New Roman"/>
          <w:sz w:val="40"/>
          <w:szCs w:val="40"/>
          <w:lang w:eastAsia="ru-RU"/>
        </w:rPr>
        <w:t>аботоспособности деталей машин.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 Что изучает курс «Детали машин»?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айте определение следующим понятиям: механизм, машина, деталь,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узлы общего назначения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3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К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деталям или узлам относятся следующие изделия?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вал__________________________________________________________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муфта_______________________________________________________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подшипник___________________________________________________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зубчатое колесо_______________________________________________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4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Н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 какие три класса можно разделить машины?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5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 характеру рабочего процесса и назначению, к какому классу можно отнести такие машины, как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компрессор___________________________________________________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электродвигатель______________________________________________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пресс________________________________________________________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6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еречислите требования, предъявляемые к машинам и деталям</w:t>
      </w:r>
    </w:p>
    <w:p w:rsid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7 Чем определяется экономичность конструкции?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FF0541" w:rsidRDefault="00FF0541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8</w:t>
      </w:r>
      <w:proofErr w:type="gram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</w:t>
      </w:r>
      <w:proofErr w:type="gramEnd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ать определение работоспособности изделия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9 Что понимается под прочностью детали?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0" w:line="336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 Что называется жёсткостью детали?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 Что такое износ? Укажите пути уменьшения изнашивания трущихся деталей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 Что произойдёт с деталью, если в процессе работы температура будет выше предельной?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13</w:t>
      </w:r>
      <w:proofErr w:type="gramStart"/>
      <w:r>
        <w:rPr>
          <w:rFonts w:ascii="Helvetica" w:hAnsi="Helvetica" w:cs="Helvetica"/>
          <w:color w:val="000000"/>
        </w:rPr>
        <w:t xml:space="preserve"> К</w:t>
      </w:r>
      <w:proofErr w:type="gramEnd"/>
      <w:r>
        <w:rPr>
          <w:rFonts w:ascii="Helvetica" w:hAnsi="Helvetica" w:cs="Helvetica"/>
          <w:color w:val="000000"/>
        </w:rPr>
        <w:t xml:space="preserve"> чему приводят вибрации при работе машин?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</w:t>
      </w:r>
      <w:proofErr w:type="gramStart"/>
      <w:r>
        <w:rPr>
          <w:rFonts w:ascii="Helvetica" w:hAnsi="Helvetica" w:cs="Helvetica"/>
          <w:color w:val="000000"/>
        </w:rPr>
        <w:t xml:space="preserve"> К</w:t>
      </w:r>
      <w:proofErr w:type="gramEnd"/>
      <w:r>
        <w:rPr>
          <w:rFonts w:ascii="Helvetica" w:hAnsi="Helvetica" w:cs="Helvetica"/>
          <w:color w:val="000000"/>
        </w:rPr>
        <w:t>огда возникают контактные напряжения?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</w:t>
      </w:r>
      <w:proofErr w:type="gramStart"/>
      <w:r>
        <w:rPr>
          <w:rFonts w:ascii="Helvetica" w:hAnsi="Helvetica" w:cs="Helvetica"/>
          <w:color w:val="000000"/>
        </w:rPr>
        <w:t xml:space="preserve"> В</w:t>
      </w:r>
      <w:proofErr w:type="gramEnd"/>
      <w:r>
        <w:rPr>
          <w:rFonts w:ascii="Helvetica" w:hAnsi="Helvetica" w:cs="Helvetica"/>
          <w:color w:val="000000"/>
        </w:rPr>
        <w:t xml:space="preserve"> каких передачах (открытых или закрытых) опасны контактные напряжения и почему?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564E63" w:rsidRPr="00F92765" w:rsidRDefault="00564E63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17" w:name="_Toc513461954"/>
      <w:r w:rsidRPr="00F92765">
        <w:rPr>
          <w:color w:val="000000" w:themeColor="text1"/>
          <w:sz w:val="40"/>
          <w:szCs w:val="40"/>
        </w:rPr>
        <w:t>Назначение и классификация передач. Кинематические и силовые соотношения в передачах</w:t>
      </w:r>
      <w:r w:rsidR="00E35656" w:rsidRPr="00F92765">
        <w:rPr>
          <w:color w:val="000000" w:themeColor="text1"/>
          <w:sz w:val="40"/>
          <w:szCs w:val="40"/>
        </w:rPr>
        <w:t>.</w:t>
      </w:r>
      <w:bookmarkEnd w:id="17"/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04392">
        <w:rPr>
          <w:rFonts w:ascii="Helvetica" w:hAnsi="Helvetica" w:cs="Helvetica"/>
          <w:color w:val="000000"/>
        </w:rPr>
        <w:t>6</w:t>
      </w:r>
      <w:proofErr w:type="gramStart"/>
      <w:r>
        <w:rPr>
          <w:rFonts w:ascii="Helvetica" w:hAnsi="Helvetica" w:cs="Helvetica"/>
          <w:color w:val="000000"/>
        </w:rPr>
        <w:t xml:space="preserve"> З</w:t>
      </w:r>
      <w:proofErr w:type="gramEnd"/>
      <w:r>
        <w:rPr>
          <w:rFonts w:ascii="Helvetica" w:hAnsi="Helvetica" w:cs="Helvetica"/>
          <w:color w:val="000000"/>
        </w:rPr>
        <w:t>арисовать схему современных машин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</w:t>
      </w:r>
      <w:proofErr w:type="gramStart"/>
      <w:r w:rsidR="00564E63">
        <w:rPr>
          <w:rFonts w:ascii="Helvetica" w:hAnsi="Helvetica" w:cs="Helvetica"/>
          <w:color w:val="000000"/>
        </w:rPr>
        <w:t xml:space="preserve"> С</w:t>
      </w:r>
      <w:proofErr w:type="gramEnd"/>
      <w:r w:rsidR="00564E63">
        <w:rPr>
          <w:rFonts w:ascii="Helvetica" w:hAnsi="Helvetica" w:cs="Helvetica"/>
          <w:color w:val="000000"/>
        </w:rPr>
        <w:t xml:space="preserve"> целью уменьшения габаритов и стоимости какими выполняются современные двигатели?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</w:t>
      </w: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18</w:t>
      </w:r>
      <w:r w:rsidR="00564E63">
        <w:rPr>
          <w:rFonts w:ascii="Helvetica" w:hAnsi="Helvetica" w:cs="Helvetica"/>
          <w:color w:val="000000"/>
        </w:rPr>
        <w:t xml:space="preserve"> Можно ли соединить непосредственно вал двигателя с рабочим органом машины?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</w:t>
      </w:r>
      <w:r w:rsidR="00564E63">
        <w:rPr>
          <w:rFonts w:ascii="Helvetica" w:hAnsi="Helvetica" w:cs="Helvetica"/>
          <w:color w:val="000000"/>
        </w:rPr>
        <w:t xml:space="preserve"> Механическими передачами называются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</w:t>
      </w:r>
      <w:proofErr w:type="gramStart"/>
      <w:r w:rsidR="00564E63">
        <w:rPr>
          <w:rFonts w:ascii="Helvetica" w:hAnsi="Helvetica" w:cs="Helvetica"/>
          <w:color w:val="000000"/>
        </w:rPr>
        <w:t xml:space="preserve"> К</w:t>
      </w:r>
      <w:proofErr w:type="gramEnd"/>
      <w:r w:rsidR="00564E63">
        <w:rPr>
          <w:rFonts w:ascii="Helvetica" w:hAnsi="Helvetica" w:cs="Helvetica"/>
          <w:color w:val="000000"/>
        </w:rPr>
        <w:t>акие функции выполняют механические передачи?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21</w:t>
      </w:r>
      <w:proofErr w:type="gramStart"/>
      <w:r w:rsidR="00564E63">
        <w:rPr>
          <w:rFonts w:ascii="Helvetica" w:hAnsi="Helvetica" w:cs="Helvetica"/>
          <w:color w:val="000000"/>
        </w:rPr>
        <w:t xml:space="preserve"> Д</w:t>
      </w:r>
      <w:proofErr w:type="gramEnd"/>
      <w:r w:rsidR="00564E63">
        <w:rPr>
          <w:rFonts w:ascii="Helvetica" w:hAnsi="Helvetica" w:cs="Helvetica"/>
          <w:color w:val="000000"/>
        </w:rPr>
        <w:t>айте названия представленным на рисунке 1 передачам</w:t>
      </w:r>
    </w:p>
    <w:p w:rsidR="00642970" w:rsidRDefault="00642970"/>
    <w:p w:rsidR="00564E63" w:rsidRDefault="00093FA1">
      <w:r w:rsidRPr="00093FA1">
        <w:rPr>
          <w:noProof/>
          <w:lang w:eastAsia="ru-RU"/>
        </w:rPr>
        <w:drawing>
          <wp:inline distT="0" distB="0" distL="0" distR="0">
            <wp:extent cx="5940425" cy="318070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63" w:rsidRPr="00564E63" w:rsidRDefault="00564E63">
      <w:pPr>
        <w:rPr>
          <w:sz w:val="28"/>
          <w:szCs w:val="28"/>
        </w:rPr>
      </w:pPr>
      <w:r w:rsidRPr="00564E63">
        <w:rPr>
          <w:sz w:val="28"/>
          <w:szCs w:val="28"/>
        </w:rPr>
        <w:t>Рисунок 1- Механические передачи</w:t>
      </w:r>
    </w:p>
    <w:p w:rsidR="00564E63" w:rsidRDefault="00564E63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</w:t>
      </w:r>
    </w:p>
    <w:p w:rsidR="00564E63" w:rsidRPr="00564E63" w:rsidRDefault="00A04392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22</w:t>
      </w:r>
      <w:proofErr w:type="gramStart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Н</w:t>
      </w:r>
      <w:proofErr w:type="gramEnd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 какие группы делятся передачи в зависимости от принципа действия?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0" w:line="336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564E63" w:rsidRPr="00564E63" w:rsidRDefault="00FF0541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  <w:r w:rsidR="00A0439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23</w:t>
      </w:r>
      <w:proofErr w:type="gramStart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Н</w:t>
      </w:r>
      <w:proofErr w:type="gramEnd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 какие группы делятся передачи в зависимости от способа соединения ведущего и ведомого звеньев?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564E63" w:rsidP="00564E63">
      <w:pPr>
        <w:spacing w:after="0" w:line="336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br/>
      </w:r>
    </w:p>
    <w:p w:rsidR="00564E63" w:rsidRPr="00564E63" w:rsidRDefault="00A04392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24</w:t>
      </w:r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Как классифицируется зубчатая передача, показанная на рисунке 1 а)</w:t>
      </w:r>
      <w:proofErr w:type="gramStart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564E63" w:rsidRPr="00564E63" w:rsidRDefault="00A04392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25</w:t>
      </w:r>
      <w:proofErr w:type="gramStart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</w:t>
      </w:r>
      <w:proofErr w:type="gramEnd"/>
      <w:r w:rsidR="00564E63"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айте названия и запишите формулы, определяющие основные кинематические и силовые характеристики передач: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P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η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n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ω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V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proofErr w:type="spellStart"/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F</w:t>
      </w:r>
      <w:r w:rsidRPr="00564E63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>t</w:t>
      </w:r>
      <w:proofErr w:type="spellEnd"/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M</w:t>
      </w:r>
    </w:p>
    <w:p w:rsidR="00564E63" w:rsidRPr="00564E63" w:rsidRDefault="00564E63" w:rsidP="00564E63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64E6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U</w:t>
      </w:r>
    </w:p>
    <w:p w:rsidR="00564E63" w:rsidRDefault="00A04392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26</w:t>
      </w:r>
      <w:proofErr w:type="gramStart"/>
      <w:r w:rsidR="00564E63">
        <w:rPr>
          <w:rFonts w:ascii="Helvetica" w:hAnsi="Helvetica" w:cs="Helvetica"/>
          <w:color w:val="000000"/>
        </w:rPr>
        <w:t xml:space="preserve"> Н</w:t>
      </w:r>
      <w:proofErr w:type="gramEnd"/>
      <w:r w:rsidR="00564E63">
        <w:rPr>
          <w:rFonts w:ascii="Helvetica" w:hAnsi="Helvetica" w:cs="Helvetica"/>
          <w:color w:val="000000"/>
        </w:rPr>
        <w:t>а рисунке 2 указана кинематика цилиндрической передачи</w:t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Дайте названия следующим обозначениям </w:t>
      </w:r>
    </w:p>
    <w:p w:rsidR="00564E63" w:rsidRDefault="00093FA1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ω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2</w:t>
      </w:r>
    </w:p>
    <w:p w:rsidR="00564E63" w:rsidRDefault="00093FA1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n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1</w:t>
      </w:r>
    </w:p>
    <w:p w:rsidR="00564E63" w:rsidRDefault="00093FA1" w:rsidP="00564E63">
      <w:pPr>
        <w:pStyle w:val="a3"/>
        <w:spacing w:line="336" w:lineRule="auto"/>
        <w:rPr>
          <w:rFonts w:ascii="Helvetica" w:hAnsi="Helvetica" w:cs="Helvetica"/>
          <w:color w:val="000000"/>
          <w:sz w:val="18"/>
          <w:szCs w:val="18"/>
          <w:vertAlign w:val="subscript"/>
        </w:rPr>
      </w:pPr>
      <w:r>
        <w:rPr>
          <w:rFonts w:ascii="Helvetica" w:hAnsi="Helvetica" w:cs="Helvetica"/>
          <w:color w:val="000000"/>
        </w:rPr>
        <w:t>V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2</w:t>
      </w:r>
    </w:p>
    <w:p w:rsidR="00093FA1" w:rsidRDefault="00093FA1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564E63" w:rsidRDefault="00093FA1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093FA1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237205" cy="253388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09" cy="25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63" w:rsidRDefault="00564E63" w:rsidP="00564E63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2</w:t>
      </w:r>
    </w:p>
    <w:p w:rsidR="00564E63" w:rsidRDefault="00A04392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27</w:t>
      </w:r>
      <w:proofErr w:type="gramStart"/>
      <w:r w:rsidR="00564E63">
        <w:rPr>
          <w:rFonts w:ascii="Helvetica" w:hAnsi="Helvetica" w:cs="Helvetica"/>
          <w:color w:val="000000"/>
        </w:rPr>
        <w:t xml:space="preserve"> О</w:t>
      </w:r>
      <w:proofErr w:type="gramEnd"/>
      <w:r w:rsidR="00564E63">
        <w:rPr>
          <w:rFonts w:ascii="Helvetica" w:hAnsi="Helvetica" w:cs="Helvetica"/>
          <w:color w:val="000000"/>
        </w:rPr>
        <w:t>пределите передаточное число (без учёта скольжения) трехступенчатой передачи (см. рисунок 3), если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1 </w:t>
      </w:r>
      <w:r w:rsidR="00564E63">
        <w:rPr>
          <w:rFonts w:ascii="Helvetica" w:hAnsi="Helvetica" w:cs="Helvetica"/>
          <w:color w:val="000000"/>
        </w:rPr>
        <w:t>=50мм,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2 </w:t>
      </w:r>
      <w:r w:rsidR="00564E63">
        <w:rPr>
          <w:rFonts w:ascii="Helvetica" w:hAnsi="Helvetica" w:cs="Helvetica"/>
          <w:color w:val="000000"/>
        </w:rPr>
        <w:t>=250мм,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3 </w:t>
      </w:r>
      <w:r w:rsidR="00564E63">
        <w:rPr>
          <w:rFonts w:ascii="Helvetica" w:hAnsi="Helvetica" w:cs="Helvetica"/>
          <w:color w:val="000000"/>
        </w:rPr>
        <w:t>=350мм,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4 </w:t>
      </w:r>
      <w:r w:rsidR="00564E63">
        <w:rPr>
          <w:rFonts w:ascii="Helvetica" w:hAnsi="Helvetica" w:cs="Helvetica"/>
          <w:color w:val="000000"/>
        </w:rPr>
        <w:t>=70мм,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5 </w:t>
      </w:r>
      <w:r w:rsidR="00564E63">
        <w:rPr>
          <w:rFonts w:ascii="Helvetica" w:hAnsi="Helvetica" w:cs="Helvetica"/>
          <w:color w:val="000000"/>
        </w:rPr>
        <w:t>=200мм, D</w:t>
      </w:r>
      <w:r w:rsidR="00564E63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6 </w:t>
      </w:r>
      <w:r w:rsidR="00564E63">
        <w:rPr>
          <w:rFonts w:ascii="Helvetica" w:hAnsi="Helvetica" w:cs="Helvetica"/>
          <w:color w:val="000000"/>
        </w:rPr>
        <w:t>=100мм</w:t>
      </w:r>
    </w:p>
    <w:p w:rsidR="00564E63" w:rsidRDefault="00564E63">
      <w:pPr>
        <w:rPr>
          <w:rFonts w:ascii="Helvetica" w:hAnsi="Helvetica" w:cs="Helvetica"/>
          <w:color w:val="000000"/>
        </w:rPr>
      </w:pPr>
    </w:p>
    <w:p w:rsidR="00564E63" w:rsidRDefault="00FF0541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186698</wp:posOffset>
                </wp:positionV>
                <wp:extent cx="451485" cy="264405"/>
                <wp:effectExtent l="0" t="0" r="5715" b="254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margin-left:0;margin-top:14.7pt;width:35.5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" fillcolor="white [3201]" stroked="f" strokeweight=".5pt">
                <v:textbox>
                  <w:txbxContent>
                    <w:p w:rsidR="00FF0541" w:rsidRDefault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64E63" w:rsidRDefault="00FF0541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-408106</wp:posOffset>
                </wp:positionH>
                <wp:positionV relativeFrom="paragraph">
                  <wp:posOffset>132524</wp:posOffset>
                </wp:positionV>
                <wp:extent cx="4935649" cy="2831648"/>
                <wp:effectExtent l="0" t="0" r="36830" b="26035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649" cy="2831648"/>
                          <a:chOff x="0" y="0"/>
                          <a:chExt cx="4935649" cy="2831648"/>
                        </a:xfrm>
                      </wpg:grpSpPr>
                      <wps:wsp>
                        <wps:cNvPr id="15" name="Прямая со стрелкой 15"/>
                        <wps:cNvCnPr/>
                        <wps:spPr>
                          <a:xfrm>
                            <a:off x="407624" y="0"/>
                            <a:ext cx="1002535" cy="10245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 flipH="1">
                            <a:off x="2633160" y="231668"/>
                            <a:ext cx="484628" cy="7929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>
                            <a:off x="407624" y="749147"/>
                            <a:ext cx="1002535" cy="10245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H="1" flipV="1">
                            <a:off x="2423711" y="1861850"/>
                            <a:ext cx="45719" cy="96979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 flipH="1" flipV="1">
                            <a:off x="2622014" y="1443209"/>
                            <a:ext cx="319490" cy="13882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 flipH="1" flipV="1">
                            <a:off x="3922005" y="1443209"/>
                            <a:ext cx="1013644" cy="13881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единительная линия 41"/>
                        <wps:cNvCnPr/>
                        <wps:spPr>
                          <a:xfrm flipH="1">
                            <a:off x="0" y="749147"/>
                            <a:ext cx="40762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единительная линия 42"/>
                        <wps:cNvCnPr/>
                        <wps:spPr>
                          <a:xfrm flipH="1">
                            <a:off x="1961002" y="2831335"/>
                            <a:ext cx="50779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2941504" y="2831335"/>
                            <a:ext cx="53991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3106757" y="231354"/>
                            <a:ext cx="50701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18464E" id="Группа 53" o:spid="_x0000_s1026" style="position:absolute;margin-left:-32.15pt;margin-top:10.45pt;width:388.65pt;height:222.95pt;z-index:251676672" coordsize="49356,2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" o:spid="_x0000_s1027" type="#_x0000_t32" style="position:absolute;left:4076;width:10025;height:10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8q+r8AAADbAAAADwAAAGRycy9kb3ducmV2LnhtbERPy6rCMBDdC/5DGMGdpgqKVqP44ILe&#10;nVVcD83YFptJbXJt/XtzQXA3h/Oc5bo1pXhS7QrLCkbDCARxanXBmYLL+WcwA+E8ssbSMil4kYP1&#10;qttZYqxtwyd6Jj4TIYRdjApy76tYSpfmZNANbUUcuJutDfoA60zqGpsQbko5jqKpNFhwaMixol1O&#10;6T35Mwoa9Nf5dpM9dtv98dBOysf0fPlVqt9rNwsQnlr/FX/cBx3mT+D/l3CAXL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8q+r8AAADbAAAADwAAAAAAAAAAAAAAAACh&#10;AgAAZHJzL2Rvd25yZXYueG1sUEsFBgAAAAAEAAQA+QAAAI0DAAAAAA==&#10;" strokecolor="black [3200]" strokeweight=".5pt">
                  <v:stroke endarrow="block" joinstyle="miter"/>
                </v:shape>
                <v:shape id="Прямая со стрелкой 17" o:spid="_x0000_s1028" type="#_x0000_t32" style="position:absolute;left:26331;top:2316;width:4846;height:79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XYMEAAADbAAAADwAAAGRycy9kb3ducmV2LnhtbERPTWvCQBC9F/wPyxS8FN3UiErqKlKR&#10;9moqorcxO01Cs7Mhs2r677uFQm/zeJ+zXPeuUTfqpPZs4HmcgCIuvK25NHD42I0WoCQgW2w8k4Fv&#10;ElivBg9LzKy/855ueShVDGHJ0EAVQptpLUVFDmXsW+LIffrOYYiwK7Xt8B7DXaMnSTLTDmuODRW2&#10;9FpR8ZVfnYE0TGWyn57mkp/Ly5Pdpqkc34wZPvabF1CB+vAv/nO/2zh/Dr+/xAP0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1dgwQAAANs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29" o:spid="_x0000_s1029" type="#_x0000_t32" style="position:absolute;left:4076;top:7491;width:10025;height:10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qQsIAAADbAAAADwAAAGRycy9kb3ducmV2LnhtbESPT4vCMBTE7wt+h/AEb2uqoKy1qfgH&#10;Qfe2Kp4fzbMtNi+1ibZ+e7MgeBxm5jdMsuhMJR7UuNKygtEwAkGcWV1yruB03H7/gHAeWWNlmRQ8&#10;ycEi7X0lGGvb8h89Dj4XAcIuRgWF93UspcsKMuiGtiYO3sU2Bn2QTS51g22Am0qOo2gqDZYcFgqs&#10;aV1Qdj3cjYIW/Xm2Wua39Wqz33WT6jY9nn6VGvS75RyEp85/wu/2TisYz+D/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7qQsIAAADb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37" o:spid="_x0000_s1030" type="#_x0000_t32" style="position:absolute;left:24237;top:18618;width:457;height:96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UA88MAAADbAAAADwAAAGRycy9kb3ducmV2LnhtbESP3YrCMBSE7wXfIZwFb0RTFVztGkUE&#10;QcQL/x7gbHO2LW1OShNt9emNIOzlMDPfMItVa0pxp9rllhWMhhEI4sTqnFMF18t2MAPhPLLG0jIp&#10;eJCD1bLbWWCsbcMnup99KgKEXYwKMu+rWEqXZGTQDW1FHLw/Wxv0Qdap1DU2AW5KOY6iqTSYc1jI&#10;sKJNRklxvhkFTfE8HQrd3wfs7uYvx/ls+ztXqvfVrn9AeGr9f/jT3mkFk29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lAPPDAAAA2w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38" o:spid="_x0000_s1031" type="#_x0000_t32" style="position:absolute;left:26220;top:14432;width:3195;height:138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UgcQAAADbAAAADwAAAGRycy9kb3ducmV2LnhtbESP3WrCQBBG7wu+wzKCN0U3tSAaXUUK&#10;gkgv6s8DjNkxCcnOhuxqYp++c1HwcvjmOzNnteldrR7UhtKzgY9JAoo487bk3MDlvBvPQYWIbLH2&#10;TAaeFGCzHrytMLW+4yM9TjFXAuGQooEixibVOmQFOQwT3xBLdvOtwyhjm2vbYidwV+tpksy0w5Ll&#10;QoENfRWUVae7M9BVv8fvyr4fBLu/x/PPYr67LowZDfvtElSkPr6W/9t7a+BTnhUX8QC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pSB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39" o:spid="_x0000_s1032" type="#_x0000_t32" style="position:absolute;left:39220;top:14432;width:10136;height:138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xGsMAAADbAAAADwAAAGRycy9kb3ducmV2LnhtbESP0YrCMBRE3wX/IVxhX2RNdwWx1Sgi&#10;CLL4oNUPuNtc29LmpjTRdvfrjSD4OMzMGWa57k0t7tS60rKCr0kEgjizuuRcweW8+5yDcB5ZY22Z&#10;FPyRg/VqOFhiom3HJ7qnPhcBwi5BBYX3TSKlywoy6Ca2IQ7e1bYGfZBtLnWLXYCbWn5H0UwaLDks&#10;FNjQtqCsSm9GQVf9nw6VHv8E7P7mz8d4vvuNlfoY9ZsFCE+9f4df7b1WMI3h+S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2MRrDAAAA2wAAAA8AAAAAAAAAAAAA&#10;AAAAoQIAAGRycy9kb3ducmV2LnhtbFBLBQYAAAAABAAEAPkAAACRAwAAAAA=&#10;" strokecolor="black [3200]" strokeweight=".5pt">
                  <v:stroke endarrow="block" joinstyle="miter"/>
                </v:shape>
                <v:line id="Прямая соединительная линия 41" o:spid="_x0000_s1033" style="position:absolute;flip:x;visibility:visible;mso-wrap-style:square" from="0,7491" to="4076,7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7isEAAADbAAAADwAAAGRycy9kb3ducmV2LnhtbESP0WrCQBRE3wX/YblC33ST0gZJXUUE&#10;pU8pRj/gkr3dBLN3Q3abxL/vCoKPw8ycYTa7ybZioN43jhWkqwQEceV0w0bB9XJcrkH4gKyxdUwK&#10;7uRht53PNphrN/KZhjIYESHsc1RQh9DlUvqqJot+5Tri6P263mKIsjdS9zhGuG3le5Jk0mLDcaHG&#10;jg41VbfyzyrQpiC5d2b4TE12PVbmB4vToNTbYtp/gQg0hVf42f7WCj5SeHy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4/uKwQAAANsAAAAPAAAAAAAAAAAAAAAA&#10;AKECAABkcnMvZG93bnJldi54bWxQSwUGAAAAAAQABAD5AAAAjwMAAAAA&#10;" strokecolor="black [3200]" strokeweight=".5pt">
                  <v:stroke joinstyle="miter"/>
                </v:line>
                <v:line id="Прямая соединительная линия 42" o:spid="_x0000_s1034" style="position:absolute;flip:x;visibility:visible;mso-wrap-style:square" from="19610,28313" to="24687,2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l/b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G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0xZf29AAAA2wAAAA8AAAAAAAAAAAAAAAAAoQIA&#10;AGRycy9kb3ducmV2LnhtbFBLBQYAAAAABAAEAPkAAACLAwAAAAA=&#10;" strokecolor="black [3200]" strokeweight=".5pt">
                  <v:stroke joinstyle="miter"/>
                </v:line>
                <v:line id="Прямая соединительная линия 43" o:spid="_x0000_s1035" style="position:absolute;visibility:visible;mso-wrap-style:square" from="29415,28313" to="34814,2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O2c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+BlC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DO2cUAAADb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47" o:spid="_x0000_s1036" style="position:absolute;visibility:visible;mso-wrap-style:square" from="31067,2313" to="36137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I2sUAAADbAAAADwAAAGRycy9kb3ducmV2LnhtbESPQWvCQBSE70L/w/IKvUjdWKW1qauI&#10;KAgVbePS8yP7moRm34bsqvHfdwXB4zAz3zDTeWdrcaLWV44VDAcJCOLcmYoLBfqwfp6A8AHZYO2Y&#10;FFzIw3z20JtiatyZv+mUhUJECPsUFZQhNKmUPi/Joh+4hjh6v661GKJsC2laPEe4reVLkrxKixXH&#10;hRIbWpaU/2VHq+BTv//0R/uJ1vaQ7fBLV6v9dqnU02O3+AARqAv38K29MQrGb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vI2s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E6F722" wp14:editId="5EA3A686">
                <wp:simplePos x="0" y="0"/>
                <wp:positionH relativeFrom="column">
                  <wp:posOffset>2698651</wp:posOffset>
                </wp:positionH>
                <wp:positionV relativeFrom="paragraph">
                  <wp:posOffset>132279</wp:posOffset>
                </wp:positionV>
                <wp:extent cx="506730" cy="231599"/>
                <wp:effectExtent l="0" t="0" r="762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31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 w:rsidP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  <w:p w:rsidR="00FF0541" w:rsidRDefault="00FF05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E6F722" id="Надпись 51" o:spid="_x0000_s1027" type="#_x0000_t202" style="position:absolute;margin-left:212.5pt;margin-top:10.4pt;width:39.9pt;height:1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" fillcolor="white [3201]" stroked="f" strokeweight=".5pt">
                <v:textbox>
                  <w:txbxContent>
                    <w:p w:rsidR="00FF0541" w:rsidRDefault="00FF0541" w:rsidP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  <w:p w:rsidR="00FF0541" w:rsidRDefault="00FF0541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844FC" wp14:editId="54BB5D60">
                <wp:simplePos x="0" y="0"/>
                <wp:positionH relativeFrom="column">
                  <wp:posOffset>-482</wp:posOffset>
                </wp:positionH>
                <wp:positionV relativeFrom="paragraph">
                  <wp:posOffset>132524</wp:posOffset>
                </wp:positionV>
                <wp:extent cx="451692" cy="0"/>
                <wp:effectExtent l="0" t="0" r="2476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6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6DF16B" id="Прямая соединительная линия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0.45pt" to="35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564E63" w:rsidRDefault="00FF0541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C9D472" wp14:editId="13E7CE04">
                <wp:simplePos x="0" y="0"/>
                <wp:positionH relativeFrom="column">
                  <wp:posOffset>4615585</wp:posOffset>
                </wp:positionH>
                <wp:positionV relativeFrom="paragraph">
                  <wp:posOffset>2457549</wp:posOffset>
                </wp:positionV>
                <wp:extent cx="429391" cy="239449"/>
                <wp:effectExtent l="0" t="0" r="8890" b="825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91" cy="23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C9D472" id="Надпись 52" o:spid="_x0000_s1028" type="#_x0000_t202" style="position:absolute;margin-left:363.45pt;margin-top:193.5pt;width:33.8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" fillcolor="white [3201]" stroked="f" strokeweight=".5pt">
                <v:textbox>
                  <w:txbxContent>
                    <w:p w:rsidR="00FF0541" w:rsidRDefault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D73690" wp14:editId="61550B40">
                <wp:simplePos x="0" y="0"/>
                <wp:positionH relativeFrom="column">
                  <wp:posOffset>2632549</wp:posOffset>
                </wp:positionH>
                <wp:positionV relativeFrom="paragraph">
                  <wp:posOffset>2457549</wp:posOffset>
                </wp:positionV>
                <wp:extent cx="440599" cy="23114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99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D73690" id="Надпись 50" o:spid="_x0000_s1029" type="#_x0000_t202" style="position:absolute;margin-left:207.3pt;margin-top:193.5pt;width:34.7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" fillcolor="white [3201]" stroked="f" strokeweight=".5pt">
                <v:textbox>
                  <w:txbxContent>
                    <w:p w:rsidR="00FF0541" w:rsidRDefault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9D8765" wp14:editId="345FEBCF">
                <wp:simplePos x="0" y="0"/>
                <wp:positionH relativeFrom="column">
                  <wp:posOffset>1641031</wp:posOffset>
                </wp:positionH>
                <wp:positionV relativeFrom="paragraph">
                  <wp:posOffset>2457549</wp:posOffset>
                </wp:positionV>
                <wp:extent cx="374574" cy="231339"/>
                <wp:effectExtent l="0" t="0" r="6985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74" cy="231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9D8765" id="Надпись 49" o:spid="_x0000_s1030" type="#_x0000_t202" style="position:absolute;margin-left:129.2pt;margin-top:193.5pt;width:29.5pt;height:1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" fillcolor="white [3201]" stroked="f" strokeweight=".5pt">
                <v:textbox>
                  <w:txbxContent>
                    <w:p w:rsidR="00FF0541" w:rsidRDefault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E62DED" wp14:editId="3F7CD31C">
                <wp:simplePos x="0" y="0"/>
                <wp:positionH relativeFrom="column">
                  <wp:posOffset>-408106</wp:posOffset>
                </wp:positionH>
                <wp:positionV relativeFrom="paragraph">
                  <wp:posOffset>375362</wp:posOffset>
                </wp:positionV>
                <wp:extent cx="473725" cy="231354"/>
                <wp:effectExtent l="0" t="0" r="254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25" cy="23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541" w:rsidRDefault="00FF0541">
                            <w:r>
                              <w:rPr>
                                <w:rFonts w:ascii="Helvetica" w:hAnsi="Helvetica" w:cs="Helvetic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E62DED" id="Надпись 48" o:spid="_x0000_s1031" type="#_x0000_t202" style="position:absolute;margin-left:-32.15pt;margin-top:29.55pt;width:37.3pt;height:1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" fillcolor="white [3201]" stroked="f" strokeweight=".5pt">
                <v:textbox>
                  <w:txbxContent>
                    <w:p w:rsidR="00FF0541" w:rsidRDefault="00FF0541">
                      <w:r>
                        <w:rPr>
                          <w:rFonts w:ascii="Helvetica" w:hAnsi="Helvetica" w:cs="Helvetica"/>
                          <w:color w:val="000000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6E1A87" wp14:editId="34FC8B61">
                <wp:simplePos x="0" y="0"/>
                <wp:positionH relativeFrom="column">
                  <wp:posOffset>4527359</wp:posOffset>
                </wp:positionH>
                <wp:positionV relativeFrom="paragraph">
                  <wp:posOffset>2688904</wp:posOffset>
                </wp:positionV>
                <wp:extent cx="517884" cy="8094"/>
                <wp:effectExtent l="0" t="0" r="34925" b="3048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884" cy="80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E74515" id="Прямая соединительная линия 4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pt,211.7pt" to="397.3pt,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093FA1" w:rsidRPr="00093FA1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4836405" cy="2696312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08" cy="27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63" w:rsidRDefault="00564E63">
      <w:pPr>
        <w:rPr>
          <w:rFonts w:ascii="Helvetica" w:hAnsi="Helvetica" w:cs="Helvetica"/>
          <w:color w:val="000000"/>
        </w:rPr>
      </w:pPr>
    </w:p>
    <w:p w:rsidR="00564E63" w:rsidRDefault="00564E63" w:rsidP="00093FA1">
      <w:r>
        <w:t>Рисунок 3</w:t>
      </w:r>
    </w:p>
    <w:p w:rsidR="00564E63" w:rsidRDefault="00564E63">
      <w:pPr>
        <w:rPr>
          <w:rFonts w:ascii="Helvetica" w:hAnsi="Helvetica" w:cs="Helvetica"/>
          <w:color w:val="000000"/>
        </w:rPr>
      </w:pPr>
    </w:p>
    <w:p w:rsidR="00564E63" w:rsidRDefault="00564E63">
      <w:pPr>
        <w:rPr>
          <w:rFonts w:ascii="Helvetica" w:hAnsi="Helvetica" w:cs="Helvetica"/>
          <w:color w:val="000000"/>
        </w:rPr>
      </w:pPr>
    </w:p>
    <w:p w:rsidR="00564E63" w:rsidRPr="00146B78" w:rsidRDefault="00A04392">
      <w:pPr>
        <w:rPr>
          <w:rFonts w:ascii="Helvetica" w:hAnsi="Helvetica" w:cs="Helvetica"/>
          <w:color w:val="000000"/>
          <w:sz w:val="24"/>
          <w:szCs w:val="24"/>
        </w:rPr>
      </w:pPr>
      <w:r w:rsidRPr="00146B78">
        <w:rPr>
          <w:rFonts w:ascii="Helvetica" w:hAnsi="Helvetica" w:cs="Helvetica"/>
          <w:color w:val="000000"/>
          <w:sz w:val="24"/>
          <w:szCs w:val="24"/>
        </w:rPr>
        <w:t>28</w:t>
      </w:r>
      <w:proofErr w:type="gramStart"/>
      <w:r w:rsidR="00564E63" w:rsidRPr="00146B78">
        <w:rPr>
          <w:rFonts w:ascii="Helvetica" w:hAnsi="Helvetica" w:cs="Helvetica"/>
          <w:color w:val="000000"/>
          <w:sz w:val="24"/>
          <w:szCs w:val="24"/>
        </w:rPr>
        <w:t xml:space="preserve"> К</w:t>
      </w:r>
      <w:proofErr w:type="gramEnd"/>
      <w:r w:rsidR="00564E63" w:rsidRPr="00146B78">
        <w:rPr>
          <w:rFonts w:ascii="Helvetica" w:hAnsi="Helvetica" w:cs="Helvetica"/>
          <w:color w:val="000000"/>
          <w:sz w:val="24"/>
          <w:szCs w:val="24"/>
        </w:rPr>
        <w:t>акое передаточное число имеют передачи, увеличивающие угловую скорость вращения и уменьшающие?</w:t>
      </w:r>
    </w:p>
    <w:p w:rsidR="00564E63" w:rsidRDefault="00564E63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29</w:t>
      </w:r>
      <w:proofErr w:type="gramStart"/>
      <w:r w:rsidR="00EA0B6F">
        <w:rPr>
          <w:rFonts w:ascii="Helvetica" w:hAnsi="Helvetica" w:cs="Helvetica"/>
          <w:color w:val="000000"/>
        </w:rPr>
        <w:t xml:space="preserve"> Д</w:t>
      </w:r>
      <w:proofErr w:type="gramEnd"/>
      <w:r w:rsidR="00EA0B6F">
        <w:rPr>
          <w:rFonts w:ascii="Helvetica" w:hAnsi="Helvetica" w:cs="Helvetica"/>
          <w:color w:val="000000"/>
        </w:rPr>
        <w:t>ля чего служат мультипликаторы и редукторы?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EA0B6F" w:rsidRPr="00146B78" w:rsidRDefault="00E35656" w:rsidP="00146B78">
      <w:r>
        <w:rPr>
          <w:rFonts w:ascii="Helvetica" w:hAnsi="Helvetica" w:cs="Helvetica"/>
          <w:color w:val="000000"/>
        </w:rPr>
        <w:t> </w:t>
      </w:r>
      <w:r w:rsidR="00A04392">
        <w:rPr>
          <w:rFonts w:ascii="Helvetica" w:hAnsi="Helvetica" w:cs="Helvetica"/>
          <w:color w:val="000000"/>
        </w:rPr>
        <w:t>30</w:t>
      </w:r>
      <w:proofErr w:type="gramStart"/>
      <w:r w:rsidR="00EA0B6F">
        <w:rPr>
          <w:rFonts w:ascii="Helvetica" w:hAnsi="Helvetica" w:cs="Helvetica"/>
          <w:color w:val="000000"/>
        </w:rPr>
        <w:t xml:space="preserve"> </w:t>
      </w:r>
      <w:r w:rsidR="00146B78">
        <w:rPr>
          <w:rFonts w:ascii="Helvetica" w:hAnsi="Helvetica" w:cs="Helvetica"/>
          <w:color w:val="000000"/>
        </w:rPr>
        <w:t>Н</w:t>
      </w:r>
      <w:proofErr w:type="gramEnd"/>
      <w:r w:rsidR="00146B78">
        <w:rPr>
          <w:rFonts w:ascii="Helvetica" w:hAnsi="Helvetica" w:cs="Helvetica"/>
          <w:color w:val="000000"/>
        </w:rPr>
        <w:t>азовите тип зубьев у ступени</w:t>
      </w:r>
      <w:r w:rsidR="00146B78" w:rsidRPr="00146B78">
        <w:rPr>
          <w:rFonts w:ascii="Helvetica" w:hAnsi="Helvetica" w:cs="Helvetica"/>
          <w:color w:val="000000"/>
        </w:rPr>
        <w:t xml:space="preserve"> </w:t>
      </w:r>
      <w:r w:rsidR="00146B78">
        <w:rPr>
          <w:rFonts w:ascii="Helvetica" w:hAnsi="Helvetica" w:cs="Helvetica"/>
          <w:color w:val="000000"/>
        </w:rPr>
        <w:t>D</w:t>
      </w:r>
      <w:r w:rsidR="00146B78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5 </w:t>
      </w:r>
      <w:r w:rsidR="00146B78">
        <w:rPr>
          <w:rFonts w:ascii="Helvetica" w:hAnsi="Helvetica" w:cs="Helvetica"/>
          <w:color w:val="000000"/>
        </w:rPr>
        <w:t>- D</w:t>
      </w:r>
      <w:r w:rsidR="00146B78">
        <w:rPr>
          <w:rFonts w:ascii="Helvetica" w:hAnsi="Helvetica" w:cs="Helvetica"/>
          <w:color w:val="000000"/>
          <w:sz w:val="18"/>
          <w:szCs w:val="18"/>
          <w:vertAlign w:val="subscript"/>
        </w:rPr>
        <w:t>6</w:t>
      </w:r>
      <w:r w:rsidR="00146B78">
        <w:t>.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31</w:t>
      </w:r>
      <w:proofErr w:type="gramStart"/>
      <w:r w:rsidR="00EA0B6F">
        <w:rPr>
          <w:rFonts w:ascii="Helvetica" w:hAnsi="Helvetica" w:cs="Helvetica"/>
          <w:color w:val="000000"/>
        </w:rPr>
        <w:t xml:space="preserve"> Н</w:t>
      </w:r>
      <w:proofErr w:type="gramEnd"/>
      <w:r w:rsidR="00EA0B6F">
        <w:rPr>
          <w:rFonts w:ascii="Helvetica" w:hAnsi="Helvetica" w:cs="Helvetica"/>
          <w:color w:val="000000"/>
        </w:rPr>
        <w:t>а каком валу направление окружной силы совпадает с направлением вращения?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32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 определяется КПД многоступенчатой передачи?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093FA1" w:rsidP="00F92765">
      <w:pPr>
        <w:pStyle w:val="1"/>
        <w:jc w:val="center"/>
        <w:rPr>
          <w:color w:val="000000" w:themeColor="text1"/>
          <w:sz w:val="40"/>
          <w:szCs w:val="40"/>
        </w:rPr>
      </w:pPr>
      <w:bookmarkStart w:id="18" w:name="_Toc513461955"/>
      <w:r w:rsidRPr="00F92765">
        <w:rPr>
          <w:color w:val="000000" w:themeColor="text1"/>
          <w:sz w:val="40"/>
          <w:szCs w:val="40"/>
        </w:rPr>
        <w:lastRenderedPageBreak/>
        <w:t>Фрикционные передачи</w:t>
      </w:r>
      <w:r w:rsidR="006A448C" w:rsidRPr="00F92765">
        <w:rPr>
          <w:color w:val="000000" w:themeColor="text1"/>
          <w:sz w:val="40"/>
          <w:szCs w:val="40"/>
        </w:rPr>
        <w:t>.</w:t>
      </w:r>
      <w:bookmarkEnd w:id="18"/>
    </w:p>
    <w:p w:rsidR="00F92765" w:rsidRPr="00F92765" w:rsidRDefault="00F92765" w:rsidP="00F92765"/>
    <w:p w:rsidR="00EA0B6F" w:rsidRDefault="00A04392" w:rsidP="00EA0B6F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33</w:t>
      </w:r>
      <w:proofErr w:type="gramStart"/>
      <w:r w:rsidR="00EA0B6F">
        <w:rPr>
          <w:rFonts w:ascii="Helvetica" w:hAnsi="Helvetica" w:cs="Helvetica"/>
          <w:color w:val="000000"/>
        </w:rPr>
        <w:t xml:space="preserve"> Д</w:t>
      </w:r>
      <w:proofErr w:type="gramEnd"/>
      <w:r w:rsidR="00EA0B6F">
        <w:rPr>
          <w:rFonts w:ascii="Helvetica" w:hAnsi="Helvetica" w:cs="Helvetica"/>
          <w:color w:val="000000"/>
        </w:rPr>
        <w:t xml:space="preserve">ать </w:t>
      </w:r>
      <w:r w:rsidR="00F92765">
        <w:rPr>
          <w:rFonts w:ascii="Helvetica" w:hAnsi="Helvetica" w:cs="Helvetica"/>
          <w:color w:val="000000"/>
        </w:rPr>
        <w:t>определение фрикционной передачи</w:t>
      </w:r>
    </w:p>
    <w:p w:rsidR="00A04392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34</w:t>
      </w:r>
      <w:proofErr w:type="gramStart"/>
      <w:r w:rsidR="00EA0B6F">
        <w:rPr>
          <w:rFonts w:ascii="Helvetica" w:hAnsi="Helvetica" w:cs="Helvetica"/>
          <w:color w:val="000000"/>
        </w:rPr>
        <w:t xml:space="preserve"> З</w:t>
      </w:r>
      <w:proofErr w:type="gramEnd"/>
      <w:r w:rsidR="00EA0B6F">
        <w:rPr>
          <w:rFonts w:ascii="Helvetica" w:hAnsi="Helvetica" w:cs="Helvetica"/>
          <w:color w:val="000000"/>
        </w:rPr>
        <w:t>апишите условие работоспособности фрикционной передачи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35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EA0B6F">
        <w:rPr>
          <w:rFonts w:ascii="Helvetica" w:hAnsi="Helvetica" w:cs="Helvetica"/>
          <w:color w:val="000000"/>
        </w:rPr>
        <w:t>К</w:t>
      </w:r>
      <w:proofErr w:type="gramEnd"/>
      <w:r w:rsidR="00EA0B6F">
        <w:rPr>
          <w:rFonts w:ascii="Helvetica" w:hAnsi="Helvetica" w:cs="Helvetica"/>
          <w:color w:val="000000"/>
        </w:rPr>
        <w:t>ак классифицируются фрикционные передачи</w:t>
      </w:r>
      <w:r>
        <w:rPr>
          <w:rFonts w:ascii="Helvetica" w:hAnsi="Helvetica" w:cs="Helvetica"/>
          <w:color w:val="000000"/>
        </w:rPr>
        <w:t>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назначению: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взаимному расположению осей: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в зависимости от условий работы: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Перечислите достоинства передачи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36</w:t>
      </w:r>
      <w:proofErr w:type="gramStart"/>
      <w:r w:rsidR="00EA0B6F">
        <w:rPr>
          <w:rFonts w:ascii="Helvetica" w:hAnsi="Helvetica" w:cs="Helvetica"/>
          <w:color w:val="000000"/>
        </w:rPr>
        <w:t xml:space="preserve"> П</w:t>
      </w:r>
      <w:proofErr w:type="gramEnd"/>
      <w:r w:rsidR="00EA0B6F">
        <w:rPr>
          <w:rFonts w:ascii="Helvetica" w:hAnsi="Helvetica" w:cs="Helvetica"/>
          <w:color w:val="000000"/>
        </w:rPr>
        <w:t>еречислите недостатки передачи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37</w:t>
      </w:r>
      <w:r w:rsidR="00EA0B6F">
        <w:rPr>
          <w:rFonts w:ascii="Helvetica" w:hAnsi="Helvetica" w:cs="Helvetica"/>
          <w:color w:val="000000"/>
        </w:rPr>
        <w:t>Какая максимальная мощность и максимальная окружная скорость у фрикционных передач?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38</w:t>
      </w:r>
      <w:proofErr w:type="gramStart"/>
      <w:r w:rsidR="00EA0B6F">
        <w:rPr>
          <w:rFonts w:ascii="Helvetica" w:hAnsi="Helvetica" w:cs="Helvetica"/>
          <w:color w:val="000000"/>
        </w:rPr>
        <w:t xml:space="preserve"> У</w:t>
      </w:r>
      <w:proofErr w:type="gramEnd"/>
      <w:r w:rsidR="00EA0B6F">
        <w:rPr>
          <w:rFonts w:ascii="Helvetica" w:hAnsi="Helvetica" w:cs="Helvetica"/>
          <w:color w:val="000000"/>
        </w:rPr>
        <w:t xml:space="preserve">казать на рисунке </w:t>
      </w:r>
      <w:r w:rsidR="00A300C3">
        <w:rPr>
          <w:rFonts w:ascii="Helvetica" w:hAnsi="Helvetica" w:cs="Helvetica"/>
          <w:color w:val="000000"/>
        </w:rPr>
        <w:t>4</w:t>
      </w:r>
      <w:r w:rsidR="00EA0B6F">
        <w:rPr>
          <w:rFonts w:ascii="Helvetica" w:hAnsi="Helvetica" w:cs="Helvetica"/>
          <w:color w:val="000000"/>
        </w:rPr>
        <w:t xml:space="preserve"> ведущий и ведомый катки. Назвать основные геометрические, кинематические и силовые параметры цилиндрической фрикционной передачи.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 </w:t>
      </w:r>
      <w:r w:rsidR="00A300C3" w:rsidRPr="00A300C3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930487" cy="267716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21" cy="26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0C3" w:rsidRPr="00A300C3">
        <w:rPr>
          <w:rFonts w:ascii="Helvetica" w:hAnsi="Helvetica" w:cs="Helvetica"/>
          <w:color w:val="000000"/>
          <w:sz w:val="20"/>
          <w:szCs w:val="20"/>
        </w:rPr>
        <w:t>Рисунок 4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D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1 </w:t>
      </w:r>
      <w:r>
        <w:rPr>
          <w:rFonts w:ascii="Helvetica" w:hAnsi="Helvetica" w:cs="Helvetica"/>
          <w:color w:val="000000"/>
        </w:rPr>
        <w:t>и D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2 </w:t>
      </w:r>
      <w:r>
        <w:rPr>
          <w:rFonts w:ascii="Helvetica" w:hAnsi="Helvetica" w:cs="Helvetica"/>
          <w:color w:val="000000"/>
        </w:rPr>
        <w:t>- 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а - 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n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1 </w:t>
      </w:r>
      <w:r>
        <w:rPr>
          <w:rFonts w:ascii="Helvetica" w:hAnsi="Helvetica" w:cs="Helvetica"/>
          <w:color w:val="000000"/>
        </w:rPr>
        <w:t>и n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2 </w:t>
      </w:r>
      <w:r>
        <w:rPr>
          <w:rFonts w:ascii="Helvetica" w:hAnsi="Helvetica" w:cs="Helvetica"/>
          <w:color w:val="000000"/>
        </w:rPr>
        <w:t>-_______________________________________________________________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proofErr w:type="spellStart"/>
      <w:r>
        <w:rPr>
          <w:rFonts w:ascii="Helvetica" w:hAnsi="Helvetica" w:cs="Helvetica"/>
          <w:color w:val="000000"/>
        </w:rPr>
        <w:t>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t</w:t>
      </w:r>
      <w:proofErr w:type="spellEnd"/>
      <w:r>
        <w:rPr>
          <w:rFonts w:ascii="Helvetica" w:hAnsi="Helvetica" w:cs="Helvetica"/>
          <w:color w:val="000000"/>
        </w:rPr>
        <w:t xml:space="preserve"> - 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proofErr w:type="spellStart"/>
      <w:r>
        <w:rPr>
          <w:rFonts w:ascii="Helvetica" w:hAnsi="Helvetica" w:cs="Helvetica"/>
          <w:color w:val="000000"/>
        </w:rPr>
        <w:t>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r</w:t>
      </w:r>
      <w:proofErr w:type="spellEnd"/>
      <w:r>
        <w:rPr>
          <w:rFonts w:ascii="Helvetica" w:hAnsi="Helvetica" w:cs="Helvetica"/>
          <w:color w:val="000000"/>
        </w:rPr>
        <w:t xml:space="preserve"> - 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39</w:t>
      </w:r>
      <w:proofErr w:type="gramStart"/>
      <w:r w:rsidR="00EA0B6F">
        <w:rPr>
          <w:rFonts w:ascii="Helvetica" w:hAnsi="Helvetica" w:cs="Helvetica"/>
          <w:color w:val="000000"/>
        </w:rPr>
        <w:t xml:space="preserve"> З</w:t>
      </w:r>
      <w:proofErr w:type="gramEnd"/>
      <w:r w:rsidR="00EA0B6F">
        <w:rPr>
          <w:rFonts w:ascii="Helvetica" w:hAnsi="Helvetica" w:cs="Helvetica"/>
          <w:color w:val="000000"/>
        </w:rPr>
        <w:t>аписать формулу, определяющую передаточное число с учётом скольжения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40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EA0B6F">
        <w:rPr>
          <w:rFonts w:ascii="Helvetica" w:hAnsi="Helvetica" w:cs="Helvetica"/>
          <w:color w:val="000000"/>
        </w:rPr>
        <w:t>К</w:t>
      </w:r>
      <w:proofErr w:type="gramEnd"/>
      <w:r w:rsidR="00EA0B6F">
        <w:rPr>
          <w:rFonts w:ascii="Helvetica" w:hAnsi="Helvetica" w:cs="Helvetica"/>
          <w:color w:val="000000"/>
        </w:rPr>
        <w:t>акие требования предъявляются к материалам катков?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41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акие наиболее распространённые сочетания материалов для катков используются?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42</w:t>
      </w:r>
      <w:proofErr w:type="gramStart"/>
      <w:r w:rsidR="00EA0B6F">
        <w:rPr>
          <w:rFonts w:ascii="Helvetica" w:hAnsi="Helvetica" w:cs="Helvetica"/>
          <w:color w:val="000000"/>
        </w:rPr>
        <w:t xml:space="preserve"> П</w:t>
      </w:r>
      <w:proofErr w:type="gramEnd"/>
      <w:r w:rsidR="00EA0B6F">
        <w:rPr>
          <w:rFonts w:ascii="Helvetica" w:hAnsi="Helvetica" w:cs="Helvetica"/>
          <w:color w:val="000000"/>
        </w:rPr>
        <w:t>очему ведомый каток рекомендуется изготавливать из более износостойкого материала?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</w:t>
      </w:r>
      <w:r w:rsidR="00A04392">
        <w:rPr>
          <w:rFonts w:ascii="Helvetica" w:hAnsi="Helvetica" w:cs="Helvetica"/>
          <w:color w:val="000000"/>
        </w:rPr>
        <w:t>_______________________43</w:t>
      </w:r>
      <w:proofErr w:type="gramStart"/>
      <w:r>
        <w:rPr>
          <w:rFonts w:ascii="Helvetica" w:hAnsi="Helvetica" w:cs="Helvetica"/>
          <w:color w:val="000000"/>
        </w:rPr>
        <w:t xml:space="preserve"> Д</w:t>
      </w:r>
      <w:proofErr w:type="gramEnd"/>
      <w:r>
        <w:rPr>
          <w:rFonts w:ascii="Helvetica" w:hAnsi="Helvetica" w:cs="Helvetica"/>
          <w:color w:val="000000"/>
        </w:rPr>
        <w:t>айте определение вариатора.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300C3" w:rsidRDefault="00A300C3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44</w:t>
      </w:r>
      <w:r w:rsidR="00EA0B6F">
        <w:rPr>
          <w:rFonts w:ascii="Helvetica" w:hAnsi="Helvetica" w:cs="Helvetica"/>
          <w:color w:val="000000"/>
        </w:rPr>
        <w:t xml:space="preserve"> Что является основной кинематической характеристикой вариатора?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45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 называется передача, показанная на рисунке 5? Опишите её работу</w:t>
      </w:r>
    </w:p>
    <w:p w:rsidR="00EA0B6F" w:rsidRDefault="00A300C3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577947" cy="326836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76" cy="32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EA0B6F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5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EA0B6F" w:rsidRPr="00F92765" w:rsidRDefault="00EA0B6F" w:rsidP="00E84B0E">
      <w:pPr>
        <w:pStyle w:val="a3"/>
        <w:spacing w:line="336" w:lineRule="auto"/>
        <w:jc w:val="center"/>
        <w:rPr>
          <w:rFonts w:ascii="Helvetica" w:hAnsi="Helvetica" w:cs="Helvetica"/>
          <w:color w:val="000000" w:themeColor="text1"/>
          <w:sz w:val="32"/>
          <w:szCs w:val="32"/>
        </w:rPr>
      </w:pPr>
      <w:bookmarkStart w:id="19" w:name="_Toc513461956"/>
      <w:r w:rsidRPr="00F92765">
        <w:rPr>
          <w:rStyle w:val="10"/>
          <w:color w:val="000000" w:themeColor="text1"/>
          <w:sz w:val="40"/>
          <w:szCs w:val="40"/>
        </w:rPr>
        <w:t>Общие сведения и классификация зубчатых пе</w:t>
      </w:r>
      <w:r w:rsidR="00A300C3" w:rsidRPr="00F92765">
        <w:rPr>
          <w:rStyle w:val="10"/>
          <w:color w:val="000000" w:themeColor="text1"/>
          <w:sz w:val="40"/>
          <w:szCs w:val="40"/>
        </w:rPr>
        <w:t>редач. Основы теории зацепления</w:t>
      </w:r>
      <w:bookmarkEnd w:id="19"/>
      <w:r w:rsidR="006A448C" w:rsidRPr="00F92765">
        <w:rPr>
          <w:rFonts w:ascii="Helvetica" w:hAnsi="Helvetica" w:cs="Helvetica"/>
          <w:color w:val="000000" w:themeColor="text1"/>
          <w:sz w:val="32"/>
          <w:szCs w:val="32"/>
        </w:rPr>
        <w:t>.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46</w:t>
      </w:r>
      <w:proofErr w:type="gramStart"/>
      <w:r w:rsidR="00EA0B6F">
        <w:rPr>
          <w:rFonts w:ascii="Helvetica" w:hAnsi="Helvetica" w:cs="Helvetica"/>
          <w:color w:val="000000"/>
        </w:rPr>
        <w:t xml:space="preserve"> Д</w:t>
      </w:r>
      <w:proofErr w:type="gramEnd"/>
      <w:r w:rsidR="00EA0B6F">
        <w:rPr>
          <w:rFonts w:ascii="Helvetica" w:hAnsi="Helvetica" w:cs="Helvetica"/>
          <w:color w:val="000000"/>
        </w:rPr>
        <w:t>ать определение зубчатой передачи</w:t>
      </w:r>
      <w:r w:rsidR="00EA0B6F">
        <w:rPr>
          <w:rFonts w:ascii="Helvetica" w:hAnsi="Helvetica" w:cs="Helvetica"/>
          <w:color w:val="000000"/>
        </w:rPr>
        <w:br/>
        <w:t>________________________________________________________________________________________________________________________________________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47</w:t>
      </w:r>
      <w:proofErr w:type="gramStart"/>
      <w:r w:rsidR="00EA0B6F">
        <w:rPr>
          <w:rFonts w:ascii="Helvetica" w:hAnsi="Helvetica" w:cs="Helvetica"/>
          <w:color w:val="000000"/>
        </w:rPr>
        <w:t xml:space="preserve"> П</w:t>
      </w:r>
      <w:proofErr w:type="gramEnd"/>
      <w:r w:rsidR="00EA0B6F">
        <w:rPr>
          <w:rFonts w:ascii="Helvetica" w:hAnsi="Helvetica" w:cs="Helvetica"/>
          <w:color w:val="000000"/>
        </w:rPr>
        <w:t>еречислите достоинства передачи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48</w:t>
      </w:r>
      <w:proofErr w:type="gramStart"/>
      <w:r w:rsidR="00EA0B6F">
        <w:rPr>
          <w:rFonts w:ascii="Helvetica" w:hAnsi="Helvetica" w:cs="Helvetica"/>
          <w:color w:val="000000"/>
        </w:rPr>
        <w:t xml:space="preserve"> П</w:t>
      </w:r>
      <w:proofErr w:type="gramEnd"/>
      <w:r w:rsidR="00EA0B6F">
        <w:rPr>
          <w:rFonts w:ascii="Helvetica" w:hAnsi="Helvetica" w:cs="Helvetica"/>
          <w:color w:val="000000"/>
        </w:rPr>
        <w:t>еречислите недостатки передачи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300C3" w:rsidRDefault="00A300C3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A300C3" w:rsidRDefault="00A300C3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EA0B6F" w:rsidRPr="00EA0B6F" w:rsidRDefault="00A04392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49</w:t>
      </w:r>
      <w:proofErr w:type="gramStart"/>
      <w:r w:rsidR="00EA0B6F"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К</w:t>
      </w:r>
      <w:proofErr w:type="gramEnd"/>
      <w:r w:rsidR="00EA0B6F"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ак классифицируются зубчатые передачи по следующим признакам: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 расположению осей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EA0B6F" w:rsidRPr="00EA0B6F" w:rsidRDefault="00EA0B6F" w:rsidP="00EA0B6F">
      <w:pPr>
        <w:spacing w:after="0" w:line="336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 расположению зубьев на ободе колеса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 форме профиля зуба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в зависимости от взаимного расположения колёс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 конструктивному оформлению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· по окружной скорости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EA0B6F" w:rsidRPr="00EA0B6F" w:rsidRDefault="00EA0B6F" w:rsidP="00EA0B6F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5</w:t>
      </w:r>
      <w:r w:rsidR="00A0439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0</w:t>
      </w:r>
      <w:proofErr w:type="gramStart"/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</w:t>
      </w:r>
      <w:proofErr w:type="gramEnd"/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роведите полную классификацию зубчатой передач</w:t>
      </w:r>
      <w:r w:rsidR="00A300C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и, представленной на рисунке 6</w:t>
      </w:r>
      <w:r w:rsidRPr="00EA0B6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)</w:t>
      </w:r>
    </w:p>
    <w:p w:rsidR="00EA0B6F" w:rsidRDefault="00A300C3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467778" cy="2817572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65" cy="28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300C3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6</w:t>
      </w:r>
    </w:p>
    <w:p w:rsidR="00564E63" w:rsidRDefault="00564E63"/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51</w:t>
      </w:r>
      <w:proofErr w:type="gramStart"/>
      <w:r w:rsidR="00EA0B6F">
        <w:rPr>
          <w:rFonts w:ascii="Helvetica" w:hAnsi="Helvetica" w:cs="Helvetica"/>
          <w:color w:val="000000"/>
        </w:rPr>
        <w:t xml:space="preserve"> П</w:t>
      </w:r>
      <w:proofErr w:type="gramEnd"/>
      <w:r w:rsidR="00EA0B6F">
        <w:rPr>
          <w:rFonts w:ascii="Helvetica" w:hAnsi="Helvetica" w:cs="Helvetica"/>
          <w:color w:val="000000"/>
        </w:rPr>
        <w:t>о каким кривым должны быть очерчены профили зубьев дл</w:t>
      </w:r>
      <w:r w:rsidR="00146B78">
        <w:rPr>
          <w:rFonts w:ascii="Helvetica" w:hAnsi="Helvetica" w:cs="Helvetica"/>
          <w:color w:val="000000"/>
        </w:rPr>
        <w:t>я нормальной работы передачи? (</w:t>
      </w:r>
      <w:r w:rsidR="00EA0B6F">
        <w:rPr>
          <w:rFonts w:ascii="Helvetica" w:hAnsi="Helvetica" w:cs="Helvetica"/>
          <w:color w:val="000000"/>
        </w:rPr>
        <w:t>Выполните их рисунки)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52</w:t>
      </w:r>
      <w:proofErr w:type="gramStart"/>
      <w:r w:rsidR="00EA0B6F">
        <w:rPr>
          <w:rFonts w:ascii="Helvetica" w:hAnsi="Helvetica" w:cs="Helvetica"/>
          <w:color w:val="000000"/>
        </w:rPr>
        <w:t xml:space="preserve"> С</w:t>
      </w:r>
      <w:proofErr w:type="gramEnd"/>
      <w:r w:rsidR="00EA0B6F">
        <w:rPr>
          <w:rFonts w:ascii="Helvetica" w:hAnsi="Helvetica" w:cs="Helvetica"/>
          <w:color w:val="000000"/>
        </w:rPr>
        <w:t>формулируйте основную теорему зацепления зубчатых колёс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53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 называется прямая О</w:t>
      </w:r>
      <w:r w:rsidR="00EA0B6F">
        <w:rPr>
          <w:rFonts w:ascii="Helvetica" w:hAnsi="Helvetica" w:cs="Helvetica"/>
          <w:color w:val="000000"/>
          <w:sz w:val="18"/>
          <w:szCs w:val="18"/>
          <w:vertAlign w:val="subscript"/>
        </w:rPr>
        <w:t>1</w:t>
      </w:r>
      <w:r w:rsidR="00EA0B6F">
        <w:rPr>
          <w:rFonts w:ascii="Helvetica" w:hAnsi="Helvetica" w:cs="Helvetica"/>
          <w:color w:val="000000"/>
        </w:rPr>
        <w:t>О</w:t>
      </w:r>
      <w:r w:rsidR="00EA0B6F">
        <w:rPr>
          <w:rFonts w:ascii="Helvetica" w:hAnsi="Helvetica" w:cs="Helvetica"/>
          <w:color w:val="000000"/>
          <w:sz w:val="18"/>
          <w:szCs w:val="18"/>
          <w:vertAlign w:val="subscript"/>
        </w:rPr>
        <w:t>2</w:t>
      </w:r>
      <w:r w:rsidR="00EA0B6F">
        <w:rPr>
          <w:rFonts w:ascii="Helvetica" w:hAnsi="Helvetica" w:cs="Helvetica"/>
          <w:color w:val="000000"/>
        </w:rPr>
        <w:t xml:space="preserve"> (см. рисунок 7)?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54</w:t>
      </w:r>
      <w:r w:rsidR="00EA0B6F">
        <w:rPr>
          <w:rFonts w:ascii="Helvetica" w:hAnsi="Helvetica" w:cs="Helvetica"/>
          <w:color w:val="000000"/>
        </w:rPr>
        <w:t xml:space="preserve"> Что характеризует точка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 xml:space="preserve"> (см. рисунок 7)?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55</w:t>
      </w:r>
      <w:r w:rsidR="00146B78">
        <w:rPr>
          <w:rFonts w:ascii="Helvetica" w:hAnsi="Helvetica" w:cs="Helvetica"/>
          <w:color w:val="000000"/>
        </w:rPr>
        <w:t xml:space="preserve"> Как называется точка </w:t>
      </w:r>
      <w:proofErr w:type="gramStart"/>
      <w:r w:rsidR="00146B78">
        <w:rPr>
          <w:rFonts w:ascii="Helvetica" w:hAnsi="Helvetica" w:cs="Helvetica"/>
          <w:color w:val="000000"/>
        </w:rPr>
        <w:t>П</w:t>
      </w:r>
      <w:r w:rsidR="00EA0B6F">
        <w:rPr>
          <w:rFonts w:ascii="Helvetica" w:hAnsi="Helvetica" w:cs="Helvetica"/>
          <w:color w:val="000000"/>
        </w:rPr>
        <w:t>(</w:t>
      </w:r>
      <w:proofErr w:type="gramEnd"/>
      <w:r w:rsidR="00EA0B6F">
        <w:rPr>
          <w:rFonts w:ascii="Helvetica" w:hAnsi="Helvetica" w:cs="Helvetica"/>
          <w:color w:val="000000"/>
        </w:rPr>
        <w:t>см. рисунок 7)?</w:t>
      </w:r>
    </w:p>
    <w:p w:rsidR="00EA0B6F" w:rsidRDefault="00A300C3" w:rsidP="00A300C3">
      <w:pPr>
        <w:jc w:val="center"/>
      </w:pPr>
      <w:r w:rsidRPr="00A300C3">
        <w:rPr>
          <w:noProof/>
          <w:lang w:eastAsia="ru-RU"/>
        </w:rPr>
        <w:drawing>
          <wp:inline distT="0" distB="0" distL="0" distR="0">
            <wp:extent cx="4274545" cy="394067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26" cy="39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6F" w:rsidRDefault="00EA0B6F" w:rsidP="00A300C3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7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56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EA0B6F">
        <w:rPr>
          <w:rFonts w:ascii="Helvetica" w:hAnsi="Helvetica" w:cs="Helvetica"/>
          <w:color w:val="000000"/>
        </w:rPr>
        <w:t>М</w:t>
      </w:r>
      <w:proofErr w:type="gramEnd"/>
      <w:r w:rsidR="00EA0B6F">
        <w:rPr>
          <w:rFonts w:ascii="Helvetica" w:hAnsi="Helvetica" w:cs="Helvetica"/>
          <w:color w:val="000000"/>
        </w:rPr>
        <w:t>еняется ли положение точки пересечения нормали NN с прямой О</w:t>
      </w:r>
      <w:r w:rsidR="00EA0B6F">
        <w:rPr>
          <w:rFonts w:ascii="Helvetica" w:hAnsi="Helvetica" w:cs="Helvetica"/>
          <w:color w:val="000000"/>
          <w:sz w:val="18"/>
          <w:szCs w:val="18"/>
          <w:vertAlign w:val="subscript"/>
        </w:rPr>
        <w:t>1</w:t>
      </w:r>
      <w:r w:rsidR="00EA0B6F">
        <w:rPr>
          <w:rFonts w:ascii="Helvetica" w:hAnsi="Helvetica" w:cs="Helvetica"/>
          <w:color w:val="000000"/>
        </w:rPr>
        <w:t>О</w:t>
      </w:r>
      <w:r w:rsidR="00EA0B6F">
        <w:rPr>
          <w:rFonts w:ascii="Helvetica" w:hAnsi="Helvetica" w:cs="Helvetica"/>
          <w:color w:val="000000"/>
          <w:sz w:val="18"/>
          <w:szCs w:val="18"/>
          <w:vertAlign w:val="subscript"/>
        </w:rPr>
        <w:t>2</w:t>
      </w:r>
      <w:r w:rsidR="00EA0B6F">
        <w:rPr>
          <w:rFonts w:ascii="Helvetica" w:hAnsi="Helvetica" w:cs="Helvetica"/>
          <w:color w:val="000000"/>
        </w:rPr>
        <w:t>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57</w:t>
      </w:r>
      <w:proofErr w:type="gramStart"/>
      <w:r w:rsidR="00EA0B6F">
        <w:rPr>
          <w:rFonts w:ascii="Helvetica" w:hAnsi="Helvetica" w:cs="Helvetica"/>
          <w:color w:val="000000"/>
        </w:rPr>
        <w:t xml:space="preserve"> З</w:t>
      </w:r>
      <w:proofErr w:type="gramEnd"/>
      <w:r w:rsidR="00EA0B6F">
        <w:rPr>
          <w:rFonts w:ascii="Helvetica" w:hAnsi="Helvetica" w:cs="Helvetica"/>
          <w:color w:val="000000"/>
        </w:rPr>
        <w:t>апишите формулу определения передаточного числа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58</w:t>
      </w:r>
      <w:proofErr w:type="gramStart"/>
      <w:r w:rsidR="00EA0B6F">
        <w:rPr>
          <w:rFonts w:ascii="Helvetica" w:hAnsi="Helvetica" w:cs="Helvetica"/>
          <w:color w:val="000000"/>
        </w:rPr>
        <w:t xml:space="preserve"> Д</w:t>
      </w:r>
      <w:proofErr w:type="gramEnd"/>
      <w:r w:rsidR="00EA0B6F">
        <w:rPr>
          <w:rFonts w:ascii="Helvetica" w:hAnsi="Helvetica" w:cs="Helvetica"/>
          <w:color w:val="000000"/>
        </w:rPr>
        <w:t>айте определение, обозначение, величину угла зацепления.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 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59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акой профиль зуба получил наибольшее распространение в машиностроении?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60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EA0B6F">
        <w:rPr>
          <w:rFonts w:ascii="Helvetica" w:hAnsi="Helvetica" w:cs="Helvetica"/>
          <w:color w:val="000000"/>
        </w:rPr>
        <w:t>К</w:t>
      </w:r>
      <w:proofErr w:type="gramEnd"/>
      <w:r w:rsidR="00EA0B6F">
        <w:rPr>
          <w:rFonts w:ascii="Helvetica" w:hAnsi="Helvetica" w:cs="Helvetica"/>
          <w:color w:val="000000"/>
        </w:rPr>
        <w:t>акими линиями очерчены рабочие профили зубьев в зацеплении Новикова?</w:t>
      </w:r>
    </w:p>
    <w:p w:rsidR="00FF0541" w:rsidRDefault="00FF0541" w:rsidP="00FF0541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FF0541" w:rsidRDefault="00FF0541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Pr="00F92765" w:rsidRDefault="00FF0541" w:rsidP="00146B78">
      <w:pPr>
        <w:pStyle w:val="1"/>
        <w:jc w:val="center"/>
        <w:rPr>
          <w:color w:val="000000" w:themeColor="text1"/>
          <w:sz w:val="40"/>
          <w:szCs w:val="40"/>
        </w:rPr>
      </w:pPr>
      <w:bookmarkStart w:id="20" w:name="_Toc513461957"/>
      <w:r>
        <w:rPr>
          <w:color w:val="000000" w:themeColor="text1"/>
          <w:sz w:val="40"/>
          <w:szCs w:val="40"/>
        </w:rPr>
        <w:t>Зацепление 2-</w:t>
      </w:r>
      <w:r w:rsidR="00EA0B6F" w:rsidRPr="00F92765">
        <w:rPr>
          <w:color w:val="000000" w:themeColor="text1"/>
          <w:sz w:val="40"/>
          <w:szCs w:val="40"/>
        </w:rPr>
        <w:t xml:space="preserve">х </w:t>
      </w:r>
      <w:proofErr w:type="spellStart"/>
      <w:r w:rsidR="00EA0B6F" w:rsidRPr="00F92765">
        <w:rPr>
          <w:color w:val="000000" w:themeColor="text1"/>
          <w:sz w:val="40"/>
          <w:szCs w:val="40"/>
        </w:rPr>
        <w:t>эвольвентных</w:t>
      </w:r>
      <w:proofErr w:type="spellEnd"/>
      <w:r w:rsidR="00EA0B6F" w:rsidRPr="00F92765">
        <w:rPr>
          <w:color w:val="000000" w:themeColor="text1"/>
          <w:sz w:val="40"/>
          <w:szCs w:val="40"/>
        </w:rPr>
        <w:t xml:space="preserve"> зубчатых колёс. Краткие сведения о методах изготовления зубчатых кол</w:t>
      </w:r>
      <w:r w:rsidR="00A300C3" w:rsidRPr="00F92765">
        <w:rPr>
          <w:color w:val="000000" w:themeColor="text1"/>
          <w:sz w:val="40"/>
          <w:szCs w:val="40"/>
        </w:rPr>
        <w:t>ёс, их конструкциях, материалах</w:t>
      </w:r>
      <w:r w:rsidR="00EA0B6F" w:rsidRPr="00F92765">
        <w:rPr>
          <w:color w:val="000000" w:themeColor="text1"/>
          <w:sz w:val="40"/>
          <w:szCs w:val="40"/>
        </w:rPr>
        <w:t>.</w:t>
      </w:r>
      <w:bookmarkEnd w:id="20"/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61</w:t>
      </w:r>
      <w:proofErr w:type="gramStart"/>
      <w:r w:rsidR="00EA0B6F">
        <w:rPr>
          <w:rFonts w:ascii="Helvetica" w:hAnsi="Helvetica" w:cs="Helvetica"/>
          <w:color w:val="000000"/>
        </w:rPr>
        <w:t xml:space="preserve"> К</w:t>
      </w:r>
      <w:proofErr w:type="gramEnd"/>
      <w:r w:rsidR="00EA0B6F">
        <w:rPr>
          <w:rFonts w:ascii="Helvetica" w:hAnsi="Helvetica" w:cs="Helvetica"/>
          <w:color w:val="000000"/>
        </w:rPr>
        <w:t>ак называется меньшее колесо в зубчатой передаче? Какой индекс ставится параметрам ведущего колеса?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EA0B6F" w:rsidRDefault="00EA0B6F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EA0B6F" w:rsidRDefault="00A04392" w:rsidP="00EA0B6F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</w:t>
      </w:r>
      <w:r w:rsidR="00A300C3">
        <w:rPr>
          <w:rFonts w:ascii="Helvetica" w:hAnsi="Helvetica" w:cs="Helvetica"/>
          <w:color w:val="000000"/>
        </w:rPr>
        <w:t>2</w:t>
      </w:r>
      <w:proofErr w:type="gramStart"/>
      <w:r w:rsidR="00A300C3">
        <w:rPr>
          <w:rFonts w:ascii="Helvetica" w:hAnsi="Helvetica" w:cs="Helvetica"/>
          <w:color w:val="000000"/>
        </w:rPr>
        <w:t xml:space="preserve"> Н</w:t>
      </w:r>
      <w:proofErr w:type="gramEnd"/>
      <w:r w:rsidR="00A300C3">
        <w:rPr>
          <w:rFonts w:ascii="Helvetica" w:hAnsi="Helvetica" w:cs="Helvetica"/>
          <w:color w:val="000000"/>
        </w:rPr>
        <w:t>а рисунке 8</w:t>
      </w:r>
      <w:r w:rsidR="00EA0B6F">
        <w:rPr>
          <w:rFonts w:ascii="Helvetica" w:hAnsi="Helvetica" w:cs="Helvetica"/>
          <w:color w:val="000000"/>
        </w:rPr>
        <w:t xml:space="preserve"> указаны геометрические параметры цилиндрических зубчатых колёс. Дайте им названия</w:t>
      </w:r>
      <w:r w:rsidR="0099469E" w:rsidRPr="00A300C3">
        <w:rPr>
          <w:rFonts w:ascii="Helvetica" w:hAnsi="Helvetica" w:cs="Helvetica"/>
          <w:color w:val="000000"/>
        </w:rPr>
        <w:t>:</w:t>
      </w:r>
    </w:p>
    <w:p w:rsidR="0099469E" w:rsidRDefault="00A300C3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3349128" cy="3672756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87" cy="36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E" w:rsidRPr="00A300C3" w:rsidRDefault="00A300C3" w:rsidP="00A300C3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A300C3">
        <w:rPr>
          <w:rFonts w:ascii="Helvetica" w:hAnsi="Helvetica" w:cs="Helvetica"/>
          <w:color w:val="000000"/>
          <w:sz w:val="22"/>
          <w:szCs w:val="22"/>
        </w:rPr>
        <w:t>Рисунок 8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6</w:t>
      </w:r>
      <w:r w:rsidR="0099469E">
        <w:rPr>
          <w:rFonts w:ascii="Helvetica" w:hAnsi="Helvetica" w:cs="Helvetica"/>
          <w:color w:val="000000"/>
        </w:rPr>
        <w:t>3</w:t>
      </w:r>
      <w:proofErr w:type="gramStart"/>
      <w:r w:rsidR="0099469E">
        <w:rPr>
          <w:rFonts w:ascii="Helvetica" w:hAnsi="Helvetica" w:cs="Helvetica"/>
          <w:color w:val="000000"/>
        </w:rPr>
        <w:t xml:space="preserve"> Д</w:t>
      </w:r>
      <w:proofErr w:type="gramEnd"/>
      <w:r w:rsidR="0099469E">
        <w:rPr>
          <w:rFonts w:ascii="Helvetica" w:hAnsi="Helvetica" w:cs="Helvetica"/>
          <w:color w:val="000000"/>
        </w:rPr>
        <w:t>айте определение основным элементам и парам</w:t>
      </w:r>
      <w:r w:rsidR="00146B78">
        <w:rPr>
          <w:rFonts w:ascii="Helvetica" w:hAnsi="Helvetica" w:cs="Helvetica"/>
          <w:color w:val="000000"/>
        </w:rPr>
        <w:t>етрам зацепления 2-</w:t>
      </w:r>
      <w:r w:rsidR="0099469E">
        <w:rPr>
          <w:rFonts w:ascii="Helvetica" w:hAnsi="Helvetica" w:cs="Helvetica"/>
          <w:color w:val="000000"/>
        </w:rPr>
        <w:t xml:space="preserve">х </w:t>
      </w:r>
      <w:proofErr w:type="spellStart"/>
      <w:r w:rsidR="0099469E">
        <w:rPr>
          <w:rFonts w:ascii="Helvetica" w:hAnsi="Helvetica" w:cs="Helvetica"/>
          <w:color w:val="000000"/>
        </w:rPr>
        <w:t>эвольвентных</w:t>
      </w:r>
      <w:proofErr w:type="spellEnd"/>
      <w:r w:rsidR="0099469E">
        <w:rPr>
          <w:rFonts w:ascii="Helvetica" w:hAnsi="Helvetica" w:cs="Helvetica"/>
          <w:color w:val="000000"/>
        </w:rPr>
        <w:t xml:space="preserve"> колёс: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начальная окружность -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делительная окружность -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окружность вершин зубьев -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окружность впадин зубьев -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окружной шаг -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окружной модуль -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</w:t>
      </w:r>
      <w:r w:rsidR="0099469E">
        <w:rPr>
          <w:rFonts w:ascii="Helvetica" w:hAnsi="Helvetica" w:cs="Helvetica"/>
          <w:color w:val="000000"/>
        </w:rPr>
        <w:t>4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 определяется модуль зубьев?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</w:t>
      </w:r>
      <w:r w:rsidR="0099469E">
        <w:rPr>
          <w:rFonts w:ascii="Helvetica" w:hAnsi="Helvetica" w:cs="Helvetica"/>
          <w:color w:val="000000"/>
        </w:rPr>
        <w:t>5 Могут ли иметь разный модуль шестерня и колесо в одной паре зубчатых колёс?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</w:t>
      </w:r>
      <w:r w:rsidR="0099469E">
        <w:rPr>
          <w:rFonts w:ascii="Helvetica" w:hAnsi="Helvetica" w:cs="Helvetica"/>
          <w:color w:val="000000"/>
        </w:rPr>
        <w:t>7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акие способы изготовления зубчатых колёс вы знаете?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  <w:r w:rsidR="00A04392">
        <w:rPr>
          <w:rFonts w:ascii="Helvetica" w:hAnsi="Helvetica" w:cs="Helvetica"/>
          <w:color w:val="000000"/>
        </w:rPr>
        <w:t>6</w:t>
      </w:r>
      <w:r>
        <w:rPr>
          <w:rFonts w:ascii="Helvetica" w:hAnsi="Helvetica" w:cs="Helvetica"/>
          <w:color w:val="000000"/>
        </w:rPr>
        <w:t>8</w:t>
      </w:r>
      <w:proofErr w:type="gramStart"/>
      <w:r>
        <w:rPr>
          <w:rFonts w:ascii="Helvetica" w:hAnsi="Helvetica" w:cs="Helvetica"/>
          <w:color w:val="000000"/>
        </w:rPr>
        <w:t xml:space="preserve"> К</w:t>
      </w:r>
      <w:proofErr w:type="gramEnd"/>
      <w:r>
        <w:rPr>
          <w:rFonts w:ascii="Helvetica" w:hAnsi="Helvetica" w:cs="Helvetica"/>
          <w:color w:val="000000"/>
        </w:rPr>
        <w:t>акие методы нарезания зубьев существуют?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</w:t>
      </w:r>
      <w:r w:rsidR="0099469E">
        <w:rPr>
          <w:rFonts w:ascii="Helvetica" w:hAnsi="Helvetica" w:cs="Helvetica"/>
          <w:color w:val="000000"/>
        </w:rPr>
        <w:t>9</w:t>
      </w:r>
      <w:proofErr w:type="gramStart"/>
      <w:r w:rsidR="0099469E">
        <w:rPr>
          <w:rFonts w:ascii="Helvetica" w:hAnsi="Helvetica" w:cs="Helvetica"/>
          <w:color w:val="000000"/>
        </w:rPr>
        <w:t xml:space="preserve"> В</w:t>
      </w:r>
      <w:proofErr w:type="gramEnd"/>
      <w:r w:rsidR="0099469E">
        <w:rPr>
          <w:rFonts w:ascii="Helvetica" w:hAnsi="Helvetica" w:cs="Helvetica"/>
          <w:color w:val="000000"/>
        </w:rPr>
        <w:t xml:space="preserve"> чём заключается метод копирования? На каком рисунке он представлен?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300C3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122843" cy="2471101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20" cy="25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E" w:rsidRPr="002955E9" w:rsidRDefault="002955E9" w:rsidP="002955E9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2955E9">
        <w:rPr>
          <w:rFonts w:ascii="Helvetica" w:hAnsi="Helvetica" w:cs="Helvetica"/>
          <w:color w:val="000000"/>
          <w:sz w:val="22"/>
          <w:szCs w:val="22"/>
        </w:rPr>
        <w:t>Рисунок 9а</w:t>
      </w:r>
    </w:p>
    <w:p w:rsidR="0099469E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2955E9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>
            <wp:extent cx="5288096" cy="223779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43" cy="22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E" w:rsidRPr="002955E9" w:rsidRDefault="002955E9" w:rsidP="002955E9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2955E9">
        <w:rPr>
          <w:rFonts w:ascii="Helvetica" w:hAnsi="Helvetica" w:cs="Helvetica"/>
          <w:color w:val="000000"/>
          <w:sz w:val="22"/>
          <w:szCs w:val="22"/>
        </w:rPr>
        <w:t>Рисунок 9б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0 Можно получить методом копирования сразу несколько зубьев?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1</w:t>
      </w:r>
      <w:proofErr w:type="gramStart"/>
      <w:r w:rsidR="0099469E">
        <w:rPr>
          <w:rFonts w:ascii="Helvetica" w:hAnsi="Helvetica" w:cs="Helvetica"/>
          <w:color w:val="000000"/>
        </w:rPr>
        <w:t xml:space="preserve"> Н</w:t>
      </w:r>
      <w:proofErr w:type="gramEnd"/>
      <w:r w:rsidR="0099469E">
        <w:rPr>
          <w:rFonts w:ascii="Helvetica" w:hAnsi="Helvetica" w:cs="Helvetica"/>
          <w:color w:val="000000"/>
        </w:rPr>
        <w:t>а каком рисунке представлено нарезание зубьев методом обкатки? В чём его преимущества по сравнению с методом копирования?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2 В зависимости от способа получения заготовки ка</w:t>
      </w:r>
      <w:r w:rsidR="002955E9">
        <w:rPr>
          <w:rFonts w:ascii="Helvetica" w:hAnsi="Helvetica" w:cs="Helvetica"/>
          <w:color w:val="000000"/>
        </w:rPr>
        <w:t xml:space="preserve">кое зубчатое </w:t>
      </w:r>
      <w:proofErr w:type="spellStart"/>
      <w:r w:rsidR="002955E9">
        <w:rPr>
          <w:rFonts w:ascii="Helvetica" w:hAnsi="Helvetica" w:cs="Helvetica"/>
          <w:color w:val="000000"/>
        </w:rPr>
        <w:t>колёсо</w:t>
      </w:r>
      <w:proofErr w:type="spellEnd"/>
      <w:r w:rsidR="002955E9">
        <w:rPr>
          <w:rFonts w:ascii="Helvetica" w:hAnsi="Helvetica" w:cs="Helvetica"/>
          <w:color w:val="000000"/>
        </w:rPr>
        <w:t xml:space="preserve"> представлено на рисунке 9(</w:t>
      </w:r>
      <w:proofErr w:type="spellStart"/>
      <w:r w:rsidR="002955E9">
        <w:rPr>
          <w:rFonts w:ascii="Helvetica" w:hAnsi="Helvetica" w:cs="Helvetica"/>
          <w:color w:val="000000"/>
        </w:rPr>
        <w:t>а</w:t>
      </w:r>
      <w:proofErr w:type="gramStart"/>
      <w:r w:rsidR="002955E9">
        <w:rPr>
          <w:rFonts w:ascii="Helvetica" w:hAnsi="Helvetica" w:cs="Helvetica"/>
          <w:color w:val="000000"/>
        </w:rPr>
        <w:t>,б</w:t>
      </w:r>
      <w:proofErr w:type="spellEnd"/>
      <w:proofErr w:type="gramEnd"/>
      <w:r w:rsidR="002955E9">
        <w:rPr>
          <w:rFonts w:ascii="Helvetica" w:hAnsi="Helvetica" w:cs="Helvetica"/>
          <w:color w:val="000000"/>
        </w:rPr>
        <w:t>)</w:t>
      </w:r>
      <w:r w:rsidR="0099469E">
        <w:rPr>
          <w:rFonts w:ascii="Helvetica" w:hAnsi="Helvetica" w:cs="Helvetica"/>
          <w:color w:val="000000"/>
        </w:rPr>
        <w:t>?</w:t>
      </w:r>
    </w:p>
    <w:p w:rsidR="0099469E" w:rsidRDefault="0099469E"/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3</w:t>
      </w:r>
      <w:proofErr w:type="gramStart"/>
      <w:r w:rsidR="0099469E">
        <w:rPr>
          <w:rFonts w:ascii="Helvetica" w:hAnsi="Helvetica" w:cs="Helvetica"/>
          <w:color w:val="000000"/>
        </w:rPr>
        <w:t xml:space="preserve"> В</w:t>
      </w:r>
      <w:proofErr w:type="gramEnd"/>
      <w:r w:rsidR="0099469E">
        <w:rPr>
          <w:rFonts w:ascii="Helvetica" w:hAnsi="Helvetica" w:cs="Helvetica"/>
          <w:color w:val="000000"/>
        </w:rPr>
        <w:t xml:space="preserve"> каком случае шестерню изготавливают с</w:t>
      </w:r>
      <w:r w:rsidR="00146B78">
        <w:rPr>
          <w:rFonts w:ascii="Helvetica" w:hAnsi="Helvetica" w:cs="Helvetica"/>
          <w:color w:val="000000"/>
        </w:rPr>
        <w:t>овместно с валом</w:t>
      </w:r>
      <w:r w:rsidR="0099469E">
        <w:rPr>
          <w:rFonts w:ascii="Helvetica" w:hAnsi="Helvetica" w:cs="Helvetica"/>
          <w:color w:val="000000"/>
        </w:rPr>
        <w:t>? 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4Какие материалы применяют для изготовления зубчатых колёс?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</w:t>
      </w:r>
      <w:r w:rsidR="0099469E">
        <w:rPr>
          <w:rFonts w:ascii="Helvetica" w:hAnsi="Helvetica" w:cs="Helvetica"/>
          <w:color w:val="000000"/>
        </w:rPr>
        <w:t>5 Можно ли применять для изготовления зубчатой пары разный материал, например текстолит и сталь?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Pr="00F92765" w:rsidRDefault="0099469E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1" w:name="_Toc513461958"/>
      <w:r w:rsidRPr="00F92765">
        <w:rPr>
          <w:color w:val="000000" w:themeColor="text1"/>
          <w:sz w:val="40"/>
          <w:szCs w:val="40"/>
        </w:rPr>
        <w:lastRenderedPageBreak/>
        <w:t>Зацепление зубчатого колеса с рейкой.</w:t>
      </w:r>
      <w:r w:rsidR="002955E9" w:rsidRPr="00F92765">
        <w:rPr>
          <w:color w:val="000000" w:themeColor="text1"/>
          <w:sz w:val="40"/>
          <w:szCs w:val="40"/>
        </w:rPr>
        <w:t xml:space="preserve"> Виды разрушения зубчатых колёс</w:t>
      </w:r>
      <w:r w:rsidRPr="00F92765">
        <w:rPr>
          <w:color w:val="000000" w:themeColor="text1"/>
          <w:sz w:val="40"/>
          <w:szCs w:val="40"/>
        </w:rPr>
        <w:t>.</w:t>
      </w:r>
      <w:bookmarkEnd w:id="21"/>
    </w:p>
    <w:p w:rsidR="00A04392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A04392" w:rsidP="0099469E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76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 можно представить рейку?</w:t>
      </w:r>
    </w:p>
    <w:p w:rsidR="00A04392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77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акая линия называется средней линией рейки?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78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акой профиль имеет зуб рейки?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79</w:t>
      </w:r>
      <w:proofErr w:type="gramStart"/>
      <w:r w:rsidR="0099469E">
        <w:rPr>
          <w:rFonts w:ascii="Helvetica" w:hAnsi="Helvetica" w:cs="Helvetica"/>
          <w:color w:val="000000"/>
        </w:rPr>
        <w:t xml:space="preserve"> З</w:t>
      </w:r>
      <w:proofErr w:type="gramEnd"/>
      <w:r w:rsidR="0099469E">
        <w:rPr>
          <w:rFonts w:ascii="Helvetica" w:hAnsi="Helvetica" w:cs="Helvetica"/>
          <w:color w:val="000000"/>
        </w:rPr>
        <w:t>аполните таблицу параметров рейки, используя ри</w:t>
      </w:r>
      <w:r w:rsidR="002955E9">
        <w:rPr>
          <w:rFonts w:ascii="Helvetica" w:hAnsi="Helvetica" w:cs="Helvetica"/>
          <w:color w:val="000000"/>
        </w:rPr>
        <w:t>сунок10</w:t>
      </w:r>
    </w:p>
    <w:p w:rsidR="0099469E" w:rsidRDefault="002955E9" w:rsidP="002955E9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2955E9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831335" cy="2988883"/>
            <wp:effectExtent l="0" t="0" r="762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22" cy="30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E9" w:rsidRDefault="002955E9" w:rsidP="002955E9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10</w:t>
      </w:r>
    </w:p>
    <w:p w:rsidR="002955E9" w:rsidRDefault="002955E9">
      <w:pPr>
        <w:rPr>
          <w:rFonts w:ascii="Helvetica" w:hAnsi="Helvetica" w:cs="Helvetica"/>
          <w:color w:val="000000"/>
        </w:rPr>
      </w:pPr>
    </w:p>
    <w:p w:rsidR="0099469E" w:rsidRDefault="002955E9" w:rsidP="002955E9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Параметры рейки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0"/>
        <w:gridCol w:w="2366"/>
        <w:gridCol w:w="4206"/>
      </w:tblGrid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параметра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Название параметра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Формула для определения величины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h</w:t>
            </w:r>
            <w:r w:rsidRPr="0099469E">
              <w:rPr>
                <w:rFonts w:ascii="Helvetica" w:eastAsia="Times New Roman" w:hAnsi="Helvetica" w:cs="Helvetica"/>
                <w:color w:val="000000"/>
                <w:sz w:val="18"/>
                <w:szCs w:val="18"/>
                <w:vertAlign w:val="subscript"/>
                <w:lang w:eastAsia="ru-RU"/>
              </w:rPr>
              <w:t>a</w:t>
            </w:r>
            <w:proofErr w:type="spellEnd"/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h</w:t>
            </w:r>
            <w:r w:rsidRPr="0099469E">
              <w:rPr>
                <w:rFonts w:ascii="Helvetica" w:eastAsia="Times New Roman" w:hAnsi="Helvetica" w:cs="Helvetica"/>
                <w:color w:val="000000"/>
                <w:sz w:val="18"/>
                <w:szCs w:val="18"/>
                <w:vertAlign w:val="subscript"/>
                <w:lang w:eastAsia="ru-RU"/>
              </w:rPr>
              <w:t>f</w:t>
            </w:r>
            <w:proofErr w:type="spellEnd"/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p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c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9469E" w:rsidRDefault="0099469E"/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80</w:t>
      </w:r>
      <w:r w:rsidR="0099469E">
        <w:rPr>
          <w:rFonts w:ascii="Helvetica" w:hAnsi="Helvetica" w:cs="Helvetica"/>
          <w:color w:val="000000"/>
        </w:rPr>
        <w:t xml:space="preserve"> Чем отличается исходный контур инструментальной рейки от контура основной рейки?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81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99469E">
        <w:rPr>
          <w:rFonts w:ascii="Helvetica" w:hAnsi="Helvetica" w:cs="Helvetica"/>
          <w:color w:val="000000"/>
        </w:rPr>
        <w:t>Г</w:t>
      </w:r>
      <w:proofErr w:type="gramEnd"/>
      <w:r w:rsidR="0099469E">
        <w:rPr>
          <w:rFonts w:ascii="Helvetica" w:hAnsi="Helvetica" w:cs="Helvetica"/>
          <w:color w:val="000000"/>
        </w:rPr>
        <w:t>де используется инструментальная рейка?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82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огда появляется подрез ножки зуба режущей кромкой инструмента?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83</w:t>
      </w:r>
      <w:r w:rsidR="0099469E">
        <w:rPr>
          <w:rFonts w:ascii="Helvetica" w:hAnsi="Helvetica" w:cs="Helvetica"/>
          <w:color w:val="000000"/>
        </w:rPr>
        <w:t xml:space="preserve"> Что нужно сделать, чтобы исключить подрез?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84</w:t>
      </w:r>
      <w:proofErr w:type="gramStart"/>
      <w:r w:rsidR="0099469E">
        <w:rPr>
          <w:rFonts w:ascii="Helvetica" w:hAnsi="Helvetica" w:cs="Helvetica"/>
          <w:color w:val="000000"/>
        </w:rPr>
        <w:t xml:space="preserve"> П</w:t>
      </w:r>
      <w:proofErr w:type="gramEnd"/>
      <w:r w:rsidR="0099469E">
        <w:rPr>
          <w:rFonts w:ascii="Helvetica" w:hAnsi="Helvetica" w:cs="Helvetica"/>
          <w:color w:val="000000"/>
        </w:rPr>
        <w:t>еречислите основные внешние признаки, характеризующие нарушение нормального работоспособного состояния зубчатой передачи.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85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 xml:space="preserve"> какому виду разрушения может привести действие на зуб</w:t>
      </w:r>
      <w:r w:rsidR="002955E9">
        <w:rPr>
          <w:rFonts w:ascii="Helvetica" w:hAnsi="Helvetica" w:cs="Helvetica"/>
          <w:color w:val="000000"/>
        </w:rPr>
        <w:t xml:space="preserve"> переменных напряжений изгиба? 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86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акие конструктивные мероприятия можно рекомендовать для повышения сопротивления зубьев на излом?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87</w:t>
      </w:r>
      <w:r w:rsidR="0099469E">
        <w:rPr>
          <w:rFonts w:ascii="Helvetica" w:hAnsi="Helvetica" w:cs="Helvetica"/>
          <w:color w:val="000000"/>
        </w:rPr>
        <w:t xml:space="preserve"> Может ли полностью вывести из строя передачу </w:t>
      </w:r>
      <w:proofErr w:type="gramStart"/>
      <w:r w:rsidR="0099469E">
        <w:rPr>
          <w:rFonts w:ascii="Helvetica" w:hAnsi="Helvetica" w:cs="Helvetica"/>
          <w:color w:val="000000"/>
        </w:rPr>
        <w:t>поверхностное</w:t>
      </w:r>
      <w:proofErr w:type="gramEnd"/>
      <w:r w:rsidR="0099469E">
        <w:rPr>
          <w:rFonts w:ascii="Helvetica" w:hAnsi="Helvetica" w:cs="Helvetica"/>
          <w:color w:val="000000"/>
        </w:rPr>
        <w:t xml:space="preserve"> </w:t>
      </w:r>
      <w:proofErr w:type="spellStart"/>
      <w:r w:rsidR="0099469E">
        <w:rPr>
          <w:rFonts w:ascii="Helvetica" w:hAnsi="Helvetica" w:cs="Helvetica"/>
          <w:color w:val="000000"/>
        </w:rPr>
        <w:t>выкрашивание</w:t>
      </w:r>
      <w:proofErr w:type="spellEnd"/>
      <w:r w:rsidR="0099469E">
        <w:rPr>
          <w:rFonts w:ascii="Helvetica" w:hAnsi="Helvetica" w:cs="Helvetica"/>
          <w:color w:val="000000"/>
        </w:rPr>
        <w:t xml:space="preserve"> зубьев?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88</w:t>
      </w:r>
      <w:proofErr w:type="gramStart"/>
      <w:r w:rsidR="0099469E">
        <w:rPr>
          <w:rFonts w:ascii="Helvetica" w:hAnsi="Helvetica" w:cs="Helvetica"/>
          <w:color w:val="000000"/>
        </w:rPr>
        <w:t xml:space="preserve"> В</w:t>
      </w:r>
      <w:proofErr w:type="gramEnd"/>
      <w:r w:rsidR="0099469E">
        <w:rPr>
          <w:rFonts w:ascii="Helvetica" w:hAnsi="Helvetica" w:cs="Helvetica"/>
          <w:color w:val="000000"/>
        </w:rPr>
        <w:t xml:space="preserve"> каких передачах чаще возникает поверхностное </w:t>
      </w:r>
      <w:proofErr w:type="spellStart"/>
      <w:r w:rsidR="0099469E">
        <w:rPr>
          <w:rFonts w:ascii="Helvetica" w:hAnsi="Helvetica" w:cs="Helvetica"/>
          <w:color w:val="000000"/>
        </w:rPr>
        <w:t>выкрашивание</w:t>
      </w:r>
      <w:proofErr w:type="spellEnd"/>
      <w:r w:rsidR="0099469E">
        <w:rPr>
          <w:rFonts w:ascii="Helvetica" w:hAnsi="Helvetica" w:cs="Helvetica"/>
          <w:color w:val="000000"/>
        </w:rPr>
        <w:t>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2955E9" w:rsidRDefault="002955E9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89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акое разрушение зубьев</w:t>
      </w:r>
      <w:r w:rsidR="002955E9">
        <w:rPr>
          <w:rFonts w:ascii="Helvetica" w:hAnsi="Helvetica" w:cs="Helvetica"/>
          <w:color w:val="000000"/>
        </w:rPr>
        <w:t xml:space="preserve"> возможно при нагрузке, </w:t>
      </w:r>
      <w:r w:rsidR="0099469E">
        <w:rPr>
          <w:rFonts w:ascii="Helvetica" w:hAnsi="Helvetica" w:cs="Helvetica"/>
          <w:color w:val="000000"/>
        </w:rPr>
        <w:t>указан</w:t>
      </w:r>
      <w:r w:rsidR="002955E9">
        <w:rPr>
          <w:rFonts w:ascii="Helvetica" w:hAnsi="Helvetica" w:cs="Helvetica"/>
          <w:color w:val="000000"/>
        </w:rPr>
        <w:t>н</w:t>
      </w:r>
      <w:r w:rsidR="0099469E">
        <w:rPr>
          <w:rFonts w:ascii="Helvetica" w:hAnsi="Helvetica" w:cs="Helvetica"/>
          <w:color w:val="000000"/>
        </w:rPr>
        <w:t>о</w:t>
      </w:r>
      <w:r w:rsidR="002955E9">
        <w:rPr>
          <w:rFonts w:ascii="Helvetica" w:hAnsi="Helvetica" w:cs="Helvetica"/>
          <w:color w:val="000000"/>
        </w:rPr>
        <w:t>й</w:t>
      </w:r>
      <w:r w:rsidR="0099469E">
        <w:rPr>
          <w:rFonts w:ascii="Helvetica" w:hAnsi="Helvetica" w:cs="Helvetica"/>
          <w:color w:val="000000"/>
        </w:rPr>
        <w:t xml:space="preserve"> на р</w:t>
      </w:r>
      <w:r w:rsidR="002955E9">
        <w:rPr>
          <w:rFonts w:ascii="Helvetica" w:hAnsi="Helvetica" w:cs="Helvetica"/>
          <w:color w:val="000000"/>
        </w:rPr>
        <w:t>исунке 11</w:t>
      </w:r>
      <w:r w:rsidR="0099469E">
        <w:rPr>
          <w:rFonts w:ascii="Helvetica" w:hAnsi="Helvetica" w:cs="Helvetica"/>
          <w:color w:val="000000"/>
        </w:rPr>
        <w:t>?</w:t>
      </w:r>
    </w:p>
    <w:p w:rsidR="0099469E" w:rsidRDefault="002955E9" w:rsidP="002955E9">
      <w:pPr>
        <w:jc w:val="center"/>
      </w:pPr>
      <w:r w:rsidRPr="002955E9">
        <w:rPr>
          <w:noProof/>
          <w:lang w:eastAsia="ru-RU"/>
        </w:rPr>
        <w:lastRenderedPageBreak/>
        <w:drawing>
          <wp:inline distT="0" distB="0" distL="0" distR="0">
            <wp:extent cx="2203450" cy="3062605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E" w:rsidRDefault="0099469E"/>
    <w:p w:rsidR="0099469E" w:rsidRDefault="0099469E"/>
    <w:p w:rsidR="0099469E" w:rsidRDefault="002955E9" w:rsidP="002955E9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Рисунок11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90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 проявляется заедание зубьев?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9469E" w:rsidRPr="00E84B0E" w:rsidRDefault="0099469E" w:rsidP="00E84B0E">
      <w:pPr>
        <w:pStyle w:val="1"/>
        <w:jc w:val="center"/>
        <w:rPr>
          <w:sz w:val="40"/>
          <w:szCs w:val="40"/>
        </w:rPr>
      </w:pPr>
    </w:p>
    <w:p w:rsidR="0099469E" w:rsidRPr="00F92765" w:rsidRDefault="0099469E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2" w:name="_Toc513461959"/>
      <w:r w:rsidRPr="00F92765">
        <w:rPr>
          <w:color w:val="000000" w:themeColor="text1"/>
          <w:sz w:val="40"/>
          <w:szCs w:val="40"/>
        </w:rPr>
        <w:t>Пря</w:t>
      </w:r>
      <w:r w:rsidR="002955E9" w:rsidRPr="00F92765">
        <w:rPr>
          <w:color w:val="000000" w:themeColor="text1"/>
          <w:sz w:val="40"/>
          <w:szCs w:val="40"/>
        </w:rPr>
        <w:t>мозубые цилиндрические передачи</w:t>
      </w:r>
      <w:r w:rsidR="006A448C" w:rsidRPr="00F92765">
        <w:rPr>
          <w:color w:val="000000" w:themeColor="text1"/>
          <w:sz w:val="40"/>
          <w:szCs w:val="40"/>
        </w:rPr>
        <w:t>.</w:t>
      </w:r>
      <w:bookmarkEnd w:id="22"/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</w:t>
      </w:r>
      <w:r w:rsidR="0099469E">
        <w:rPr>
          <w:rFonts w:ascii="Helvetica" w:hAnsi="Helvetica" w:cs="Helvetica"/>
          <w:color w:val="000000"/>
        </w:rPr>
        <w:t>1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 располагаются оси вращения валов у цилиндрической прямозубой передачи?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</w:t>
      </w:r>
      <w:r w:rsidR="0099469E">
        <w:rPr>
          <w:rFonts w:ascii="Helvetica" w:hAnsi="Helvetica" w:cs="Helvetica"/>
          <w:color w:val="000000"/>
        </w:rPr>
        <w:t>2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акие передаточные числа могут быть у одной пары зубчатых колёс?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</w:t>
      </w:r>
      <w:r w:rsidR="0099469E">
        <w:rPr>
          <w:rFonts w:ascii="Helvetica" w:hAnsi="Helvetica" w:cs="Helvetica"/>
          <w:color w:val="000000"/>
        </w:rPr>
        <w:t>3</w:t>
      </w:r>
      <w:proofErr w:type="gramStart"/>
      <w:r w:rsidR="0099469E">
        <w:rPr>
          <w:rFonts w:ascii="Helvetica" w:hAnsi="Helvetica" w:cs="Helvetica"/>
          <w:color w:val="000000"/>
        </w:rPr>
        <w:t xml:space="preserve"> З</w:t>
      </w:r>
      <w:proofErr w:type="gramEnd"/>
      <w:r w:rsidR="0099469E">
        <w:rPr>
          <w:rFonts w:ascii="Helvetica" w:hAnsi="Helvetica" w:cs="Helvetica"/>
          <w:color w:val="000000"/>
        </w:rPr>
        <w:t>аполните таблицу геометрических параметров прямозубой цилиндрическо</w:t>
      </w:r>
      <w:r w:rsidR="00745CE5">
        <w:rPr>
          <w:rFonts w:ascii="Helvetica" w:hAnsi="Helvetica" w:cs="Helvetica"/>
          <w:color w:val="000000"/>
        </w:rPr>
        <w:t>й передачи, используя рисунки</w:t>
      </w:r>
      <w:r w:rsidR="002955E9">
        <w:rPr>
          <w:rFonts w:ascii="Helvetica" w:hAnsi="Helvetica" w:cs="Helvetica"/>
          <w:color w:val="000000"/>
        </w:rPr>
        <w:t xml:space="preserve"> 12</w:t>
      </w:r>
      <w:r w:rsidR="00745CE5">
        <w:rPr>
          <w:rFonts w:ascii="Helvetica" w:hAnsi="Helvetica" w:cs="Helvetica"/>
          <w:color w:val="000000"/>
        </w:rPr>
        <w:t>,13.</w:t>
      </w:r>
    </w:p>
    <w:p w:rsidR="0099469E" w:rsidRDefault="0099469E"/>
    <w:p w:rsidR="0099469E" w:rsidRDefault="0099469E"/>
    <w:p w:rsidR="0099469E" w:rsidRDefault="0099469E"/>
    <w:p w:rsidR="0099469E" w:rsidRDefault="002955E9" w:rsidP="002955E9">
      <w:pPr>
        <w:jc w:val="center"/>
      </w:pPr>
      <w:r w:rsidRPr="002955E9">
        <w:rPr>
          <w:noProof/>
          <w:lang w:eastAsia="ru-RU"/>
        </w:rPr>
        <w:lastRenderedPageBreak/>
        <w:drawing>
          <wp:inline distT="0" distB="0" distL="0" distR="0">
            <wp:extent cx="2555913" cy="32985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70" cy="33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E" w:rsidRDefault="0099469E"/>
    <w:p w:rsidR="0099469E" w:rsidRDefault="002955E9" w:rsidP="00745CE5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</w:t>
      </w:r>
      <w:r w:rsidR="00745CE5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t>12</w:t>
      </w:r>
      <w:r w:rsidR="00745CE5">
        <w:rPr>
          <w:rFonts w:ascii="Helvetica" w:hAnsi="Helvetica" w:cs="Helvetica"/>
          <w:color w:val="000000"/>
        </w:rPr>
        <w:t xml:space="preserve"> </w:t>
      </w:r>
      <w:r w:rsidR="0099469E">
        <w:rPr>
          <w:rFonts w:ascii="Helvetica" w:hAnsi="Helvetica" w:cs="Helvetica"/>
          <w:color w:val="000000"/>
        </w:rPr>
        <w:t>Прямозубая цилиндрическая передача</w:t>
      </w: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  <w:r w:rsidRPr="00745CE5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4068672" cy="3999122"/>
            <wp:effectExtent l="0" t="0" r="825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85" cy="40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13</w:t>
      </w:r>
    </w:p>
    <w:p w:rsidR="00745CE5" w:rsidRPr="00745CE5" w:rsidRDefault="0099469E" w:rsidP="00745CE5">
      <w:pPr>
        <w:jc w:val="center"/>
        <w:rPr>
          <w:rFonts w:ascii="Helvetica" w:hAnsi="Helvetica" w:cs="Helvetica"/>
          <w:color w:val="000000"/>
        </w:rPr>
      </w:pPr>
      <w:r w:rsidRPr="0099469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Таблица</w:t>
      </w:r>
      <w:proofErr w:type="gramStart"/>
      <w:r w:rsidRPr="0099469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</w:t>
      </w:r>
      <w:proofErr w:type="gramEnd"/>
      <w:r w:rsidRPr="0099469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- Геометрические параметры прямозубой цилиндрической передачи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8"/>
        <w:gridCol w:w="1508"/>
        <w:gridCol w:w="2365"/>
      </w:tblGrid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Расчётные формулы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Модуль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вершин зубьев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впадин зубьев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головки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ножки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Межосевое расстояние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Ширина венца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Радиальный зазор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9469E" w:rsidRPr="0099469E" w:rsidTr="0099469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Передаточное число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469E" w:rsidRPr="0099469E" w:rsidRDefault="0099469E" w:rsidP="0099469E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9469E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9469E" w:rsidRDefault="0099469E"/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</w:t>
      </w:r>
      <w:r w:rsidR="0099469E">
        <w:rPr>
          <w:rFonts w:ascii="Helvetica" w:hAnsi="Helvetica" w:cs="Helvetica"/>
          <w:color w:val="000000"/>
        </w:rPr>
        <w:t>4</w:t>
      </w:r>
      <w:proofErr w:type="gramStart"/>
      <w:r w:rsidR="0099469E">
        <w:rPr>
          <w:rFonts w:ascii="Helvetica" w:hAnsi="Helvetica" w:cs="Helvetica"/>
          <w:color w:val="000000"/>
        </w:rPr>
        <w:t xml:space="preserve"> Р</w:t>
      </w:r>
      <w:proofErr w:type="gramEnd"/>
      <w:r w:rsidR="0099469E">
        <w:rPr>
          <w:rFonts w:ascii="Helvetica" w:hAnsi="Helvetica" w:cs="Helvetica"/>
          <w:color w:val="000000"/>
        </w:rPr>
        <w:t>ассчитать диаметр вершин зубьев ведомого колеса, если Z</w:t>
      </w:r>
      <w:r w:rsidR="0099469E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1 </w:t>
      </w:r>
      <w:r w:rsidR="0099469E">
        <w:rPr>
          <w:rFonts w:ascii="Helvetica" w:hAnsi="Helvetica" w:cs="Helvetica"/>
          <w:color w:val="000000"/>
        </w:rPr>
        <w:t>= 20; Z</w:t>
      </w:r>
      <w:r w:rsidR="0099469E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2 </w:t>
      </w:r>
      <w:r w:rsidR="0099469E">
        <w:rPr>
          <w:rFonts w:ascii="Helvetica" w:hAnsi="Helvetica" w:cs="Helvetica"/>
          <w:color w:val="000000"/>
        </w:rPr>
        <w:t>=50; m=4мм.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95</w:t>
      </w:r>
      <w:proofErr w:type="gramStart"/>
      <w:r w:rsidR="0099469E">
        <w:rPr>
          <w:rFonts w:ascii="Helvetica" w:hAnsi="Helvetica" w:cs="Helvetica"/>
          <w:color w:val="000000"/>
        </w:rPr>
        <w:t xml:space="preserve"> Р</w:t>
      </w:r>
      <w:proofErr w:type="gramEnd"/>
      <w:r w:rsidR="0099469E">
        <w:rPr>
          <w:rFonts w:ascii="Helvetica" w:hAnsi="Helvetica" w:cs="Helvetica"/>
          <w:color w:val="000000"/>
        </w:rPr>
        <w:t>ассчитать межосевое расстояние прямозубой передачи, если Z</w:t>
      </w:r>
      <w:r w:rsidR="0099469E"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1 </w:t>
      </w:r>
      <w:r w:rsidR="0099469E">
        <w:rPr>
          <w:rFonts w:ascii="Helvetica" w:hAnsi="Helvetica" w:cs="Helvetica"/>
          <w:color w:val="000000"/>
        </w:rPr>
        <w:t>= 20; m=5мм; u =2.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 </w:t>
      </w:r>
    </w:p>
    <w:p w:rsidR="00745CE5" w:rsidRDefault="00A04392" w:rsidP="00745CE5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96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745CE5">
        <w:rPr>
          <w:rFonts w:ascii="Helvetica" w:hAnsi="Helvetica" w:cs="Helvetica"/>
          <w:color w:val="000000"/>
        </w:rPr>
        <w:t>акие силы действуют в передаче (рисунок 13)?</w:t>
      </w:r>
    </w:p>
    <w:p w:rsidR="0099469E" w:rsidRDefault="0099469E" w:rsidP="00745CE5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  <w:r w:rsidRPr="00745CE5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4639409" cy="2390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00" cy="24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CE5">
        <w:rPr>
          <w:rFonts w:ascii="Helvetica" w:hAnsi="Helvetica" w:cs="Helvetica"/>
          <w:color w:val="000000"/>
        </w:rPr>
        <w:t xml:space="preserve"> </w:t>
      </w: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13</w:t>
      </w:r>
    </w:p>
    <w:p w:rsidR="00745CE5" w:rsidRDefault="00745CE5" w:rsidP="00745CE5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 Силы в передаче</w:t>
      </w:r>
    </w:p>
    <w:p w:rsidR="0099469E" w:rsidRDefault="0099469E"/>
    <w:p w:rsidR="0099469E" w:rsidRDefault="0099469E"/>
    <w:p w:rsidR="0099469E" w:rsidRDefault="0099469E"/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97</w:t>
      </w:r>
      <w:proofErr w:type="gramStart"/>
      <w:r w:rsidR="0099469E">
        <w:rPr>
          <w:rFonts w:ascii="Helvetica" w:hAnsi="Helvetica" w:cs="Helvetica"/>
          <w:color w:val="000000"/>
        </w:rPr>
        <w:t xml:space="preserve"> З</w:t>
      </w:r>
      <w:proofErr w:type="gramEnd"/>
      <w:r w:rsidR="0099469E">
        <w:rPr>
          <w:rFonts w:ascii="Helvetica" w:hAnsi="Helvetica" w:cs="Helvetica"/>
          <w:color w:val="000000"/>
        </w:rPr>
        <w:t>апишите формулы для определения сил в передаче.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98</w:t>
      </w:r>
      <w:r w:rsidR="0099469E">
        <w:rPr>
          <w:rFonts w:ascii="Helvetica" w:hAnsi="Helvetica" w:cs="Helvetica"/>
          <w:color w:val="000000"/>
        </w:rPr>
        <w:t xml:space="preserve"> Что определяется в проектировочном расчёте закрытых передач?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99</w:t>
      </w:r>
      <w:proofErr w:type="gramStart"/>
      <w:r w:rsidR="0099469E">
        <w:rPr>
          <w:rFonts w:ascii="Helvetica" w:hAnsi="Helvetica" w:cs="Helvetica"/>
          <w:color w:val="000000"/>
        </w:rPr>
        <w:t xml:space="preserve"> К</w:t>
      </w:r>
      <w:proofErr w:type="gramEnd"/>
      <w:r w:rsidR="0099469E">
        <w:rPr>
          <w:rFonts w:ascii="Helvetica" w:hAnsi="Helvetica" w:cs="Helvetica"/>
          <w:color w:val="000000"/>
        </w:rPr>
        <w:t>акой параметр определяется в проектировочном расчёте на изгиб?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9469E" w:rsidRDefault="00A04392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100</w:t>
      </w:r>
      <w:proofErr w:type="gramStart"/>
      <w:r w:rsidR="0099469E">
        <w:rPr>
          <w:rFonts w:ascii="Helvetica" w:hAnsi="Helvetica" w:cs="Helvetica"/>
          <w:color w:val="000000"/>
        </w:rPr>
        <w:t xml:space="preserve"> П</w:t>
      </w:r>
      <w:proofErr w:type="gramEnd"/>
      <w:r w:rsidR="0099469E">
        <w:rPr>
          <w:rFonts w:ascii="Helvetica" w:hAnsi="Helvetica" w:cs="Helvetica"/>
          <w:color w:val="000000"/>
        </w:rPr>
        <w:t>о каким напряжениям проводится проверочный расчёт закрытых передач?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Pr="00F92765" w:rsidRDefault="0099469E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3" w:name="_Toc513461960"/>
      <w:r w:rsidRPr="00F92765">
        <w:rPr>
          <w:color w:val="000000" w:themeColor="text1"/>
          <w:sz w:val="40"/>
          <w:szCs w:val="40"/>
        </w:rPr>
        <w:t>Косозубые цилиндрические</w:t>
      </w:r>
      <w:r w:rsidR="00745CE5" w:rsidRPr="00F92765">
        <w:rPr>
          <w:color w:val="000000" w:themeColor="text1"/>
          <w:sz w:val="40"/>
          <w:szCs w:val="40"/>
        </w:rPr>
        <w:t xml:space="preserve"> передачи и конические передачи</w:t>
      </w:r>
      <w:r w:rsidR="006A448C" w:rsidRPr="00F92765">
        <w:rPr>
          <w:color w:val="000000" w:themeColor="text1"/>
          <w:sz w:val="40"/>
          <w:szCs w:val="40"/>
        </w:rPr>
        <w:t>.</w:t>
      </w:r>
      <w:bookmarkEnd w:id="23"/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9469E" w:rsidRDefault="0099469E" w:rsidP="0099469E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04392">
        <w:rPr>
          <w:rFonts w:ascii="Helvetica" w:hAnsi="Helvetica" w:cs="Helvetica"/>
          <w:color w:val="000000"/>
        </w:rPr>
        <w:t>01</w:t>
      </w:r>
      <w:proofErr w:type="gramStart"/>
      <w:r>
        <w:rPr>
          <w:rFonts w:ascii="Helvetica" w:hAnsi="Helvetica" w:cs="Helvetica"/>
          <w:color w:val="000000"/>
        </w:rPr>
        <w:t xml:space="preserve"> Д</w:t>
      </w:r>
      <w:proofErr w:type="gramEnd"/>
      <w:r>
        <w:rPr>
          <w:rFonts w:ascii="Helvetica" w:hAnsi="Helvetica" w:cs="Helvetica"/>
          <w:color w:val="000000"/>
        </w:rPr>
        <w:t xml:space="preserve">ля чего служат косозубые цилиндрические передачи (см. рисунок </w:t>
      </w:r>
      <w:r w:rsidR="00745CE5">
        <w:rPr>
          <w:rFonts w:ascii="Helvetica" w:hAnsi="Helvetica" w:cs="Helvetica"/>
          <w:color w:val="000000"/>
        </w:rPr>
        <w:t>14</w:t>
      </w:r>
      <w:r>
        <w:rPr>
          <w:rFonts w:ascii="Helvetica" w:hAnsi="Helvetica" w:cs="Helvetica"/>
          <w:color w:val="000000"/>
        </w:rPr>
        <w:t>)?</w:t>
      </w:r>
    </w:p>
    <w:p w:rsidR="009614EC" w:rsidRDefault="00745CE5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 wp14:anchorId="1148896B" wp14:editId="26CC894B">
            <wp:extent cx="3051171" cy="334600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05" cy="33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C3">
        <w:rPr>
          <w:rFonts w:ascii="Helvetica" w:hAnsi="Helvetica" w:cs="Helvetica"/>
          <w:noProof/>
          <w:color w:val="000000"/>
        </w:rPr>
        <w:drawing>
          <wp:inline distT="0" distB="0" distL="0" distR="0" wp14:anchorId="2A10F6FE" wp14:editId="67E036F4">
            <wp:extent cx="2882523" cy="329110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51" cy="33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5" w:rsidRDefault="00745CE5" w:rsidP="00745CE5">
      <w:pPr>
        <w:pStyle w:val="a3"/>
        <w:tabs>
          <w:tab w:val="left" w:pos="1492"/>
          <w:tab w:val="left" w:pos="7079"/>
        </w:tabs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ab/>
        <w:t>а</w:t>
      </w:r>
      <w:r>
        <w:rPr>
          <w:rFonts w:ascii="Helvetica" w:hAnsi="Helvetica" w:cs="Helvetica"/>
          <w:color w:val="000000"/>
        </w:rPr>
        <w:tab/>
        <w:t>б</w:t>
      </w:r>
    </w:p>
    <w:p w:rsidR="009614EC" w:rsidRDefault="00745CE5" w:rsidP="00745CE5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Рисунок 14 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 </w:t>
      </w:r>
      <w:r w:rsidR="00A04392"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>2 Могут ли два сопряжённых колеса иметь разные углы наклона зубьев?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</w:t>
      </w: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 xml:space="preserve">3 Чем отличается работа прямозубой цилиндрической передачи </w:t>
      </w:r>
      <w:proofErr w:type="gramStart"/>
      <w:r w:rsidR="009614EC">
        <w:rPr>
          <w:rFonts w:ascii="Helvetica" w:hAnsi="Helvetica" w:cs="Helvetica"/>
          <w:color w:val="000000"/>
        </w:rPr>
        <w:t>от</w:t>
      </w:r>
      <w:proofErr w:type="gramEnd"/>
      <w:r w:rsidR="009614EC">
        <w:rPr>
          <w:rFonts w:ascii="Helvetica" w:hAnsi="Helvetica" w:cs="Helvetica"/>
          <w:color w:val="000000"/>
        </w:rPr>
        <w:t xml:space="preserve"> косозубой?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  <w:r>
        <w:rPr>
          <w:rFonts w:ascii="Helvetica" w:hAnsi="Helvetica" w:cs="Helvetica"/>
          <w:color w:val="000000"/>
        </w:rPr>
        <w:br/>
      </w:r>
      <w:r w:rsidR="00A04392">
        <w:rPr>
          <w:rFonts w:ascii="Helvetica" w:hAnsi="Helvetica" w:cs="Helvetica"/>
          <w:color w:val="000000"/>
        </w:rPr>
        <w:t>10</w:t>
      </w:r>
      <w:r>
        <w:rPr>
          <w:rFonts w:ascii="Helvetica" w:hAnsi="Helvetica" w:cs="Helvetica"/>
          <w:color w:val="000000"/>
        </w:rPr>
        <w:t>4</w:t>
      </w:r>
      <w:proofErr w:type="gramStart"/>
      <w:r>
        <w:rPr>
          <w:rFonts w:ascii="Helvetica" w:hAnsi="Helvetica" w:cs="Helvetica"/>
          <w:color w:val="000000"/>
        </w:rPr>
        <w:t xml:space="preserve"> П</w:t>
      </w:r>
      <w:proofErr w:type="gramEnd"/>
      <w:r>
        <w:rPr>
          <w:rFonts w:ascii="Helvetica" w:hAnsi="Helvetica" w:cs="Helvetica"/>
          <w:color w:val="000000"/>
        </w:rPr>
        <w:t>еречислите достоинства косозубой передачи по сравнению с прямозубой.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 </w:t>
      </w: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>5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тметьте основной недостаток косозубой передачи.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</w:t>
      </w: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>6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 влияет угол наклона зубьев на величину осевой</w:t>
      </w:r>
      <w:r w:rsidR="00146B78">
        <w:rPr>
          <w:rFonts w:ascii="Helvetica" w:hAnsi="Helvetica" w:cs="Helvetica"/>
          <w:color w:val="000000"/>
        </w:rPr>
        <w:t xml:space="preserve"> силы</w:t>
      </w:r>
      <w:r w:rsidR="009614EC">
        <w:rPr>
          <w:rFonts w:ascii="Helvetica" w:hAnsi="Helvetica" w:cs="Helvetica"/>
          <w:color w:val="000000"/>
        </w:rPr>
        <w:t>? _____________________________________________________________________</w:t>
      </w:r>
    </w:p>
    <w:p w:rsidR="009614EC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106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9614EC">
        <w:rPr>
          <w:rFonts w:ascii="Helvetica" w:hAnsi="Helvetica" w:cs="Helvetica"/>
          <w:color w:val="000000"/>
        </w:rPr>
        <w:t>У</w:t>
      </w:r>
      <w:proofErr w:type="gramEnd"/>
      <w:r w:rsidR="009614EC">
        <w:rPr>
          <w:rFonts w:ascii="Helvetica" w:hAnsi="Helvetica" w:cs="Helvetica"/>
          <w:color w:val="000000"/>
        </w:rPr>
        <w:t>кажите пределы изменения угла наклона зубьев.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>7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модули имеет косозубая передача? Какой из них стандартизован?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10</w:t>
      </w:r>
      <w:r w:rsidR="009614EC">
        <w:rPr>
          <w:rFonts w:ascii="Helvetica" w:hAnsi="Helvetica" w:cs="Helvetica"/>
          <w:color w:val="000000"/>
        </w:rPr>
        <w:t>8</w:t>
      </w:r>
      <w:proofErr w:type="gramStart"/>
      <w:r w:rsidR="009614EC">
        <w:rPr>
          <w:rFonts w:ascii="Helvetica" w:hAnsi="Helvetica" w:cs="Helvetica"/>
          <w:color w:val="000000"/>
        </w:rPr>
        <w:t xml:space="preserve"> З</w:t>
      </w:r>
      <w:proofErr w:type="gramEnd"/>
      <w:r w:rsidR="009614EC">
        <w:rPr>
          <w:rFonts w:ascii="Helvetica" w:hAnsi="Helvetica" w:cs="Helvetica"/>
          <w:color w:val="000000"/>
        </w:rPr>
        <w:t>аполните таблицу с геометрическими параметрами цилиндрической косозубой передачи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Таблица 2 - Геометрические параметры косозубой цилиндрической передачи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8"/>
        <w:gridCol w:w="1508"/>
        <w:gridCol w:w="2365"/>
      </w:tblGrid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Расчётные формулы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Нормальный модуль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Торцовый модуль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вершин зубьев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впадин зубьев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Шаг нормальный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Шаг торцовый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головки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ножки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Межосевое расстояние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Длина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Передаточное число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614EC" w:rsidRPr="009614EC" w:rsidRDefault="00A04392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10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9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айте названия силам, возник</w:t>
      </w:r>
      <w:r w:rsidR="00745C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ающим в передаче (см. рисунок 15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)</w:t>
      </w:r>
    </w:p>
    <w:p w:rsidR="0099469E" w:rsidRDefault="00745CE5" w:rsidP="00745CE5">
      <w:pPr>
        <w:jc w:val="center"/>
      </w:pPr>
      <w:r w:rsidRPr="00745CE5">
        <w:rPr>
          <w:noProof/>
          <w:lang w:eastAsia="ru-RU"/>
        </w:rPr>
        <w:drawing>
          <wp:inline distT="0" distB="0" distL="0" distR="0">
            <wp:extent cx="3877937" cy="2594541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72" cy="26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EC" w:rsidRDefault="00745CE5" w:rsidP="00745CE5">
      <w:pPr>
        <w:jc w:val="center"/>
      </w:pPr>
      <w:r>
        <w:t>Рисунок 15</w:t>
      </w:r>
    </w:p>
    <w:p w:rsidR="009614EC" w:rsidRDefault="009614EC"/>
    <w:p w:rsidR="009614EC" w:rsidRDefault="009614EC">
      <w:pPr>
        <w:rPr>
          <w:rFonts w:ascii="Helvetica" w:hAnsi="Helvetica" w:cs="Helvetica"/>
          <w:color w:val="000000"/>
        </w:rPr>
      </w:pPr>
    </w:p>
    <w:p w:rsidR="009614EC" w:rsidRDefault="00A04392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9614EC">
        <w:rPr>
          <w:rFonts w:ascii="Helvetica" w:hAnsi="Helvetica" w:cs="Helvetica"/>
          <w:color w:val="000000"/>
        </w:rPr>
        <w:t>10</w:t>
      </w:r>
      <w:proofErr w:type="gramStart"/>
      <w:r w:rsidR="009614EC">
        <w:rPr>
          <w:rFonts w:ascii="Helvetica" w:hAnsi="Helvetica" w:cs="Helvetica"/>
          <w:color w:val="000000"/>
        </w:rPr>
        <w:t xml:space="preserve"> Д</w:t>
      </w:r>
      <w:proofErr w:type="gramEnd"/>
      <w:r w:rsidR="009614EC">
        <w:rPr>
          <w:rFonts w:ascii="Helvetica" w:hAnsi="Helvetica" w:cs="Helvetica"/>
          <w:color w:val="000000"/>
        </w:rPr>
        <w:t>айте определение конической зубчатой передачи.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</w:t>
      </w:r>
      <w:r w:rsidR="0076745B">
        <w:rPr>
          <w:rFonts w:ascii="Helvetica" w:hAnsi="Helvetica" w:cs="Helvetica"/>
          <w:color w:val="000000"/>
        </w:rPr>
        <w:t>1</w:t>
      </w:r>
      <w:proofErr w:type="gramStart"/>
      <w:r>
        <w:rPr>
          <w:rFonts w:ascii="Helvetica" w:hAnsi="Helvetica" w:cs="Helvetica"/>
          <w:color w:val="000000"/>
        </w:rPr>
        <w:t xml:space="preserve"> З</w:t>
      </w:r>
      <w:proofErr w:type="gramEnd"/>
      <w:r>
        <w:rPr>
          <w:rFonts w:ascii="Helvetica" w:hAnsi="Helvetica" w:cs="Helvetica"/>
          <w:color w:val="000000"/>
        </w:rPr>
        <w:t xml:space="preserve">аполните таблицу с геометрическими параметрами прямозубой конической передачи (см. рисунок </w:t>
      </w:r>
      <w:r w:rsidR="00B25A2F">
        <w:rPr>
          <w:rFonts w:ascii="Helvetica" w:hAnsi="Helvetica" w:cs="Helvetica"/>
          <w:color w:val="000000"/>
        </w:rPr>
        <w:t>16</w:t>
      </w:r>
      <w:r>
        <w:rPr>
          <w:rFonts w:ascii="Helvetica" w:hAnsi="Helvetica" w:cs="Helvetica"/>
          <w:color w:val="000000"/>
        </w:rPr>
        <w:t>)</w:t>
      </w:r>
    </w:p>
    <w:p w:rsidR="009614EC" w:rsidRDefault="00B25A2F" w:rsidP="00B25A2F">
      <w:pPr>
        <w:jc w:val="center"/>
      </w:pPr>
      <w:r w:rsidRPr="00B25A2F">
        <w:rPr>
          <w:noProof/>
          <w:lang w:eastAsia="ru-RU"/>
        </w:rPr>
        <w:drawing>
          <wp:inline distT="0" distB="0" distL="0" distR="0">
            <wp:extent cx="3613533" cy="295888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08" cy="29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EC" w:rsidRDefault="00B25A2F" w:rsidP="00B25A2F">
      <w:pPr>
        <w:jc w:val="center"/>
      </w:pPr>
      <w:r>
        <w:t>Рисунок 16</w:t>
      </w:r>
    </w:p>
    <w:p w:rsidR="009614EC" w:rsidRDefault="009614EC"/>
    <w:p w:rsidR="009614EC" w:rsidRDefault="009614EC"/>
    <w:p w:rsidR="00B25A2F" w:rsidRDefault="00B25A2F" w:rsidP="009614EC">
      <w:pPr>
        <w:spacing w:after="150" w:line="336" w:lineRule="auto"/>
        <w:rPr>
          <w:sz w:val="24"/>
          <w:szCs w:val="24"/>
        </w:rPr>
      </w:pP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Таблица 3 -Геометрические параметры конической прямозубой передачи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1"/>
        <w:gridCol w:w="1508"/>
        <w:gridCol w:w="2365"/>
      </w:tblGrid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Расчётные формулы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Внешний 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Внешнее конусное расстояние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Ширина венца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Угол делительного конуса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Внешний окружной модуль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Средний окружной модуль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Средний 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Внешняя высота головки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Внешняя высота ножки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Внешний диаметр вершин зубьев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Передаточное число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9614EC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12 Как называется сила </w:t>
      </w:r>
      <w:proofErr w:type="spell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F</w:t>
      </w:r>
      <w:r w:rsidR="009614EC" w:rsidRPr="009614EC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>t</w:t>
      </w:r>
      <w:proofErr w:type="spell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 конической передаче, и как она направлена</w:t>
      </w:r>
      <w:r w:rsidR="00B25A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(рисунок 17)</w:t>
      </w:r>
      <w:proofErr w:type="gramStart"/>
      <w:r w:rsidR="00B25A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?</w:t>
      </w:r>
      <w:proofErr w:type="gramEnd"/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  <w:r w:rsidR="00B25A2F" w:rsidRPr="00B25A2F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62930" cy="29305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2F" w:rsidRPr="00B25A2F" w:rsidRDefault="00B25A2F" w:rsidP="00B25A2F">
      <w:pPr>
        <w:spacing w:after="150" w:line="336" w:lineRule="auto"/>
        <w:jc w:val="center"/>
        <w:rPr>
          <w:rFonts w:eastAsia="Times New Roman" w:cs="Helvetica"/>
          <w:color w:val="000000"/>
          <w:lang w:eastAsia="ru-RU"/>
        </w:rPr>
      </w:pPr>
      <w:r w:rsidRPr="00B25A2F">
        <w:rPr>
          <w:rFonts w:eastAsia="Times New Roman" w:cs="Helvetica"/>
          <w:color w:val="000000"/>
          <w:lang w:eastAsia="ru-RU"/>
        </w:rPr>
        <w:t>Рисунок 17</w:t>
      </w:r>
    </w:p>
    <w:p w:rsidR="006A448C" w:rsidRDefault="006A448C" w:rsidP="00B25A2F">
      <w:pPr>
        <w:spacing w:after="150" w:line="336" w:lineRule="auto"/>
        <w:jc w:val="center"/>
        <w:rPr>
          <w:rFonts w:ascii="Helvetica" w:eastAsia="Times New Roman" w:hAnsi="Helvetica" w:cs="Helvetica"/>
          <w:color w:val="000000"/>
          <w:sz w:val="32"/>
          <w:szCs w:val="32"/>
          <w:lang w:eastAsia="ru-RU"/>
        </w:rPr>
      </w:pPr>
    </w:p>
    <w:p w:rsidR="006A448C" w:rsidRDefault="006A448C" w:rsidP="00B25A2F">
      <w:pPr>
        <w:spacing w:after="150" w:line="336" w:lineRule="auto"/>
        <w:jc w:val="center"/>
        <w:rPr>
          <w:rFonts w:ascii="Helvetica" w:eastAsia="Times New Roman" w:hAnsi="Helvetica" w:cs="Helvetica"/>
          <w:color w:val="000000"/>
          <w:sz w:val="32"/>
          <w:szCs w:val="32"/>
          <w:lang w:eastAsia="ru-RU"/>
        </w:rPr>
      </w:pPr>
    </w:p>
    <w:p w:rsidR="009614EC" w:rsidRPr="00F92765" w:rsidRDefault="00B25A2F" w:rsidP="00E84B0E">
      <w:pPr>
        <w:pStyle w:val="1"/>
        <w:jc w:val="center"/>
        <w:rPr>
          <w:rFonts w:eastAsia="Times New Roman"/>
          <w:color w:val="000000" w:themeColor="text1"/>
          <w:sz w:val="40"/>
          <w:szCs w:val="40"/>
          <w:lang w:eastAsia="ru-RU"/>
        </w:rPr>
      </w:pPr>
      <w:bookmarkStart w:id="24" w:name="_Toc513461961"/>
      <w:r w:rsidRPr="00F92765">
        <w:rPr>
          <w:rFonts w:eastAsia="Times New Roman"/>
          <w:color w:val="000000" w:themeColor="text1"/>
          <w:sz w:val="40"/>
          <w:szCs w:val="40"/>
          <w:lang w:eastAsia="ru-RU"/>
        </w:rPr>
        <w:lastRenderedPageBreak/>
        <w:t>Передача винт-гайка</w:t>
      </w:r>
      <w:bookmarkEnd w:id="24"/>
    </w:p>
    <w:p w:rsidR="009614EC" w:rsidRDefault="009614EC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76745B">
        <w:rPr>
          <w:rFonts w:ascii="Helvetica" w:hAnsi="Helvetica" w:cs="Helvetica"/>
          <w:color w:val="000000"/>
        </w:rPr>
        <w:t>13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Pr="00146B78">
        <w:rPr>
          <w:rFonts w:ascii="Helvetica" w:hAnsi="Helvetica" w:cs="Helvetica"/>
          <w:color w:val="000000"/>
          <w:sz w:val="24"/>
        </w:rPr>
        <w:t>Д</w:t>
      </w:r>
      <w:proofErr w:type="gramEnd"/>
      <w:r w:rsidRPr="00146B78">
        <w:rPr>
          <w:rFonts w:ascii="Helvetica" w:hAnsi="Helvetica" w:cs="Helvetica"/>
          <w:color w:val="000000"/>
          <w:sz w:val="24"/>
        </w:rPr>
        <w:t>ля чего предназначена передача винт-гайка</w:t>
      </w:r>
      <w:r>
        <w:rPr>
          <w:rFonts w:ascii="Helvetica" w:hAnsi="Helvetica" w:cs="Helvetica"/>
          <w:color w:val="000000"/>
        </w:rPr>
        <w:t>?</w:t>
      </w:r>
    </w:p>
    <w:p w:rsidR="009614EC" w:rsidRDefault="009614EC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114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тметьте достоинства передачи</w:t>
      </w:r>
      <w:r w:rsidR="00B25A2F" w:rsidRPr="00B25A2F">
        <w:rPr>
          <w:rFonts w:ascii="Helvetica" w:hAnsi="Helvetica" w:cs="Helvetica"/>
          <w:color w:val="000000"/>
        </w:rPr>
        <w:t xml:space="preserve"> </w:t>
      </w:r>
      <w:r w:rsidR="00B25A2F">
        <w:rPr>
          <w:rFonts w:ascii="Helvetica" w:hAnsi="Helvetica" w:cs="Helvetica"/>
          <w:color w:val="000000"/>
        </w:rPr>
        <w:t>винт-гайка?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115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недостатки имеет передача винт-гайка?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B25A2F" w:rsidP="00B25A2F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B25A2F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3349128" cy="3005252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02" cy="30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EC" w:rsidRPr="00B25A2F" w:rsidRDefault="00B25A2F" w:rsidP="00B25A2F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>
        <w:rPr>
          <w:rFonts w:asciiTheme="minorHAnsi" w:hAnsiTheme="minorHAnsi" w:cs="Helvetica"/>
          <w:color w:val="000000"/>
          <w:sz w:val="22"/>
          <w:szCs w:val="22"/>
        </w:rPr>
        <w:t>Рисунок 18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116</w:t>
      </w:r>
      <w:proofErr w:type="gramStart"/>
      <w:r w:rsidR="009614EC">
        <w:rPr>
          <w:rFonts w:ascii="Helvetica" w:hAnsi="Helvetica" w:cs="Helvetica"/>
          <w:color w:val="000000"/>
        </w:rPr>
        <w:t xml:space="preserve"> Н</w:t>
      </w:r>
      <w:proofErr w:type="gramEnd"/>
      <w:r w:rsidR="009614EC">
        <w:rPr>
          <w:rFonts w:ascii="Helvetica" w:hAnsi="Helvetica" w:cs="Helvetica"/>
          <w:color w:val="000000"/>
        </w:rPr>
        <w:t>а какие типы делится передача?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117</w:t>
      </w:r>
      <w:proofErr w:type="gramStart"/>
      <w:r w:rsidR="009614EC">
        <w:rPr>
          <w:rFonts w:ascii="Helvetica" w:hAnsi="Helvetica" w:cs="Helvetica"/>
          <w:color w:val="000000"/>
        </w:rPr>
        <w:t xml:space="preserve"> Д</w:t>
      </w:r>
      <w:proofErr w:type="gramEnd"/>
      <w:r w:rsidR="009614EC">
        <w:rPr>
          <w:rFonts w:ascii="Helvetica" w:hAnsi="Helvetica" w:cs="Helvetica"/>
          <w:color w:val="000000"/>
        </w:rPr>
        <w:t>ля чего служат грузовые винты?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118</w:t>
      </w:r>
      <w:proofErr w:type="gramStart"/>
      <w:r w:rsidR="009614EC">
        <w:rPr>
          <w:rFonts w:ascii="Helvetica" w:hAnsi="Helvetica" w:cs="Helvetica"/>
          <w:color w:val="000000"/>
        </w:rPr>
        <w:t xml:space="preserve"> Д</w:t>
      </w:r>
      <w:proofErr w:type="gramEnd"/>
      <w:r w:rsidR="009614EC">
        <w:rPr>
          <w:rFonts w:ascii="Helvetica" w:hAnsi="Helvetica" w:cs="Helvetica"/>
          <w:color w:val="000000"/>
        </w:rPr>
        <w:t>ля чего предназначены ходовые винты?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119</w:t>
      </w:r>
      <w:r w:rsidR="009614EC">
        <w:rPr>
          <w:rFonts w:ascii="Helvetica" w:hAnsi="Helvetica" w:cs="Helvetica"/>
          <w:color w:val="000000"/>
        </w:rPr>
        <w:t xml:space="preserve"> Передачи трением качения, где используются?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146B78" w:rsidRDefault="0076745B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120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материалы используются для изготовления винтов, гаек?</w:t>
      </w:r>
    </w:p>
    <w:p w:rsidR="00146B78" w:rsidRDefault="00146B78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</w:p>
    <w:p w:rsidR="00B25A2F" w:rsidRDefault="0076745B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121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пишите определение передаточного числа передачи винт-гайка</w:t>
      </w:r>
    </w:p>
    <w:p w:rsidR="00146B78" w:rsidRDefault="00146B78" w:rsidP="00146B78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</w:p>
    <w:p w:rsidR="00B25A2F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122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тметьте основные причины выхода из строя винтов и гаек передач.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</w:t>
      </w:r>
      <w:r w:rsidR="0076745B">
        <w:rPr>
          <w:rFonts w:ascii="Helvetica" w:hAnsi="Helvetica" w:cs="Helvetica"/>
          <w:color w:val="000000"/>
        </w:rPr>
        <w:t>________________________123</w:t>
      </w:r>
      <w:proofErr w:type="gramStart"/>
      <w:r>
        <w:rPr>
          <w:rFonts w:ascii="Helvetica" w:hAnsi="Helvetica" w:cs="Helvetica"/>
          <w:color w:val="000000"/>
        </w:rPr>
        <w:t xml:space="preserve"> Д</w:t>
      </w:r>
      <w:proofErr w:type="gramEnd"/>
      <w:r>
        <w:rPr>
          <w:rFonts w:ascii="Helvetica" w:hAnsi="Helvetica" w:cs="Helvetica"/>
          <w:color w:val="000000"/>
        </w:rPr>
        <w:t>ля длинных винтов дополнительно производится расчёт________________________________________________________________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Pr="00F92765" w:rsidRDefault="00B25A2F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5" w:name="_Toc513461962"/>
      <w:r w:rsidRPr="00F92765">
        <w:rPr>
          <w:color w:val="000000" w:themeColor="text1"/>
          <w:sz w:val="40"/>
          <w:szCs w:val="40"/>
        </w:rPr>
        <w:t>Червячные передачи</w:t>
      </w:r>
      <w:bookmarkEnd w:id="25"/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124</w:t>
      </w:r>
      <w:proofErr w:type="gramStart"/>
      <w:r w:rsidR="009614EC">
        <w:rPr>
          <w:rFonts w:ascii="Helvetica" w:hAnsi="Helvetica" w:cs="Helvetica"/>
          <w:color w:val="000000"/>
        </w:rPr>
        <w:t xml:space="preserve"> Д</w:t>
      </w:r>
      <w:proofErr w:type="gramEnd"/>
      <w:r w:rsidR="009614EC">
        <w:rPr>
          <w:rFonts w:ascii="Helvetica" w:hAnsi="Helvetica" w:cs="Helvetica"/>
          <w:color w:val="000000"/>
        </w:rPr>
        <w:t>айте определение механизму - червячная передача?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125</w:t>
      </w:r>
      <w:r w:rsidR="009614EC">
        <w:rPr>
          <w:rFonts w:ascii="Helvetica" w:hAnsi="Helvetica" w:cs="Helvetica"/>
          <w:color w:val="000000"/>
        </w:rPr>
        <w:t xml:space="preserve"> Может ли быть червячное колесо ведущим звеном в передаче?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126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тметьте достоинства передачи______________________________________________________________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127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имеет недостатки червячная передача?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128</w:t>
      </w:r>
      <w:proofErr w:type="gramStart"/>
      <w:r w:rsidR="009614EC">
        <w:rPr>
          <w:rFonts w:ascii="Helvetica" w:hAnsi="Helvetica" w:cs="Helvetica"/>
          <w:color w:val="000000"/>
        </w:rPr>
        <w:t xml:space="preserve"> П</w:t>
      </w:r>
      <w:proofErr w:type="gramEnd"/>
      <w:r w:rsidR="009614EC">
        <w:rPr>
          <w:rFonts w:ascii="Helvetica" w:hAnsi="Helvetica" w:cs="Helvetica"/>
          <w:color w:val="000000"/>
        </w:rPr>
        <w:t>о расположению червяка как делятся передачи?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129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бывают червяки по форме профиля витка, по форме поверхности червяка?______________________________________________________________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146B78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146B78" w:rsidRDefault="00146B78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130</w:t>
      </w:r>
      <w:proofErr w:type="gramStart"/>
      <w:r w:rsidR="009614EC">
        <w:rPr>
          <w:rFonts w:ascii="Helvetica" w:hAnsi="Helvetica" w:cs="Helvetica"/>
          <w:color w:val="000000"/>
        </w:rPr>
        <w:t xml:space="preserve"> З</w:t>
      </w:r>
      <w:proofErr w:type="gramEnd"/>
      <w:r w:rsidR="009614EC">
        <w:rPr>
          <w:rFonts w:ascii="Helvetica" w:hAnsi="Helvetica" w:cs="Helvetica"/>
          <w:color w:val="000000"/>
        </w:rPr>
        <w:t>аполните таблицу с геометрическими параметрами червяка</w:t>
      </w:r>
    </w:p>
    <w:p w:rsidR="009614EC" w:rsidRDefault="00B25A2F" w:rsidP="00B25A2F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B25A2F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720975" cy="2037622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93" cy="20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A2F">
        <w:rPr>
          <w:rFonts w:asciiTheme="minorHAnsi" w:hAnsiTheme="minorHAnsi" w:cs="Helvetica"/>
          <w:color w:val="000000"/>
          <w:sz w:val="22"/>
          <w:szCs w:val="22"/>
        </w:rPr>
        <w:t>Рисунок 19</w:t>
      </w:r>
    </w:p>
    <w:p w:rsidR="009614EC" w:rsidRDefault="00B25A2F">
      <w:r>
        <w:rPr>
          <w:rFonts w:ascii="Helvetica" w:hAnsi="Helvetica" w:cs="Helvetica"/>
          <w:color w:val="000000"/>
        </w:rPr>
        <w:t xml:space="preserve">Геометрические параметры червяка </w:t>
      </w:r>
    </w:p>
    <w:tbl>
      <w:tblPr>
        <w:tblpPr w:leftFromText="180" w:rightFromText="180" w:vertAnchor="text" w:horzAnchor="margin" w:tblpY="68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2"/>
        <w:gridCol w:w="1508"/>
        <w:gridCol w:w="2365"/>
      </w:tblGrid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Расчётные формулы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Шаг червяка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Число заходов (витков)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Коэффициент диаметра червяка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вершин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впадин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головки витка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ножки витка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614EC" w:rsidRDefault="009614EC"/>
    <w:p w:rsidR="009614EC" w:rsidRDefault="009614EC"/>
    <w:p w:rsidR="009614EC" w:rsidRDefault="009614EC"/>
    <w:p w:rsidR="009614EC" w:rsidRDefault="009614EC"/>
    <w:p w:rsidR="009614EC" w:rsidRDefault="009614EC"/>
    <w:p w:rsidR="009614EC" w:rsidRDefault="009614EC"/>
    <w:p w:rsidR="009614EC" w:rsidRDefault="009614EC"/>
    <w:p w:rsidR="009614EC" w:rsidRDefault="009614EC"/>
    <w:p w:rsidR="009614EC" w:rsidRDefault="009614EC"/>
    <w:p w:rsidR="009614EC" w:rsidRDefault="00B25A2F" w:rsidP="00B25A2F">
      <w:pPr>
        <w:jc w:val="center"/>
      </w:pPr>
      <w:r w:rsidRPr="00B25A2F">
        <w:rPr>
          <w:noProof/>
          <w:lang w:eastAsia="ru-RU"/>
        </w:rPr>
        <w:lastRenderedPageBreak/>
        <w:drawing>
          <wp:inline distT="0" distB="0" distL="0" distR="0">
            <wp:extent cx="3786385" cy="5376231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26" cy="54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2F" w:rsidRDefault="00B25A2F" w:rsidP="00B25A2F">
      <w:pPr>
        <w:jc w:val="center"/>
        <w:rPr>
          <w:rFonts w:ascii="Helvetica" w:hAnsi="Helvetica" w:cs="Helvetica"/>
          <w:color w:val="000000"/>
        </w:rPr>
      </w:pPr>
    </w:p>
    <w:p w:rsidR="009614EC" w:rsidRDefault="00B25A2F" w:rsidP="00B25A2F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20 Червячная передача</w:t>
      </w:r>
    </w:p>
    <w:p w:rsidR="00B25A2F" w:rsidRDefault="00B25A2F" w:rsidP="00B25A2F">
      <w:pPr>
        <w:jc w:val="center"/>
        <w:rPr>
          <w:rFonts w:ascii="Helvetica" w:hAnsi="Helvetica" w:cs="Helvetica"/>
          <w:color w:val="000000"/>
        </w:rPr>
      </w:pPr>
    </w:p>
    <w:p w:rsidR="00B25A2F" w:rsidRDefault="00B25A2F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B25A2F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131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З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аполните таблицу с геометрическим</w:t>
      </w:r>
      <w:r w:rsidR="00B25A2F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 параметрами червячного колеса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1"/>
        <w:gridCol w:w="1508"/>
        <w:gridCol w:w="2365"/>
      </w:tblGrid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Расчётные формулы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Делительный диаметр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вершин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Диаметр впадин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головки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Высота ножки зуба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Наибольший диаметр колеса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Ширина венца колеса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614EC" w:rsidRPr="009614EC" w:rsidTr="009614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Межосевое расстояние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14EC" w:rsidRPr="009614EC" w:rsidRDefault="009614EC" w:rsidP="009614EC">
            <w:pPr>
              <w:spacing w:after="0" w:line="336" w:lineRule="auto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9614EC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9614EC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132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О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пределите передаточное число червячной передачи, если Z</w:t>
      </w:r>
      <w:r w:rsidR="009614EC" w:rsidRPr="009614EC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 xml:space="preserve">2 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=30 , Z</w:t>
      </w:r>
      <w:r w:rsidR="009614EC" w:rsidRPr="009614EC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 xml:space="preserve">1 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=2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9614EC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133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О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пределите делительный диаметр червяка, если d</w:t>
      </w:r>
      <w:r w:rsidR="009614EC" w:rsidRPr="009614EC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>2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=150мм, Z</w:t>
      </w:r>
      <w:r w:rsidR="009614EC" w:rsidRPr="009614EC">
        <w:rPr>
          <w:rFonts w:ascii="Helvetica" w:eastAsia="Times New Roman" w:hAnsi="Helvetica" w:cs="Helvetica"/>
          <w:color w:val="000000"/>
          <w:sz w:val="18"/>
          <w:szCs w:val="18"/>
          <w:vertAlign w:val="subscript"/>
          <w:lang w:eastAsia="ru-RU"/>
        </w:rPr>
        <w:t>2</w:t>
      </w:r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=30, q=10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9614EC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134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еречислите материалы, из которых изготавливаются червяки и червячные колёса.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9614EC" w:rsidRPr="009614EC" w:rsidRDefault="0076745B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135</w:t>
      </w:r>
      <w:proofErr w:type="gramStart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О</w:t>
      </w:r>
      <w:proofErr w:type="gramEnd"/>
      <w:r w:rsidR="009614EC"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пишите виды разрушения зубьев червячных колёс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9614EC" w:rsidRP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13</w:t>
      </w:r>
      <w:r w:rsidR="0076745B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6</w:t>
      </w:r>
      <w:proofErr w:type="gramStart"/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</w:t>
      </w:r>
      <w:proofErr w:type="gramEnd"/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очему должен выполняться тепловой расчёт червячной передачи?</w:t>
      </w:r>
    </w:p>
    <w:p w:rsidR="009614EC" w:rsidRDefault="009614EC" w:rsidP="009614EC">
      <w:pPr>
        <w:spacing w:after="150" w:line="336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614EC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______________________________________________________________________</w:t>
      </w:r>
    </w:p>
    <w:p w:rsidR="009614EC" w:rsidRDefault="0076745B" w:rsidP="00B25A2F">
      <w:pPr>
        <w:spacing w:after="150"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137</w:t>
      </w:r>
      <w:proofErr w:type="gramStart"/>
      <w:r w:rsidR="009614EC">
        <w:rPr>
          <w:rFonts w:ascii="Helvetica" w:hAnsi="Helvetica" w:cs="Helvetica"/>
          <w:color w:val="000000"/>
        </w:rPr>
        <w:t xml:space="preserve"> </w:t>
      </w:r>
      <w:r w:rsidR="009614EC" w:rsidRPr="00146B78">
        <w:rPr>
          <w:rFonts w:ascii="Helvetica" w:hAnsi="Helvetica" w:cs="Helvetica"/>
          <w:color w:val="000000"/>
          <w:sz w:val="24"/>
        </w:rPr>
        <w:t>П</w:t>
      </w:r>
      <w:proofErr w:type="gramEnd"/>
      <w:r w:rsidR="009614EC" w:rsidRPr="00146B78">
        <w:rPr>
          <w:rFonts w:ascii="Helvetica" w:hAnsi="Helvetica" w:cs="Helvetica"/>
          <w:color w:val="000000"/>
          <w:sz w:val="24"/>
        </w:rPr>
        <w:t xml:space="preserve">оясните, за счёт чего осуществляется искусственное охлаждение </w:t>
      </w:r>
      <w:r w:rsidR="00B25A2F" w:rsidRPr="00146B78">
        <w:rPr>
          <w:rFonts w:ascii="Helvetica" w:hAnsi="Helvetica" w:cs="Helvetica"/>
          <w:color w:val="000000"/>
          <w:sz w:val="24"/>
        </w:rPr>
        <w:t>червячных редукторов</w:t>
      </w:r>
      <w:r w:rsidR="00B25A2F">
        <w:rPr>
          <w:rFonts w:ascii="Helvetica" w:hAnsi="Helvetica" w:cs="Helvetica"/>
          <w:color w:val="000000"/>
        </w:rPr>
        <w:t>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Pr="00F92765" w:rsidRDefault="009614EC" w:rsidP="00F92765">
      <w:pPr>
        <w:pStyle w:val="a3"/>
        <w:spacing w:line="336" w:lineRule="auto"/>
        <w:jc w:val="center"/>
        <w:rPr>
          <w:rFonts w:asciiTheme="majorHAnsi" w:hAnsiTheme="majorHAnsi" w:cs="Helvetica"/>
          <w:color w:val="000000"/>
          <w:sz w:val="40"/>
          <w:szCs w:val="40"/>
        </w:rPr>
      </w:pPr>
      <w:bookmarkStart w:id="26" w:name="_Toc513461963"/>
      <w:r w:rsidRPr="00F92765">
        <w:rPr>
          <w:rStyle w:val="a4"/>
          <w:rFonts w:asciiTheme="majorHAnsi" w:hAnsiTheme="majorHAnsi"/>
          <w:b w:val="0"/>
          <w:bCs w:val="0"/>
          <w:color w:val="000000" w:themeColor="text1"/>
          <w:sz w:val="40"/>
          <w:szCs w:val="40"/>
        </w:rPr>
        <w:t>Общие сведения о редукторах</w:t>
      </w:r>
      <w:bookmarkEnd w:id="26"/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138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акой механизм называют редуктором? Каково назначение редуктора в приводе?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139 </w:t>
      </w:r>
      <w:r w:rsidR="009614EC">
        <w:rPr>
          <w:rFonts w:ascii="Helvetica" w:hAnsi="Helvetica" w:cs="Helvetica"/>
          <w:color w:val="000000"/>
        </w:rPr>
        <w:t xml:space="preserve">Что такое </w:t>
      </w:r>
      <w:proofErr w:type="gramStart"/>
      <w:r w:rsidR="009614EC">
        <w:rPr>
          <w:rFonts w:ascii="Helvetica" w:hAnsi="Helvetica" w:cs="Helvetica"/>
          <w:color w:val="000000"/>
        </w:rPr>
        <w:t>мотор-редуктор</w:t>
      </w:r>
      <w:proofErr w:type="gramEnd"/>
      <w:r w:rsidR="009614EC">
        <w:rPr>
          <w:rFonts w:ascii="Helvetica" w:hAnsi="Helvetica" w:cs="Helvetica"/>
          <w:color w:val="000000"/>
        </w:rPr>
        <w:t xml:space="preserve"> и в </w:t>
      </w:r>
      <w:proofErr w:type="gramStart"/>
      <w:r w:rsidR="009614EC">
        <w:rPr>
          <w:rFonts w:ascii="Helvetica" w:hAnsi="Helvetica" w:cs="Helvetica"/>
          <w:color w:val="000000"/>
        </w:rPr>
        <w:t>каких</w:t>
      </w:r>
      <w:proofErr w:type="gramEnd"/>
      <w:r w:rsidR="009614EC">
        <w:rPr>
          <w:rFonts w:ascii="Helvetica" w:hAnsi="Helvetica" w:cs="Helvetica"/>
          <w:color w:val="000000"/>
        </w:rPr>
        <w:t xml:space="preserve"> случаях его применяют?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76745B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140</w:t>
      </w:r>
      <w:proofErr w:type="gramStart"/>
      <w:r w:rsidR="009614EC">
        <w:rPr>
          <w:rFonts w:ascii="Helvetica" w:hAnsi="Helvetica" w:cs="Helvetica"/>
          <w:color w:val="000000"/>
        </w:rPr>
        <w:t xml:space="preserve"> П</w:t>
      </w:r>
      <w:proofErr w:type="gramEnd"/>
      <w:r w:rsidR="009614EC">
        <w:rPr>
          <w:rFonts w:ascii="Helvetica" w:hAnsi="Helvetica" w:cs="Helvetica"/>
          <w:color w:val="000000"/>
        </w:rPr>
        <w:t>очему цилиндрические зубчатые редукторы получили широкое применение в ма</w:t>
      </w:r>
      <w:r w:rsidR="009614EC">
        <w:rPr>
          <w:rFonts w:ascii="Helvetica" w:hAnsi="Helvetica" w:cs="Helvetica"/>
          <w:color w:val="000000"/>
        </w:rPr>
        <w:softHyphen/>
        <w:t>шиностроении?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9614EC">
        <w:rPr>
          <w:rFonts w:ascii="Helvetica" w:hAnsi="Helvetica" w:cs="Helvetica"/>
          <w:color w:val="000000"/>
        </w:rPr>
        <w:t>4</w:t>
      </w:r>
      <w:r>
        <w:rPr>
          <w:rFonts w:ascii="Helvetica" w:hAnsi="Helvetica" w:cs="Helvetica"/>
          <w:color w:val="000000"/>
        </w:rPr>
        <w:t>1</w:t>
      </w:r>
      <w:proofErr w:type="gramStart"/>
      <w:r w:rsidR="009614EC">
        <w:rPr>
          <w:rFonts w:ascii="Helvetica" w:hAnsi="Helvetica" w:cs="Helvetica"/>
          <w:color w:val="000000"/>
        </w:rPr>
        <w:t xml:space="preserve"> П</w:t>
      </w:r>
      <w:proofErr w:type="gramEnd"/>
      <w:r w:rsidR="009614EC">
        <w:rPr>
          <w:rFonts w:ascii="Helvetica" w:hAnsi="Helvetica" w:cs="Helvetica"/>
          <w:color w:val="000000"/>
        </w:rPr>
        <w:t>о каким схемам выполняют цилиндрические двухступенчатые редукторы? Дайте характеристику каждой схеме.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142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аковы основные параметры редуктора?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143</w:t>
      </w:r>
      <w:proofErr w:type="gramStart"/>
      <w:r w:rsidR="009614EC">
        <w:rPr>
          <w:rFonts w:ascii="Helvetica" w:hAnsi="Helvetica" w:cs="Helvetica"/>
          <w:color w:val="000000"/>
        </w:rPr>
        <w:t xml:space="preserve"> Р</w:t>
      </w:r>
      <w:proofErr w:type="gramEnd"/>
      <w:r w:rsidR="009614EC">
        <w:rPr>
          <w:rFonts w:ascii="Helvetica" w:hAnsi="Helvetica" w:cs="Helvetica"/>
          <w:color w:val="000000"/>
        </w:rPr>
        <w:t>асшифруйте условные обозначения типоразмеров редукторов: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Ц</w:t>
      </w:r>
      <w:proofErr w:type="gramStart"/>
      <w:r>
        <w:rPr>
          <w:rFonts w:ascii="Helvetica" w:hAnsi="Helvetica" w:cs="Helvetica"/>
          <w:color w:val="000000"/>
        </w:rPr>
        <w:t>2</w:t>
      </w:r>
      <w:proofErr w:type="gramEnd"/>
      <w:r>
        <w:rPr>
          <w:rFonts w:ascii="Helvetica" w:hAnsi="Helvetica" w:cs="Helvetica"/>
          <w:color w:val="000000"/>
        </w:rPr>
        <w:t>„-125—12,5; Ц2Ш-160-10; Ц2С-200-16; К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Б</w:t>
      </w:r>
      <w:r>
        <w:rPr>
          <w:rFonts w:ascii="Helvetica" w:hAnsi="Helvetica" w:cs="Helvetica"/>
          <w:color w:val="000000"/>
        </w:rPr>
        <w:t>-160-2,8.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Pr="00F92765" w:rsidRDefault="00B25A2F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7" w:name="_Toc513461964"/>
      <w:r w:rsidRPr="00F92765">
        <w:rPr>
          <w:color w:val="000000" w:themeColor="text1"/>
          <w:sz w:val="40"/>
          <w:szCs w:val="40"/>
        </w:rPr>
        <w:t>Ремённые передачи</w:t>
      </w:r>
      <w:bookmarkEnd w:id="27"/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76745B">
        <w:rPr>
          <w:rFonts w:ascii="Helvetica" w:hAnsi="Helvetica" w:cs="Helvetica"/>
          <w:color w:val="000000"/>
        </w:rPr>
        <w:t>44</w:t>
      </w:r>
      <w:proofErr w:type="gramStart"/>
      <w:r>
        <w:rPr>
          <w:rFonts w:ascii="Helvetica" w:hAnsi="Helvetica" w:cs="Helvetica"/>
          <w:color w:val="000000"/>
        </w:rPr>
        <w:t xml:space="preserve"> К</w:t>
      </w:r>
      <w:proofErr w:type="gramEnd"/>
      <w:r>
        <w:rPr>
          <w:rFonts w:ascii="Helvetica" w:hAnsi="Helvetica" w:cs="Helvetica"/>
          <w:color w:val="000000"/>
        </w:rPr>
        <w:t xml:space="preserve"> каким видам передач относятся ремённые передачи?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145</w:t>
      </w:r>
      <w:proofErr w:type="gramStart"/>
      <w:r w:rsidR="009614EC">
        <w:rPr>
          <w:rFonts w:ascii="Helvetica" w:hAnsi="Helvetica" w:cs="Helvetica"/>
          <w:color w:val="000000"/>
        </w:rPr>
        <w:t xml:space="preserve"> З</w:t>
      </w:r>
      <w:proofErr w:type="gramEnd"/>
      <w:r w:rsidR="009614EC">
        <w:rPr>
          <w:rFonts w:ascii="Helvetica" w:hAnsi="Helvetica" w:cs="Helvetica"/>
          <w:color w:val="000000"/>
        </w:rPr>
        <w:t>ачем необходимо натяжение ремня?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146</w:t>
      </w:r>
      <w:proofErr w:type="gramStart"/>
      <w:r w:rsidR="009614EC">
        <w:rPr>
          <w:rFonts w:ascii="Helvetica" w:hAnsi="Helvetica" w:cs="Helvetica"/>
          <w:color w:val="000000"/>
        </w:rPr>
        <w:t xml:space="preserve"> О</w:t>
      </w:r>
      <w:proofErr w:type="gramEnd"/>
      <w:r w:rsidR="009614EC">
        <w:rPr>
          <w:rFonts w:ascii="Helvetica" w:hAnsi="Helvetica" w:cs="Helvetica"/>
          <w:color w:val="000000"/>
        </w:rPr>
        <w:t>пишите достоинства передачи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9614EC">
        <w:rPr>
          <w:rFonts w:ascii="Helvetica" w:hAnsi="Helvetica" w:cs="Helvetica"/>
          <w:color w:val="000000"/>
        </w:rPr>
        <w:t>4</w:t>
      </w:r>
      <w:r>
        <w:rPr>
          <w:rFonts w:ascii="Helvetica" w:hAnsi="Helvetica" w:cs="Helvetica"/>
          <w:color w:val="000000"/>
        </w:rPr>
        <w:t>7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 классифицируются ремённые передачи по форме сечения ремня?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148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акие типы ремней использу</w:t>
      </w:r>
      <w:r w:rsidR="00146B78">
        <w:rPr>
          <w:rFonts w:ascii="Helvetica" w:hAnsi="Helvetica" w:cs="Helvetica"/>
          <w:color w:val="000000"/>
        </w:rPr>
        <w:t>ются для плоскоремённой передаче</w:t>
      </w:r>
      <w:r w:rsidR="009614EC">
        <w:rPr>
          <w:rFonts w:ascii="Helvetica" w:hAnsi="Helvetica" w:cs="Helvetica"/>
          <w:color w:val="000000"/>
        </w:rPr>
        <w:t>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149</w:t>
      </w:r>
      <w:proofErr w:type="gramStart"/>
      <w:r w:rsidR="009614EC">
        <w:rPr>
          <w:rFonts w:ascii="Helvetica" w:hAnsi="Helvetica" w:cs="Helvetica"/>
          <w:color w:val="000000"/>
        </w:rPr>
        <w:t xml:space="preserve"> П</w:t>
      </w:r>
      <w:proofErr w:type="gramEnd"/>
      <w:r w:rsidR="009614EC">
        <w:rPr>
          <w:rFonts w:ascii="Helvetica" w:hAnsi="Helvetica" w:cs="Helvetica"/>
          <w:color w:val="000000"/>
        </w:rPr>
        <w:t>очему в плоскоремённой передаче один шкив обязательно делается выпуклым?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150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9614EC">
        <w:rPr>
          <w:rFonts w:ascii="Helvetica" w:hAnsi="Helvetica" w:cs="Helvetica"/>
          <w:color w:val="000000"/>
        </w:rPr>
        <w:t>Н</w:t>
      </w:r>
      <w:proofErr w:type="gramEnd"/>
      <w:r w:rsidR="009614EC">
        <w:rPr>
          <w:rFonts w:ascii="Helvetica" w:hAnsi="Helvetica" w:cs="Helvetica"/>
          <w:color w:val="000000"/>
        </w:rPr>
        <w:t xml:space="preserve">арисуйте сечение </w:t>
      </w:r>
      <w:proofErr w:type="spellStart"/>
      <w:r w:rsidR="009614EC">
        <w:rPr>
          <w:rFonts w:ascii="Helvetica" w:hAnsi="Helvetica" w:cs="Helvetica"/>
          <w:color w:val="000000"/>
        </w:rPr>
        <w:t>кордшнурового</w:t>
      </w:r>
      <w:proofErr w:type="spellEnd"/>
      <w:r w:rsidR="009614EC">
        <w:rPr>
          <w:rFonts w:ascii="Helvetica" w:hAnsi="Helvetica" w:cs="Helvetica"/>
          <w:color w:val="000000"/>
        </w:rPr>
        <w:t xml:space="preserve"> и </w:t>
      </w:r>
      <w:proofErr w:type="spellStart"/>
      <w:r w:rsidR="009614EC">
        <w:rPr>
          <w:rFonts w:ascii="Helvetica" w:hAnsi="Helvetica" w:cs="Helvetica"/>
          <w:color w:val="000000"/>
        </w:rPr>
        <w:t>кордтканевого</w:t>
      </w:r>
      <w:proofErr w:type="spellEnd"/>
      <w:r w:rsidR="009614EC">
        <w:rPr>
          <w:rFonts w:ascii="Helvetica" w:hAnsi="Helvetica" w:cs="Helvetica"/>
          <w:color w:val="000000"/>
        </w:rPr>
        <w:t xml:space="preserve"> клинового ремня.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151</w:t>
      </w:r>
      <w:proofErr w:type="gramStart"/>
      <w:r w:rsidR="009614EC">
        <w:rPr>
          <w:rFonts w:ascii="Helvetica" w:hAnsi="Helvetica" w:cs="Helvetica"/>
          <w:color w:val="000000"/>
        </w:rPr>
        <w:t xml:space="preserve"> С</w:t>
      </w:r>
      <w:proofErr w:type="gramEnd"/>
      <w:r w:rsidR="009614EC">
        <w:rPr>
          <w:rFonts w:ascii="Helvetica" w:hAnsi="Helvetica" w:cs="Helvetica"/>
          <w:color w:val="000000"/>
        </w:rPr>
        <w:t xml:space="preserve">колько сечений имеют клиновые </w:t>
      </w:r>
      <w:proofErr w:type="spellStart"/>
      <w:r w:rsidR="009614EC">
        <w:rPr>
          <w:rFonts w:ascii="Helvetica" w:hAnsi="Helvetica" w:cs="Helvetica"/>
          <w:color w:val="000000"/>
        </w:rPr>
        <w:t>резино</w:t>
      </w:r>
      <w:proofErr w:type="spellEnd"/>
      <w:r w:rsidR="009614EC">
        <w:rPr>
          <w:rFonts w:ascii="Helvetica" w:hAnsi="Helvetica" w:cs="Helvetica"/>
          <w:color w:val="000000"/>
        </w:rPr>
        <w:t>-тканевые приводные ремни?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152</w:t>
      </w:r>
      <w:proofErr w:type="gramStart"/>
      <w:r w:rsidR="009614EC">
        <w:rPr>
          <w:rFonts w:ascii="Helvetica" w:hAnsi="Helvetica" w:cs="Helvetica"/>
          <w:color w:val="000000"/>
        </w:rPr>
        <w:t xml:space="preserve"> В</w:t>
      </w:r>
      <w:proofErr w:type="gramEnd"/>
      <w:r w:rsidR="009614EC">
        <w:rPr>
          <w:rFonts w:ascii="Helvetica" w:hAnsi="Helvetica" w:cs="Helvetica"/>
          <w:color w:val="000000"/>
        </w:rPr>
        <w:t xml:space="preserve"> чём достоинства и недостатки </w:t>
      </w:r>
      <w:proofErr w:type="spellStart"/>
      <w:r w:rsidR="009614EC">
        <w:rPr>
          <w:rFonts w:ascii="Helvetica" w:hAnsi="Helvetica" w:cs="Helvetica"/>
          <w:color w:val="000000"/>
        </w:rPr>
        <w:t>клиноремённой</w:t>
      </w:r>
      <w:proofErr w:type="spellEnd"/>
      <w:r w:rsidR="009614EC">
        <w:rPr>
          <w:rFonts w:ascii="Helvetica" w:hAnsi="Helvetica" w:cs="Helvetica"/>
          <w:color w:val="000000"/>
        </w:rPr>
        <w:t xml:space="preserve"> передачи по сравнению с плоскоремённой?_____________________________________________________</w:t>
      </w: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153</w:t>
      </w:r>
      <w:proofErr w:type="gramStart"/>
      <w:r w:rsidR="009614EC">
        <w:rPr>
          <w:rFonts w:ascii="Helvetica" w:hAnsi="Helvetica" w:cs="Helvetica"/>
          <w:color w:val="000000"/>
        </w:rPr>
        <w:t xml:space="preserve"> П</w:t>
      </w:r>
      <w:proofErr w:type="gramEnd"/>
      <w:r w:rsidR="009614EC">
        <w:rPr>
          <w:rFonts w:ascii="Helvetica" w:hAnsi="Helvetica" w:cs="Helvetica"/>
          <w:color w:val="000000"/>
        </w:rPr>
        <w:t>еречислите основные геометрические параметры ремённой передачи</w:t>
      </w:r>
    </w:p>
    <w:p w:rsidR="009614EC" w:rsidRDefault="00C35FDE" w:rsidP="00C35FDE">
      <w:pPr>
        <w:pStyle w:val="a3"/>
        <w:spacing w:line="336" w:lineRule="auto"/>
        <w:ind w:hanging="993"/>
        <w:rPr>
          <w:rFonts w:ascii="Helvetica" w:hAnsi="Helvetica" w:cs="Helvetica"/>
          <w:color w:val="000000"/>
        </w:rPr>
      </w:pPr>
      <w:r w:rsidRPr="00C35FDE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>
            <wp:extent cx="6799274" cy="2963538"/>
            <wp:effectExtent l="0" t="0" r="190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95" cy="29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EC" w:rsidRPr="00C35FDE" w:rsidRDefault="00C35FDE" w:rsidP="00C35FDE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 w:rsidRPr="00C35FDE">
        <w:rPr>
          <w:rFonts w:asciiTheme="minorHAnsi" w:hAnsiTheme="minorHAnsi" w:cs="Helvetica"/>
          <w:color w:val="000000"/>
          <w:sz w:val="22"/>
          <w:szCs w:val="22"/>
        </w:rPr>
        <w:t>Рисунок 21 Ременные передачи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614EC" w:rsidRDefault="0076745B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154</w:t>
      </w:r>
      <w:proofErr w:type="gramStart"/>
      <w:r w:rsidR="009614EC">
        <w:rPr>
          <w:rFonts w:ascii="Helvetica" w:hAnsi="Helvetica" w:cs="Helvetica"/>
          <w:color w:val="000000"/>
        </w:rPr>
        <w:t xml:space="preserve"> К</w:t>
      </w:r>
      <w:proofErr w:type="gramEnd"/>
      <w:r w:rsidR="009614EC">
        <w:rPr>
          <w:rFonts w:ascii="Helvetica" w:hAnsi="Helvetica" w:cs="Helvetica"/>
          <w:color w:val="000000"/>
        </w:rPr>
        <w:t>ак называются силы в передаче?</w:t>
      </w:r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0</w:t>
      </w:r>
      <w:r>
        <w:rPr>
          <w:rFonts w:ascii="Helvetica" w:hAnsi="Helvetica" w:cs="Helvetica"/>
          <w:color w:val="000000"/>
        </w:rPr>
        <w:t>, 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1</w:t>
      </w:r>
      <w:r>
        <w:rPr>
          <w:rFonts w:ascii="Helvetica" w:hAnsi="Helvetica" w:cs="Helvetica"/>
          <w:color w:val="000000"/>
        </w:rPr>
        <w:t>, 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 xml:space="preserve">2 </w:t>
      </w:r>
      <w:r>
        <w:rPr>
          <w:rFonts w:ascii="Helvetica" w:hAnsi="Helvetica" w:cs="Helvetica"/>
          <w:color w:val="000000"/>
        </w:rPr>
        <w:t xml:space="preserve">, </w:t>
      </w:r>
      <w:proofErr w:type="spellStart"/>
      <w:r>
        <w:rPr>
          <w:rFonts w:ascii="Helvetica" w:hAnsi="Helvetica" w:cs="Helvetica"/>
          <w:color w:val="000000"/>
        </w:rPr>
        <w:t>F</w:t>
      </w:r>
      <w:r>
        <w:rPr>
          <w:rFonts w:ascii="Helvetica" w:hAnsi="Helvetica" w:cs="Helvetica"/>
          <w:color w:val="000000"/>
          <w:sz w:val="18"/>
          <w:szCs w:val="18"/>
          <w:vertAlign w:val="subscript"/>
        </w:rPr>
        <w:t>t</w:t>
      </w:r>
      <w:proofErr w:type="spellEnd"/>
    </w:p>
    <w:p w:rsidR="009614EC" w:rsidRDefault="009614EC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C35FDE" w:rsidRDefault="00C35FDE" w:rsidP="00C35FDE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</w:p>
    <w:p w:rsidR="00A530F0" w:rsidRDefault="00C35FDE" w:rsidP="00C35FDE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C35FDE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2093204" cy="2313132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66" cy="23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DE" w:rsidRPr="00C35FDE" w:rsidRDefault="00C35FDE" w:rsidP="00C35FDE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 w:rsidRPr="00C35FDE">
        <w:rPr>
          <w:rFonts w:asciiTheme="minorHAnsi" w:hAnsiTheme="minorHAnsi" w:cs="Helvetica"/>
          <w:color w:val="000000"/>
          <w:sz w:val="22"/>
          <w:szCs w:val="22"/>
        </w:rPr>
        <w:t>Рисунок 22</w:t>
      </w:r>
    </w:p>
    <w:p w:rsidR="00C35FDE" w:rsidRDefault="00C35FDE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C35FDE" w:rsidRDefault="00C35FDE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9C5510" w:rsidRDefault="009C5510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8" w:name="_Toc513461965"/>
    </w:p>
    <w:p w:rsidR="00A530F0" w:rsidRPr="00F92765" w:rsidRDefault="00C35FDE" w:rsidP="00E84B0E">
      <w:pPr>
        <w:pStyle w:val="1"/>
        <w:jc w:val="center"/>
        <w:rPr>
          <w:color w:val="000000" w:themeColor="text1"/>
          <w:sz w:val="40"/>
          <w:szCs w:val="40"/>
        </w:rPr>
      </w:pPr>
      <w:r w:rsidRPr="00F92765">
        <w:rPr>
          <w:color w:val="000000" w:themeColor="text1"/>
          <w:sz w:val="40"/>
          <w:szCs w:val="40"/>
        </w:rPr>
        <w:t>Цепные передачи</w:t>
      </w:r>
      <w:bookmarkEnd w:id="28"/>
    </w:p>
    <w:p w:rsidR="00A530F0" w:rsidRPr="00F92765" w:rsidRDefault="00A530F0" w:rsidP="00A530F0">
      <w:pPr>
        <w:pStyle w:val="a3"/>
        <w:spacing w:line="336" w:lineRule="auto"/>
        <w:rPr>
          <w:rFonts w:ascii="Helvetica" w:hAnsi="Helvetica" w:cs="Helvetica"/>
          <w:color w:val="000000" w:themeColor="text1"/>
        </w:rPr>
      </w:pPr>
      <w:r w:rsidRPr="00F92765">
        <w:rPr>
          <w:rFonts w:ascii="Helvetica" w:hAnsi="Helvetica" w:cs="Helvetica"/>
          <w:color w:val="000000" w:themeColor="text1"/>
        </w:rPr>
        <w:t> 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76745B">
        <w:rPr>
          <w:rFonts w:ascii="Helvetica" w:hAnsi="Helvetica" w:cs="Helvetica"/>
          <w:color w:val="000000"/>
        </w:rPr>
        <w:t>55</w:t>
      </w:r>
      <w:proofErr w:type="gramStart"/>
      <w:r>
        <w:rPr>
          <w:rFonts w:ascii="Helvetica" w:hAnsi="Helvetica" w:cs="Helvetica"/>
          <w:color w:val="000000"/>
        </w:rPr>
        <w:t xml:space="preserve"> К</w:t>
      </w:r>
      <w:proofErr w:type="gramEnd"/>
      <w:r>
        <w:rPr>
          <w:rFonts w:ascii="Helvetica" w:hAnsi="Helvetica" w:cs="Helvetica"/>
          <w:color w:val="000000"/>
        </w:rPr>
        <w:t xml:space="preserve"> какому типу передач относится цепная передача?</w:t>
      </w:r>
    </w:p>
    <w:p w:rsidR="00EF220B" w:rsidRDefault="00EF220B" w:rsidP="00EF220B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____________________________________________________________________________</w:t>
      </w:r>
    </w:p>
    <w:p w:rsidR="00A530F0" w:rsidRDefault="00EF220B" w:rsidP="00EF220B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EF220B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4197309" cy="23106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77" cy="2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F0" w:rsidRPr="00EF220B" w:rsidRDefault="00EF220B" w:rsidP="00EF220B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>
        <w:rPr>
          <w:rFonts w:asciiTheme="minorHAnsi" w:hAnsiTheme="minorHAnsi" w:cs="Helvetica"/>
          <w:color w:val="000000"/>
          <w:sz w:val="22"/>
          <w:szCs w:val="22"/>
        </w:rPr>
        <w:t>Рисунок 23</w:t>
      </w:r>
    </w:p>
    <w:p w:rsidR="00A530F0" w:rsidRDefault="00A530F0" w:rsidP="009614EC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EF220B" w:rsidP="00EF220B">
      <w:pPr>
        <w:pStyle w:val="a3"/>
        <w:spacing w:line="336" w:lineRule="auto"/>
        <w:ind w:hanging="851"/>
        <w:rPr>
          <w:rFonts w:ascii="Helvetica" w:hAnsi="Helvetica" w:cs="Helvetica"/>
          <w:color w:val="000000"/>
        </w:rPr>
      </w:pPr>
      <w:r w:rsidRPr="00EF220B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6599103" cy="2677172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01" cy="26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F0" w:rsidRDefault="00A530F0" w:rsidP="00EF220B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2</w:t>
      </w:r>
      <w:r w:rsidR="00EF220B">
        <w:rPr>
          <w:rFonts w:ascii="Helvetica" w:hAnsi="Helvetica" w:cs="Helvetica"/>
          <w:color w:val="000000"/>
        </w:rPr>
        <w:t xml:space="preserve">4 </w:t>
      </w:r>
      <w:r>
        <w:rPr>
          <w:rFonts w:ascii="Helvetica" w:hAnsi="Helvetica" w:cs="Helvetica"/>
          <w:color w:val="000000"/>
        </w:rPr>
        <w:t>Цепные передачи</w:t>
      </w:r>
    </w:p>
    <w:p w:rsidR="00EF220B" w:rsidRPr="00EF220B" w:rsidRDefault="00EF220B" w:rsidP="00EF220B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156</w:t>
      </w:r>
      <w:proofErr w:type="gramStart"/>
      <w:r w:rsidR="00A530F0">
        <w:rPr>
          <w:rFonts w:ascii="Helvetica" w:hAnsi="Helvetica" w:cs="Helvetica"/>
          <w:color w:val="000000"/>
        </w:rPr>
        <w:t xml:space="preserve"> И</w:t>
      </w:r>
      <w:proofErr w:type="gramEnd"/>
      <w:r w:rsidR="00A530F0">
        <w:rPr>
          <w:rFonts w:ascii="Helvetica" w:hAnsi="Helvetica" w:cs="Helvetica"/>
          <w:color w:val="000000"/>
        </w:rPr>
        <w:t xml:space="preserve">з каких элементов состоит </w:t>
      </w:r>
      <w:r>
        <w:rPr>
          <w:rFonts w:ascii="Helvetica" w:hAnsi="Helvetica" w:cs="Helvetica"/>
          <w:color w:val="000000"/>
        </w:rPr>
        <w:t xml:space="preserve">цепная </w:t>
      </w:r>
      <w:r w:rsidR="00A530F0">
        <w:rPr>
          <w:rFonts w:ascii="Helvetica" w:hAnsi="Helvetica" w:cs="Helvetica"/>
          <w:color w:val="000000"/>
        </w:rPr>
        <w:t>передача?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157</w:t>
      </w:r>
      <w:proofErr w:type="gramStart"/>
      <w:r w:rsidR="00A530F0">
        <w:rPr>
          <w:rFonts w:ascii="Helvetica" w:hAnsi="Helvetica" w:cs="Helvetica"/>
          <w:color w:val="000000"/>
        </w:rPr>
        <w:t xml:space="preserve"> У</w:t>
      </w:r>
      <w:proofErr w:type="gramEnd"/>
      <w:r w:rsidR="00A530F0">
        <w:rPr>
          <w:rFonts w:ascii="Helvetica" w:hAnsi="Helvetica" w:cs="Helvetica"/>
          <w:color w:val="000000"/>
        </w:rPr>
        <w:t>кажите основные достоинства передачи по сравнению с другими передачами ______________________________________________________________________</w:t>
      </w:r>
    </w:p>
    <w:p w:rsidR="009C551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158</w:t>
      </w:r>
      <w:proofErr w:type="gramStart"/>
      <w:r w:rsidR="009C5510">
        <w:rPr>
          <w:rFonts w:ascii="Helvetica" w:hAnsi="Helvetica" w:cs="Helvetica"/>
          <w:color w:val="000000"/>
        </w:rPr>
        <w:t xml:space="preserve"> О</w:t>
      </w:r>
      <w:proofErr w:type="gramEnd"/>
      <w:r w:rsidR="009C5510">
        <w:rPr>
          <w:rFonts w:ascii="Helvetica" w:hAnsi="Helvetica" w:cs="Helvetica"/>
          <w:color w:val="000000"/>
        </w:rPr>
        <w:t xml:space="preserve">пишите недостатки цепной </w:t>
      </w:r>
      <w:r w:rsidR="00A530F0">
        <w:rPr>
          <w:rFonts w:ascii="Helvetica" w:hAnsi="Helvetica" w:cs="Helvetica"/>
          <w:color w:val="000000"/>
        </w:rPr>
        <w:t>передачи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530F0">
        <w:rPr>
          <w:rFonts w:ascii="Helvetica" w:hAnsi="Helvetica" w:cs="Helvetica"/>
          <w:color w:val="000000"/>
        </w:rPr>
        <w:t>5</w:t>
      </w:r>
      <w:r>
        <w:rPr>
          <w:rFonts w:ascii="Helvetica" w:hAnsi="Helvetica" w:cs="Helvetica"/>
          <w:color w:val="000000"/>
        </w:rPr>
        <w:t>9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еречислите типы приводных цепей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530F0">
        <w:rPr>
          <w:rFonts w:ascii="Helvetica" w:hAnsi="Helvetica" w:cs="Helvetica"/>
          <w:color w:val="000000"/>
        </w:rPr>
        <w:t>6</w:t>
      </w:r>
      <w:r>
        <w:rPr>
          <w:rFonts w:ascii="Helvetica" w:hAnsi="Helvetica" w:cs="Helvetica"/>
          <w:color w:val="000000"/>
        </w:rPr>
        <w:t>0</w:t>
      </w:r>
      <w:proofErr w:type="gramStart"/>
      <w:r w:rsidR="00A530F0">
        <w:rPr>
          <w:rFonts w:ascii="Helvetica" w:hAnsi="Helvetica" w:cs="Helvetica"/>
          <w:color w:val="000000"/>
        </w:rPr>
        <w:t xml:space="preserve"> В</w:t>
      </w:r>
      <w:proofErr w:type="gramEnd"/>
      <w:r w:rsidR="00A530F0">
        <w:rPr>
          <w:rFonts w:ascii="Helvetica" w:hAnsi="Helvetica" w:cs="Helvetica"/>
          <w:color w:val="000000"/>
        </w:rPr>
        <w:t xml:space="preserve"> какой цепи роликовой или втулочной меньше силы трения и почему?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161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цепи передают наибольшие нагрузки, работают более плавно, с меньшим шумом?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162</w:t>
      </w:r>
      <w:r w:rsidR="00EF220B">
        <w:rPr>
          <w:rFonts w:ascii="Helvetica" w:hAnsi="Helvetica" w:cs="Helvetica"/>
          <w:color w:val="000000"/>
        </w:rPr>
        <w:t xml:space="preserve"> Какие цепи представлены</w:t>
      </w:r>
      <w:r w:rsidR="00A530F0">
        <w:rPr>
          <w:rFonts w:ascii="Helvetica" w:hAnsi="Helvetica" w:cs="Helvetica"/>
          <w:color w:val="000000"/>
        </w:rPr>
        <w:t xml:space="preserve"> на </w:t>
      </w:r>
      <w:r w:rsidR="00EF220B">
        <w:rPr>
          <w:rFonts w:ascii="Helvetica" w:hAnsi="Helvetica" w:cs="Helvetica"/>
          <w:color w:val="000000"/>
        </w:rPr>
        <w:t>(</w:t>
      </w:r>
      <w:r w:rsidR="00A530F0">
        <w:rPr>
          <w:rFonts w:ascii="Helvetica" w:hAnsi="Helvetica" w:cs="Helvetica"/>
          <w:color w:val="000000"/>
        </w:rPr>
        <w:t>рисунке</w:t>
      </w:r>
      <w:r w:rsidR="00EF220B">
        <w:rPr>
          <w:rFonts w:ascii="Helvetica" w:hAnsi="Helvetica" w:cs="Helvetica"/>
          <w:color w:val="000000"/>
        </w:rPr>
        <w:t xml:space="preserve"> 24 </w:t>
      </w:r>
      <w:proofErr w:type="spellStart"/>
      <w:r w:rsidR="00EF220B">
        <w:rPr>
          <w:rFonts w:ascii="Helvetica" w:hAnsi="Helvetica" w:cs="Helvetica"/>
          <w:color w:val="000000"/>
        </w:rPr>
        <w:t>а</w:t>
      </w:r>
      <w:proofErr w:type="gramStart"/>
      <w:r w:rsidR="00EF220B">
        <w:rPr>
          <w:rFonts w:ascii="Helvetica" w:hAnsi="Helvetica" w:cs="Helvetica"/>
          <w:color w:val="000000"/>
        </w:rPr>
        <w:t>,б</w:t>
      </w:r>
      <w:proofErr w:type="spellEnd"/>
      <w:proofErr w:type="gramEnd"/>
      <w:r w:rsidR="00EF220B">
        <w:rPr>
          <w:rFonts w:ascii="Helvetica" w:hAnsi="Helvetica" w:cs="Helvetica"/>
          <w:color w:val="000000"/>
        </w:rPr>
        <w:t>)</w:t>
      </w:r>
      <w:r w:rsidR="00A530F0">
        <w:rPr>
          <w:rFonts w:ascii="Helvetica" w:hAnsi="Helvetica" w:cs="Helvetica"/>
          <w:color w:val="000000"/>
        </w:rPr>
        <w:t>?</w:t>
      </w:r>
    </w:p>
    <w:p w:rsidR="00EF220B" w:rsidRDefault="00EF220B" w:rsidP="00EF220B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A530F0">
      <w:pPr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163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о какой формуле определяется передаточное число передачи?</w:t>
      </w:r>
    </w:p>
    <w:p w:rsidR="00EF220B" w:rsidRDefault="00A530F0" w:rsidP="00EF220B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  <w:r w:rsidR="00EF220B">
        <w:rPr>
          <w:rFonts w:ascii="Helvetica" w:hAnsi="Helvetica" w:cs="Helvetica"/>
          <w:color w:val="000000"/>
        </w:rPr>
        <w:t>_____________________________________________________________________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9C551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  <w:r w:rsidR="0076745B">
        <w:rPr>
          <w:rFonts w:ascii="Helvetica" w:hAnsi="Helvetica" w:cs="Helvetica"/>
          <w:color w:val="000000"/>
        </w:rPr>
        <w:t>164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еречислите силы, действующие в передаче.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165</w:t>
      </w:r>
      <w:proofErr w:type="gramStart"/>
      <w:r w:rsidR="00A530F0">
        <w:rPr>
          <w:rFonts w:ascii="Helvetica" w:hAnsi="Helvetica" w:cs="Helvetica"/>
          <w:color w:val="000000"/>
        </w:rPr>
        <w:t xml:space="preserve"> Н</w:t>
      </w:r>
      <w:proofErr w:type="gramEnd"/>
      <w:r w:rsidR="00A530F0">
        <w:rPr>
          <w:rFonts w:ascii="Helvetica" w:hAnsi="Helvetica" w:cs="Helvetica"/>
          <w:color w:val="000000"/>
        </w:rPr>
        <w:t>азовите основную причину выхода из строя цепной передачи.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166</w:t>
      </w:r>
      <w:r w:rsidR="00A530F0">
        <w:rPr>
          <w:rFonts w:ascii="Helvetica" w:hAnsi="Helvetica" w:cs="Helvetica"/>
          <w:color w:val="000000"/>
        </w:rPr>
        <w:t xml:space="preserve"> Что определяется по проектировочному расчёту передачи?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EF220B" w:rsidP="00EF220B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76745B" w:rsidRDefault="0076745B" w:rsidP="00EF220B">
      <w:pPr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EF220B">
      <w:pPr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EF220B">
      <w:pPr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F92765" w:rsidRDefault="00F92765" w:rsidP="00E84B0E">
      <w:pPr>
        <w:pStyle w:val="1"/>
        <w:jc w:val="center"/>
        <w:rPr>
          <w:color w:val="000000" w:themeColor="text1"/>
          <w:sz w:val="40"/>
          <w:szCs w:val="40"/>
        </w:rPr>
      </w:pPr>
    </w:p>
    <w:p w:rsidR="00F92765" w:rsidRDefault="00F92765" w:rsidP="00E84B0E">
      <w:pPr>
        <w:pStyle w:val="1"/>
        <w:jc w:val="center"/>
        <w:rPr>
          <w:color w:val="000000" w:themeColor="text1"/>
          <w:sz w:val="40"/>
          <w:szCs w:val="40"/>
        </w:rPr>
      </w:pPr>
    </w:p>
    <w:p w:rsidR="00A530F0" w:rsidRPr="00F92765" w:rsidRDefault="00EF220B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29" w:name="_Toc513461966"/>
      <w:r w:rsidRPr="00F92765">
        <w:rPr>
          <w:color w:val="000000" w:themeColor="text1"/>
          <w:sz w:val="40"/>
          <w:szCs w:val="40"/>
        </w:rPr>
        <w:t>Валы и оси</w:t>
      </w:r>
      <w:bookmarkEnd w:id="29"/>
    </w:p>
    <w:p w:rsidR="00A530F0" w:rsidRDefault="00A530F0">
      <w:pPr>
        <w:rPr>
          <w:rFonts w:ascii="Helvetica" w:hAnsi="Helvetica" w:cs="Helvetica"/>
          <w:color w:val="000000"/>
        </w:rPr>
      </w:pPr>
    </w:p>
    <w:p w:rsidR="00A530F0" w:rsidRDefault="00EF220B">
      <w:pPr>
        <w:rPr>
          <w:rFonts w:ascii="Helvetica" w:hAnsi="Helvetica" w:cs="Helvetica"/>
          <w:color w:val="000000"/>
        </w:rPr>
      </w:pPr>
      <w:r w:rsidRPr="00EF220B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5940425" cy="3178959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7" cy="31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F0" w:rsidRDefault="00EF220B" w:rsidP="00EF220B">
      <w:pPr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25</w:t>
      </w:r>
    </w:p>
    <w:p w:rsidR="00A530F0" w:rsidRDefault="00A530F0">
      <w:pPr>
        <w:rPr>
          <w:rFonts w:ascii="Helvetica" w:hAnsi="Helvetica" w:cs="Helvetica"/>
          <w:color w:val="000000"/>
        </w:rPr>
      </w:pPr>
    </w:p>
    <w:p w:rsidR="00A530F0" w:rsidRDefault="00A530F0">
      <w:pPr>
        <w:rPr>
          <w:rFonts w:ascii="Helvetica" w:hAnsi="Helvetica" w:cs="Helvetica"/>
          <w:color w:val="000000"/>
        </w:rPr>
      </w:pPr>
    </w:p>
    <w:p w:rsidR="00EF220B" w:rsidRDefault="00EF220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76745B">
        <w:rPr>
          <w:rFonts w:ascii="Helvetica" w:hAnsi="Helvetica" w:cs="Helvetica"/>
          <w:color w:val="000000"/>
        </w:rPr>
        <w:t>67</w:t>
      </w:r>
      <w:proofErr w:type="gramStart"/>
      <w:r>
        <w:rPr>
          <w:rFonts w:ascii="Helvetica" w:hAnsi="Helvetica" w:cs="Helvetica"/>
          <w:color w:val="000000"/>
        </w:rPr>
        <w:t xml:space="preserve"> Д</w:t>
      </w:r>
      <w:proofErr w:type="gramEnd"/>
      <w:r>
        <w:rPr>
          <w:rFonts w:ascii="Helvetica" w:hAnsi="Helvetica" w:cs="Helvetica"/>
          <w:color w:val="000000"/>
        </w:rPr>
        <w:t xml:space="preserve">айте определение детали 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вал</w:t>
      </w:r>
      <w:r w:rsidR="00EF220B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t>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168</w:t>
      </w:r>
      <w:r w:rsidR="00A530F0">
        <w:rPr>
          <w:rFonts w:ascii="Helvetica" w:hAnsi="Helvetica" w:cs="Helvetica"/>
          <w:color w:val="000000"/>
        </w:rPr>
        <w:t xml:space="preserve"> Что называется осью? На каком рисунке изображена ось? ____________________________________________________________________</w:t>
      </w:r>
    </w:p>
    <w:p w:rsidR="00A530F0" w:rsidRDefault="0076745B" w:rsidP="00A530F0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169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о геометрической форме валы делятся на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170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о конструкции валы и оси делятся на 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171</w:t>
      </w:r>
      <w:proofErr w:type="gramStart"/>
      <w:r w:rsidR="00A530F0">
        <w:rPr>
          <w:rFonts w:ascii="Helvetica" w:hAnsi="Helvetica" w:cs="Helvetica"/>
          <w:color w:val="000000"/>
        </w:rPr>
        <w:t xml:space="preserve"> Д</w:t>
      </w:r>
      <w:proofErr w:type="gramEnd"/>
      <w:r w:rsidR="00A530F0">
        <w:rPr>
          <w:rFonts w:ascii="Helvetica" w:hAnsi="Helvetica" w:cs="Helvetica"/>
          <w:color w:val="000000"/>
        </w:rPr>
        <w:t>айте определение элементам конструкции: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цапфы - 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шейки -________________________________________________________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шипы - 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посадочные поверхности 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__________________________________________________________________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переходные участки______________________________________________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172</w:t>
      </w:r>
      <w:proofErr w:type="gramStart"/>
      <w:r w:rsidR="00A530F0">
        <w:rPr>
          <w:rFonts w:ascii="Helvetica" w:hAnsi="Helvetica" w:cs="Helvetica"/>
          <w:color w:val="000000"/>
        </w:rPr>
        <w:t xml:space="preserve"> И</w:t>
      </w:r>
      <w:proofErr w:type="gramEnd"/>
      <w:r w:rsidR="00A530F0">
        <w:rPr>
          <w:rFonts w:ascii="Helvetica" w:hAnsi="Helvetica" w:cs="Helvetica"/>
          <w:color w:val="000000"/>
        </w:rPr>
        <w:t>з каких материалов выполняются валы и оси? 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530F0">
        <w:rPr>
          <w:rFonts w:ascii="Helvetica" w:hAnsi="Helvetica" w:cs="Helvetica"/>
          <w:color w:val="000000"/>
        </w:rPr>
        <w:t>7</w:t>
      </w:r>
      <w:r>
        <w:rPr>
          <w:rFonts w:ascii="Helvetica" w:hAnsi="Helvetica" w:cs="Helvetica"/>
          <w:color w:val="000000"/>
        </w:rPr>
        <w:t>3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акая деформация учитывается при проектировочном расчёте валов, и какая величина определяется?________________________________________________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174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 выполняется расчёт осей?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F52C3A" w:rsidRPr="00F92765" w:rsidRDefault="00F52C3A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30" w:name="_Toc513461967"/>
      <w:r w:rsidRPr="00F92765">
        <w:rPr>
          <w:color w:val="000000" w:themeColor="text1"/>
          <w:sz w:val="40"/>
          <w:szCs w:val="40"/>
        </w:rPr>
        <w:t>Подшипники скольжения</w:t>
      </w:r>
      <w:bookmarkEnd w:id="30"/>
    </w:p>
    <w:p w:rsidR="00A530F0" w:rsidRDefault="00F52C3A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F52C3A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940425" cy="394336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3A" w:rsidRDefault="00F52C3A" w:rsidP="00F52C3A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F52C3A">
        <w:rPr>
          <w:rFonts w:asciiTheme="minorHAnsi" w:hAnsiTheme="minorHAnsi" w:cs="Helvetica"/>
          <w:color w:val="000000"/>
          <w:sz w:val="22"/>
          <w:szCs w:val="22"/>
        </w:rPr>
        <w:t>Рисунок 26</w:t>
      </w:r>
      <w:r w:rsidRPr="00F52C3A">
        <w:rPr>
          <w:rFonts w:ascii="Helvetica" w:hAnsi="Helvetica" w:cs="Helvetica"/>
          <w:color w:val="000000"/>
        </w:rPr>
        <w:t xml:space="preserve"> </w:t>
      </w:r>
      <w:r w:rsidRPr="00F52C3A">
        <w:rPr>
          <w:rFonts w:asciiTheme="minorHAnsi" w:hAnsiTheme="minorHAnsi" w:cs="Helvetica"/>
          <w:color w:val="000000"/>
          <w:sz w:val="22"/>
          <w:szCs w:val="22"/>
        </w:rPr>
        <w:t>Подшипники скольжения</w:t>
      </w:r>
    </w:p>
    <w:p w:rsidR="00A530F0" w:rsidRDefault="00A530F0" w:rsidP="00F52C3A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76745B">
        <w:rPr>
          <w:rFonts w:ascii="Helvetica" w:hAnsi="Helvetica" w:cs="Helvetica"/>
          <w:color w:val="000000"/>
        </w:rPr>
        <w:t>75</w:t>
      </w:r>
      <w:proofErr w:type="gramStart"/>
      <w:r w:rsidR="0076745B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t>Д</w:t>
      </w:r>
      <w:proofErr w:type="gramEnd"/>
      <w:r>
        <w:rPr>
          <w:rFonts w:ascii="Helvetica" w:hAnsi="Helvetica" w:cs="Helvetica"/>
          <w:color w:val="000000"/>
        </w:rPr>
        <w:t>ля чего служат подшипники скольжения?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176</w:t>
      </w:r>
      <w:r w:rsidR="00A530F0">
        <w:rPr>
          <w:rFonts w:ascii="Helvetica" w:hAnsi="Helvetica" w:cs="Helvetica"/>
          <w:color w:val="000000"/>
        </w:rPr>
        <w:t xml:space="preserve"> Достоинства подшипников скольжения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177</w:t>
      </w:r>
      <w:r w:rsidR="00A530F0">
        <w:rPr>
          <w:rFonts w:ascii="Helvetica" w:hAnsi="Helvetica" w:cs="Helvetica"/>
          <w:color w:val="000000"/>
        </w:rPr>
        <w:t xml:space="preserve"> Недостатки подшипников скольжения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178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еречислите конструкции подшипников скольжения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179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 называется основная деталь подшипников</w:t>
      </w:r>
      <w:r w:rsidR="00F52C3A">
        <w:rPr>
          <w:rFonts w:ascii="Helvetica" w:hAnsi="Helvetica" w:cs="Helvetica"/>
          <w:color w:val="000000"/>
        </w:rPr>
        <w:t xml:space="preserve"> скольжен</w:t>
      </w:r>
      <w:r w:rsidR="009C5510">
        <w:rPr>
          <w:rFonts w:ascii="Helvetica" w:hAnsi="Helvetica" w:cs="Helvetica"/>
          <w:color w:val="000000"/>
        </w:rPr>
        <w:t>ия</w:t>
      </w:r>
      <w:r w:rsidR="00A530F0">
        <w:rPr>
          <w:rFonts w:ascii="Helvetica" w:hAnsi="Helvetica" w:cs="Helvetica"/>
          <w:color w:val="000000"/>
        </w:rPr>
        <w:t>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180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материалы используются для вкладышей?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181</w:t>
      </w:r>
      <w:proofErr w:type="gramStart"/>
      <w:r w:rsidR="00A530F0">
        <w:rPr>
          <w:rFonts w:ascii="Helvetica" w:hAnsi="Helvetica" w:cs="Helvetica"/>
          <w:color w:val="000000"/>
        </w:rPr>
        <w:t xml:space="preserve"> З</w:t>
      </w:r>
      <w:proofErr w:type="gramEnd"/>
      <w:r w:rsidR="00A530F0">
        <w:rPr>
          <w:rFonts w:ascii="Helvetica" w:hAnsi="Helvetica" w:cs="Helvetica"/>
          <w:color w:val="000000"/>
        </w:rPr>
        <w:t>ачем нужно использовать смазку в подшипниках?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530F0">
        <w:rPr>
          <w:rFonts w:ascii="Helvetica" w:hAnsi="Helvetica" w:cs="Helvetica"/>
          <w:color w:val="000000"/>
        </w:rPr>
        <w:t>8</w:t>
      </w:r>
      <w:r>
        <w:rPr>
          <w:rFonts w:ascii="Helvetica" w:hAnsi="Helvetica" w:cs="Helvetica"/>
          <w:color w:val="000000"/>
        </w:rPr>
        <w:t>2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еречислите виды смазочных материалов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183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виды смазывания используются для подшипников скольжения?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76745B" w:rsidRDefault="0076745B" w:rsidP="0076745B">
      <w:pPr>
        <w:pStyle w:val="a3"/>
        <w:spacing w:line="336" w:lineRule="auto"/>
        <w:rPr>
          <w:rFonts w:ascii="Helvetica" w:hAnsi="Helvetica" w:cs="Helvetica"/>
          <w:color w:val="000000"/>
          <w:sz w:val="32"/>
          <w:szCs w:val="32"/>
        </w:rPr>
      </w:pPr>
    </w:p>
    <w:p w:rsidR="00A530F0" w:rsidRPr="00F92765" w:rsidRDefault="00F52C3A" w:rsidP="009C5510">
      <w:pPr>
        <w:pStyle w:val="1"/>
        <w:jc w:val="center"/>
        <w:rPr>
          <w:color w:val="000000" w:themeColor="text1"/>
          <w:sz w:val="40"/>
          <w:szCs w:val="40"/>
        </w:rPr>
      </w:pPr>
      <w:bookmarkStart w:id="31" w:name="_Toc513461968"/>
      <w:r w:rsidRPr="00F92765">
        <w:rPr>
          <w:color w:val="000000" w:themeColor="text1"/>
          <w:sz w:val="40"/>
          <w:szCs w:val="40"/>
        </w:rPr>
        <w:lastRenderedPageBreak/>
        <w:t>Подшипники качения</w:t>
      </w:r>
      <w:bookmarkEnd w:id="31"/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184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A530F0">
        <w:rPr>
          <w:rFonts w:ascii="Helvetica" w:hAnsi="Helvetica" w:cs="Helvetica"/>
          <w:color w:val="000000"/>
        </w:rPr>
        <w:t>И</w:t>
      </w:r>
      <w:proofErr w:type="gramEnd"/>
      <w:r w:rsidR="00A530F0">
        <w:rPr>
          <w:rFonts w:ascii="Helvetica" w:hAnsi="Helvetica" w:cs="Helvetica"/>
          <w:color w:val="000000"/>
        </w:rPr>
        <w:t>з каких деталей состоит подшипник качения?</w:t>
      </w:r>
    </w:p>
    <w:p w:rsidR="00A530F0" w:rsidRDefault="00F52C3A" w:rsidP="00F52C3A">
      <w:pPr>
        <w:pStyle w:val="a3"/>
        <w:spacing w:line="336" w:lineRule="auto"/>
        <w:ind w:hanging="1134"/>
        <w:rPr>
          <w:rFonts w:ascii="Helvetica" w:hAnsi="Helvetica" w:cs="Helvetica"/>
          <w:color w:val="000000"/>
        </w:rPr>
      </w:pPr>
      <w:r w:rsidRPr="00F52C3A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6796254" cy="5376231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15" cy="53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F0" w:rsidRPr="00F52C3A" w:rsidRDefault="00A530F0" w:rsidP="00F52C3A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 w:rsidRPr="00F52C3A">
        <w:rPr>
          <w:rFonts w:asciiTheme="minorHAnsi" w:hAnsiTheme="minorHAnsi" w:cs="Helvetica"/>
          <w:color w:val="000000"/>
          <w:sz w:val="22"/>
          <w:szCs w:val="22"/>
        </w:rPr>
        <w:t xml:space="preserve">Рисунок </w:t>
      </w:r>
      <w:r w:rsidR="00F52C3A" w:rsidRPr="00F52C3A">
        <w:rPr>
          <w:rFonts w:asciiTheme="minorHAnsi" w:hAnsiTheme="minorHAnsi" w:cs="Helvetica"/>
          <w:color w:val="000000"/>
          <w:sz w:val="22"/>
          <w:szCs w:val="22"/>
        </w:rPr>
        <w:t>27</w:t>
      </w:r>
    </w:p>
    <w:p w:rsidR="00F52C3A" w:rsidRDefault="00F52C3A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pBdr>
          <w:bottom w:val="single" w:sz="12" w:space="1" w:color="auto"/>
        </w:pBdr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185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A530F0">
        <w:rPr>
          <w:rFonts w:ascii="Helvetica" w:hAnsi="Helvetica" w:cs="Helvetica"/>
          <w:color w:val="000000"/>
        </w:rPr>
        <w:t>П</w:t>
      </w:r>
      <w:proofErr w:type="gramEnd"/>
      <w:r w:rsidR="00A530F0">
        <w:rPr>
          <w:rFonts w:ascii="Helvetica" w:hAnsi="Helvetica" w:cs="Helvetica"/>
          <w:color w:val="000000"/>
        </w:rPr>
        <w:t>еречислите достоинства подшипников качения</w:t>
      </w:r>
    </w:p>
    <w:p w:rsidR="0076745B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186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недостатки имеют подшипники качения?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76745B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187</w:t>
      </w:r>
      <w:r w:rsidR="00A530F0">
        <w:rPr>
          <w:rFonts w:ascii="Helvetica" w:hAnsi="Helvetica" w:cs="Helvetica"/>
          <w:color w:val="000000"/>
        </w:rPr>
        <w:t xml:space="preserve"> Классификация: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направлению действия нагрузки-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форме тел качения__________________________________________________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числу рядов________________________________________________________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по нагрузочной способности_____________________________________________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188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материалы используются для изготовления подшипников?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189</w:t>
      </w:r>
      <w:proofErr w:type="gramStart"/>
      <w:r w:rsidR="00A530F0">
        <w:rPr>
          <w:rFonts w:ascii="Helvetica" w:hAnsi="Helvetica" w:cs="Helvetica"/>
          <w:color w:val="000000"/>
        </w:rPr>
        <w:t xml:space="preserve"> О</w:t>
      </w:r>
      <w:proofErr w:type="gramEnd"/>
      <w:r w:rsidR="00A530F0">
        <w:rPr>
          <w:rFonts w:ascii="Helvetica" w:hAnsi="Helvetica" w:cs="Helvetica"/>
          <w:color w:val="000000"/>
        </w:rPr>
        <w:t>пишите основные типы подшипников качения:</w:t>
      </w:r>
    </w:p>
    <w:p w:rsidR="00A530F0" w:rsidRDefault="00A530F0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шариковые радиальные подшипники</w:t>
      </w:r>
      <w:r w:rsidR="00F52C3A">
        <w:rPr>
          <w:rFonts w:ascii="Helvetica" w:hAnsi="Helvetica" w:cs="Helvetica"/>
          <w:color w:val="000000"/>
        </w:rPr>
        <w:t>-</w:t>
      </w:r>
    </w:p>
    <w:p w:rsidR="00A530F0" w:rsidRDefault="00F52C3A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а</w:t>
      </w:r>
    </w:p>
    <w:p w:rsidR="00A530F0" w:rsidRDefault="00F52C3A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б</w:t>
      </w:r>
    </w:p>
    <w:p w:rsidR="00A530F0" w:rsidRDefault="00F52C3A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</w:t>
      </w:r>
    </w:p>
    <w:p w:rsidR="00A530F0" w:rsidRDefault="00A530F0">
      <w:pPr>
        <w:rPr>
          <w:rFonts w:ascii="Helvetica" w:hAnsi="Helvetica" w:cs="Helvetica"/>
          <w:color w:val="000000"/>
        </w:rPr>
      </w:pPr>
    </w:p>
    <w:p w:rsidR="00A530F0" w:rsidRDefault="00A530F0">
      <w:pPr>
        <w:rPr>
          <w:rFonts w:ascii="Helvetica" w:hAnsi="Helvetica" w:cs="Helvetica"/>
          <w:color w:val="000000"/>
        </w:rPr>
      </w:pPr>
    </w:p>
    <w:p w:rsidR="00A530F0" w:rsidRDefault="00A530F0">
      <w:pPr>
        <w:rPr>
          <w:rFonts w:ascii="Helvetica" w:hAnsi="Helvetica" w:cs="Helvetica"/>
          <w:color w:val="000000"/>
        </w:rPr>
      </w:pPr>
    </w:p>
    <w:p w:rsidR="00F52C3A" w:rsidRDefault="00F52C3A">
      <w:pPr>
        <w:rPr>
          <w:rFonts w:ascii="Helvetica" w:hAnsi="Helvetica" w:cs="Helvetica"/>
          <w:color w:val="000000"/>
        </w:rPr>
      </w:pPr>
    </w:p>
    <w:p w:rsidR="00A530F0" w:rsidRDefault="00A530F0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роликовые конические подшипники</w:t>
      </w:r>
      <w:r w:rsidR="00F52C3A">
        <w:rPr>
          <w:rFonts w:ascii="Helvetica" w:hAnsi="Helvetica" w:cs="Helvetica"/>
          <w:color w:val="000000"/>
        </w:rPr>
        <w:t>-</w:t>
      </w:r>
    </w:p>
    <w:p w:rsidR="00F52C3A" w:rsidRDefault="00F52C3A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г</w:t>
      </w:r>
    </w:p>
    <w:p w:rsidR="00F52C3A" w:rsidRDefault="00F52C3A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д</w:t>
      </w:r>
    </w:p>
    <w:p w:rsidR="00F52C3A" w:rsidRDefault="00F52C3A">
      <w:pPr>
        <w:rPr>
          <w:rFonts w:ascii="Helvetica" w:hAnsi="Helvetica" w:cs="Helvetica"/>
          <w:color w:val="000000"/>
        </w:rPr>
      </w:pPr>
    </w:p>
    <w:p w:rsidR="00F52C3A" w:rsidRDefault="00F52C3A">
      <w:pPr>
        <w:rPr>
          <w:rFonts w:ascii="Helvetica" w:hAnsi="Helvetica" w:cs="Helvetica"/>
          <w:color w:val="000000"/>
        </w:rPr>
      </w:pPr>
    </w:p>
    <w:p w:rsidR="00F52C3A" w:rsidRDefault="00F52C3A">
      <w:pPr>
        <w:rPr>
          <w:rFonts w:ascii="Helvetica" w:hAnsi="Helvetica" w:cs="Helvetica"/>
          <w:color w:val="000000"/>
        </w:rPr>
      </w:pP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190</w:t>
      </w:r>
      <w:r w:rsidR="00A530F0">
        <w:rPr>
          <w:rFonts w:ascii="Helvetica" w:hAnsi="Helvetica" w:cs="Helvetica"/>
          <w:color w:val="000000"/>
        </w:rPr>
        <w:t xml:space="preserve"> Что обозначают две первые цифры справа в условном обозначении подшипника?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191</w:t>
      </w:r>
      <w:r w:rsidR="00A530F0">
        <w:rPr>
          <w:rFonts w:ascii="Helvetica" w:hAnsi="Helvetica" w:cs="Helvetica"/>
          <w:color w:val="000000"/>
        </w:rPr>
        <w:t xml:space="preserve"> Что обозначают третья и четвёртая цифры в условном обозначении подшипника?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</w:t>
      </w:r>
      <w:r w:rsidR="00A530F0">
        <w:rPr>
          <w:rFonts w:ascii="Helvetica" w:hAnsi="Helvetica" w:cs="Helvetica"/>
          <w:color w:val="000000"/>
        </w:rPr>
        <w:t>9</w:t>
      </w:r>
      <w:r>
        <w:rPr>
          <w:rFonts w:ascii="Helvetica" w:hAnsi="Helvetica" w:cs="Helvetica"/>
          <w:color w:val="000000"/>
        </w:rPr>
        <w:t>2</w:t>
      </w:r>
      <w:proofErr w:type="gramStart"/>
      <w:r w:rsidR="00A530F0">
        <w:rPr>
          <w:rFonts w:ascii="Helvetica" w:hAnsi="Helvetica" w:cs="Helvetica"/>
          <w:color w:val="000000"/>
        </w:rPr>
        <w:t xml:space="preserve"> Р</w:t>
      </w:r>
      <w:proofErr w:type="gramEnd"/>
      <w:r w:rsidR="00A530F0">
        <w:rPr>
          <w:rFonts w:ascii="Helvetica" w:hAnsi="Helvetica" w:cs="Helvetica"/>
          <w:color w:val="000000"/>
        </w:rPr>
        <w:t>асшифруйте марку подшипника качения: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311___________________________________________________________________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· 6-36209______________________________________________________________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· 6-7308_______________________________________________________________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193</w:t>
      </w:r>
      <w:proofErr w:type="gramStart"/>
      <w:r w:rsidR="00A530F0">
        <w:rPr>
          <w:rFonts w:ascii="Helvetica" w:hAnsi="Helvetica" w:cs="Helvetica"/>
          <w:color w:val="000000"/>
        </w:rPr>
        <w:t xml:space="preserve"> П</w:t>
      </w:r>
      <w:proofErr w:type="gramEnd"/>
      <w:r w:rsidR="00A530F0">
        <w:rPr>
          <w:rFonts w:ascii="Helvetica" w:hAnsi="Helvetica" w:cs="Helvetica"/>
          <w:color w:val="000000"/>
        </w:rPr>
        <w:t>еречислите виды разрушения подшипников качения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194</w:t>
      </w:r>
      <w:proofErr w:type="gramStart"/>
      <w:r w:rsidR="00F52C3A">
        <w:rPr>
          <w:rFonts w:ascii="Helvetica" w:hAnsi="Helvetica" w:cs="Helvetica"/>
          <w:color w:val="000000"/>
        </w:rPr>
        <w:t xml:space="preserve"> К</w:t>
      </w:r>
      <w:proofErr w:type="gramEnd"/>
      <w:r w:rsidR="00F52C3A">
        <w:rPr>
          <w:rFonts w:ascii="Helvetica" w:hAnsi="Helvetica" w:cs="Helvetica"/>
          <w:color w:val="000000"/>
        </w:rPr>
        <w:t>акие</w:t>
      </w:r>
      <w:r w:rsidR="00A530F0">
        <w:rPr>
          <w:rFonts w:ascii="Helvetica" w:hAnsi="Helvetica" w:cs="Helvetica"/>
          <w:color w:val="000000"/>
        </w:rPr>
        <w:t xml:space="preserve"> подшипник</w:t>
      </w:r>
      <w:r w:rsidR="00BD09A2">
        <w:rPr>
          <w:rFonts w:ascii="Helvetica" w:hAnsi="Helvetica" w:cs="Helvetica"/>
          <w:color w:val="000000"/>
        </w:rPr>
        <w:t>и</w:t>
      </w:r>
      <w:r w:rsidR="00F52C3A">
        <w:rPr>
          <w:rFonts w:ascii="Helvetica" w:hAnsi="Helvetica" w:cs="Helvetica"/>
          <w:color w:val="000000"/>
        </w:rPr>
        <w:t xml:space="preserve"> изображены </w:t>
      </w:r>
      <w:r w:rsidR="00A530F0">
        <w:rPr>
          <w:rFonts w:ascii="Helvetica" w:hAnsi="Helvetica" w:cs="Helvetica"/>
          <w:color w:val="000000"/>
        </w:rPr>
        <w:t>на рисунке</w:t>
      </w:r>
      <w:r w:rsidR="00F52C3A">
        <w:rPr>
          <w:rFonts w:ascii="Helvetica" w:hAnsi="Helvetica" w:cs="Helvetica"/>
          <w:color w:val="000000"/>
        </w:rPr>
        <w:t xml:space="preserve"> 27</w:t>
      </w:r>
      <w:r w:rsidR="00A530F0">
        <w:rPr>
          <w:rFonts w:ascii="Helvetica" w:hAnsi="Helvetica" w:cs="Helvetica"/>
          <w:color w:val="000000"/>
        </w:rPr>
        <w:t>?</w:t>
      </w: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A530F0" w:rsidRPr="00F92765" w:rsidRDefault="00BD09A2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32" w:name="_Toc513461969"/>
      <w:r w:rsidRPr="00F92765">
        <w:rPr>
          <w:color w:val="000000" w:themeColor="text1"/>
          <w:sz w:val="40"/>
          <w:szCs w:val="40"/>
        </w:rPr>
        <w:t>Муфты</w:t>
      </w:r>
      <w:bookmarkEnd w:id="32"/>
    </w:p>
    <w:p w:rsidR="00A530F0" w:rsidRDefault="00BD09A2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  <w:r w:rsidR="0076745B">
        <w:rPr>
          <w:rFonts w:ascii="Helvetica" w:hAnsi="Helvetica" w:cs="Helvetica"/>
          <w:color w:val="000000"/>
        </w:rPr>
        <w:t>195</w:t>
      </w:r>
      <w:r w:rsidR="00A530F0">
        <w:rPr>
          <w:rFonts w:ascii="Helvetica" w:hAnsi="Helvetica" w:cs="Helvetica"/>
          <w:color w:val="000000"/>
        </w:rPr>
        <w:t xml:space="preserve"> Что называется муфтой?</w:t>
      </w:r>
    </w:p>
    <w:p w:rsidR="00A530F0" w:rsidRDefault="00A530F0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196</w:t>
      </w:r>
      <w:proofErr w:type="gramStart"/>
      <w:r w:rsidR="00A530F0">
        <w:rPr>
          <w:rFonts w:ascii="Helvetica" w:hAnsi="Helvetica" w:cs="Helvetica"/>
          <w:color w:val="000000"/>
        </w:rPr>
        <w:t xml:space="preserve"> К</w:t>
      </w:r>
      <w:proofErr w:type="gramEnd"/>
      <w:r w:rsidR="00A530F0">
        <w:rPr>
          <w:rFonts w:ascii="Helvetica" w:hAnsi="Helvetica" w:cs="Helvetica"/>
          <w:color w:val="000000"/>
        </w:rPr>
        <w:t>акие функции выполняет муфта? 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197</w:t>
      </w:r>
      <w:proofErr w:type="gramStart"/>
      <w:r w:rsidR="00BD09A2">
        <w:rPr>
          <w:rFonts w:ascii="Helvetica" w:hAnsi="Helvetica" w:cs="Helvetica"/>
          <w:color w:val="000000"/>
        </w:rPr>
        <w:t xml:space="preserve"> П</w:t>
      </w:r>
      <w:proofErr w:type="gramEnd"/>
      <w:r w:rsidR="00BD09A2">
        <w:rPr>
          <w:rFonts w:ascii="Helvetica" w:hAnsi="Helvetica" w:cs="Helvetica"/>
          <w:color w:val="000000"/>
        </w:rPr>
        <w:t xml:space="preserve">риведите примеры </w:t>
      </w:r>
      <w:proofErr w:type="spellStart"/>
      <w:r w:rsidR="00BD09A2">
        <w:rPr>
          <w:rFonts w:ascii="Helvetica" w:hAnsi="Helvetica" w:cs="Helvetica"/>
          <w:color w:val="000000"/>
        </w:rPr>
        <w:t>не</w:t>
      </w:r>
      <w:r w:rsidR="00A530F0">
        <w:rPr>
          <w:rFonts w:ascii="Helvetica" w:hAnsi="Helvetica" w:cs="Helvetica"/>
          <w:color w:val="000000"/>
        </w:rPr>
        <w:t>расцепляемых</w:t>
      </w:r>
      <w:proofErr w:type="spellEnd"/>
      <w:r w:rsidR="00A530F0">
        <w:rPr>
          <w:rFonts w:ascii="Helvetica" w:hAnsi="Helvetica" w:cs="Helvetica"/>
          <w:color w:val="000000"/>
        </w:rPr>
        <w:t xml:space="preserve"> муфт ______________________________________________________________________</w:t>
      </w:r>
    </w:p>
    <w:p w:rsidR="00A530F0" w:rsidRDefault="0076745B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198</w:t>
      </w:r>
      <w:proofErr w:type="gramStart"/>
      <w:r w:rsidR="00A530F0">
        <w:rPr>
          <w:rFonts w:ascii="Helvetica" w:hAnsi="Helvetica" w:cs="Helvetica"/>
          <w:color w:val="000000"/>
        </w:rPr>
        <w:t xml:space="preserve"> О</w:t>
      </w:r>
      <w:proofErr w:type="gramEnd"/>
      <w:r w:rsidR="00A530F0">
        <w:rPr>
          <w:rFonts w:ascii="Helvetica" w:hAnsi="Helvetica" w:cs="Helvetica"/>
          <w:color w:val="000000"/>
        </w:rPr>
        <w:t>пишите устройство фланцевой муфты</w:t>
      </w:r>
    </w:p>
    <w:p w:rsidR="00BD09A2" w:rsidRDefault="0076745B" w:rsidP="00BD09A2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199</w:t>
      </w:r>
      <w:proofErr w:type="gramStart"/>
      <w:r w:rsidR="00BD09A2">
        <w:rPr>
          <w:rFonts w:ascii="Helvetica" w:hAnsi="Helvetica" w:cs="Helvetica"/>
          <w:color w:val="000000"/>
        </w:rPr>
        <w:t xml:space="preserve"> О</w:t>
      </w:r>
      <w:proofErr w:type="gramEnd"/>
      <w:r w:rsidR="00BD09A2">
        <w:rPr>
          <w:rFonts w:ascii="Helvetica" w:hAnsi="Helvetica" w:cs="Helvetica"/>
          <w:color w:val="000000"/>
        </w:rPr>
        <w:t>пишите устройство и работу муфты упругой втулочно-пальцевой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BD09A2" w:rsidRDefault="00BD09A2" w:rsidP="00BD09A2">
      <w:pPr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.</w:t>
      </w:r>
    </w:p>
    <w:p w:rsidR="00BD09A2" w:rsidRDefault="0076745B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200</w:t>
      </w:r>
      <w:proofErr w:type="gramStart"/>
      <w:r w:rsidR="00BD09A2">
        <w:rPr>
          <w:rFonts w:ascii="Helvetica" w:hAnsi="Helvetica" w:cs="Helvetica"/>
          <w:color w:val="000000"/>
        </w:rPr>
        <w:t xml:space="preserve"> Д</w:t>
      </w:r>
      <w:proofErr w:type="gramEnd"/>
      <w:r w:rsidR="00BD09A2">
        <w:rPr>
          <w:rFonts w:ascii="Helvetica" w:hAnsi="Helvetica" w:cs="Helvetica"/>
          <w:color w:val="000000"/>
        </w:rPr>
        <w:t>ля чего служат управляемые муфты?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BD09A2" w:rsidRDefault="0076745B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201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BD09A2">
        <w:rPr>
          <w:rFonts w:ascii="Helvetica" w:hAnsi="Helvetica" w:cs="Helvetica"/>
          <w:color w:val="000000"/>
        </w:rPr>
        <w:t>Д</w:t>
      </w:r>
      <w:proofErr w:type="gramEnd"/>
      <w:r w:rsidR="00BD09A2">
        <w:rPr>
          <w:rFonts w:ascii="Helvetica" w:hAnsi="Helvetica" w:cs="Helvetica"/>
          <w:color w:val="000000"/>
        </w:rPr>
        <w:t>ля чего служат самодействующие - предохранительные муфты?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BD09A2" w:rsidRDefault="0076745B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202</w:t>
      </w:r>
      <w:proofErr w:type="gramStart"/>
      <w:r w:rsidR="00BD09A2">
        <w:rPr>
          <w:rFonts w:ascii="Helvetica" w:hAnsi="Helvetica" w:cs="Helvetica"/>
          <w:color w:val="000000"/>
        </w:rPr>
        <w:t xml:space="preserve"> П</w:t>
      </w:r>
      <w:proofErr w:type="gramEnd"/>
      <w:r w:rsidR="00BD09A2">
        <w:rPr>
          <w:rFonts w:ascii="Helvetica" w:hAnsi="Helvetica" w:cs="Helvetica"/>
          <w:color w:val="000000"/>
        </w:rPr>
        <w:t>о каким параметрам подбирают муфту по ГОСТу?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BD09A2" w:rsidRDefault="0076745B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203</w:t>
      </w:r>
      <w:proofErr w:type="gramStart"/>
      <w:r w:rsidR="00BD09A2">
        <w:rPr>
          <w:rFonts w:ascii="Helvetica" w:hAnsi="Helvetica" w:cs="Helvetica"/>
          <w:color w:val="000000"/>
        </w:rPr>
        <w:t xml:space="preserve"> К</w:t>
      </w:r>
      <w:proofErr w:type="gramEnd"/>
      <w:r w:rsidR="00BD09A2">
        <w:rPr>
          <w:rFonts w:ascii="Helvetica" w:hAnsi="Helvetica" w:cs="Helvetica"/>
          <w:color w:val="000000"/>
        </w:rPr>
        <w:t>акие муфты представлены на рисунках?</w:t>
      </w:r>
    </w:p>
    <w:p w:rsidR="00BD09A2" w:rsidRDefault="00BD09A2" w:rsidP="00A530F0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A530F0" w:rsidRDefault="00BD09A2">
      <w:pPr>
        <w:rPr>
          <w:rFonts w:ascii="Helvetica" w:hAnsi="Helvetica" w:cs="Helvetica"/>
          <w:color w:val="000000"/>
        </w:rPr>
      </w:pPr>
      <w:r w:rsidRPr="00BD09A2">
        <w:rPr>
          <w:rFonts w:ascii="Helvetica" w:hAnsi="Helvetica" w:cs="Helvetica"/>
          <w:noProof/>
          <w:color w:val="000000"/>
          <w:lang w:eastAsia="ru-RU"/>
        </w:rPr>
        <w:lastRenderedPageBreak/>
        <w:drawing>
          <wp:inline distT="0" distB="0" distL="0" distR="0">
            <wp:extent cx="5783855" cy="6902791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40" cy="69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F0" w:rsidRPr="00BD09A2" w:rsidRDefault="00BD09A2" w:rsidP="00BD09A2">
      <w:pPr>
        <w:jc w:val="center"/>
        <w:rPr>
          <w:rFonts w:cs="Helvetica"/>
          <w:color w:val="000000"/>
        </w:rPr>
      </w:pPr>
      <w:r w:rsidRPr="00BD09A2">
        <w:rPr>
          <w:rFonts w:cs="Helvetica"/>
          <w:color w:val="000000"/>
        </w:rPr>
        <w:t>Рисунок 28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BD09A2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313B99" w:rsidRPr="00E84B0E" w:rsidRDefault="00BD09A2" w:rsidP="00E84B0E">
      <w:pPr>
        <w:pStyle w:val="1"/>
        <w:jc w:val="center"/>
        <w:rPr>
          <w:sz w:val="40"/>
          <w:szCs w:val="40"/>
        </w:rPr>
      </w:pPr>
      <w:bookmarkStart w:id="33" w:name="_Toc513461970"/>
      <w:r w:rsidRPr="00F92765">
        <w:rPr>
          <w:color w:val="000000" w:themeColor="text1"/>
          <w:sz w:val="40"/>
          <w:szCs w:val="40"/>
        </w:rPr>
        <w:lastRenderedPageBreak/>
        <w:t>Шпоночные и шлицевые соединения</w:t>
      </w:r>
      <w:bookmarkEnd w:id="33"/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 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204</w:t>
      </w:r>
      <w:proofErr w:type="gramStart"/>
      <w:r w:rsidR="00313B99">
        <w:rPr>
          <w:rFonts w:ascii="Helvetica" w:hAnsi="Helvetica" w:cs="Helvetica"/>
          <w:color w:val="000000"/>
        </w:rPr>
        <w:t xml:space="preserve"> Д</w:t>
      </w:r>
      <w:proofErr w:type="gramEnd"/>
      <w:r w:rsidR="00313B99">
        <w:rPr>
          <w:rFonts w:ascii="Helvetica" w:hAnsi="Helvetica" w:cs="Helvetica"/>
          <w:color w:val="000000"/>
        </w:rPr>
        <w:t>ля чего служат шпоночные и шлицевые соединения?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205</w:t>
      </w:r>
      <w:proofErr w:type="gramStart"/>
      <w:r w:rsidR="00313B99">
        <w:rPr>
          <w:rFonts w:ascii="Helvetica" w:hAnsi="Helvetica" w:cs="Helvetica"/>
          <w:color w:val="000000"/>
        </w:rPr>
        <w:t xml:space="preserve"> О</w:t>
      </w:r>
      <w:proofErr w:type="gramEnd"/>
      <w:r w:rsidR="00313B99">
        <w:rPr>
          <w:rFonts w:ascii="Helvetica" w:hAnsi="Helvetica" w:cs="Helvetica"/>
          <w:color w:val="000000"/>
        </w:rPr>
        <w:t>тметьте достоинства и недостатки шпоночных соединений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206</w:t>
      </w:r>
      <w:proofErr w:type="gramStart"/>
      <w:r w:rsidR="00313B99">
        <w:rPr>
          <w:rFonts w:ascii="Helvetica" w:hAnsi="Helvetica" w:cs="Helvetica"/>
          <w:color w:val="000000"/>
        </w:rPr>
        <w:t xml:space="preserve"> П</w:t>
      </w:r>
      <w:proofErr w:type="gramEnd"/>
      <w:r w:rsidR="00313B99">
        <w:rPr>
          <w:rFonts w:ascii="Helvetica" w:hAnsi="Helvetica" w:cs="Helvetica"/>
          <w:color w:val="000000"/>
        </w:rPr>
        <w:t>еречислите основные типы ненапряжённых шпоночных сое</w:t>
      </w:r>
      <w:r w:rsidR="00BD09A2">
        <w:rPr>
          <w:rFonts w:ascii="Helvetica" w:hAnsi="Helvetica" w:cs="Helvetica"/>
          <w:color w:val="000000"/>
        </w:rPr>
        <w:t>динений, указанных на рисунке 29</w:t>
      </w:r>
    </w:p>
    <w:p w:rsidR="00313B99" w:rsidRDefault="00BD09A2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 w:rsidRPr="00BD09A2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5940283" cy="1663547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98" cy="16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99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Рисунок 29</w:t>
      </w:r>
      <w:r w:rsidR="00313B99">
        <w:rPr>
          <w:rFonts w:ascii="Helvetica" w:hAnsi="Helvetica" w:cs="Helvetica"/>
          <w:color w:val="000000"/>
        </w:rPr>
        <w:t xml:space="preserve"> - Шпоночные соединения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207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акими шпонками осуществляются напряжённые соединения?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208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акими гранями передаётся момент в пр</w:t>
      </w:r>
      <w:r w:rsidR="00BD09A2">
        <w:rPr>
          <w:rFonts w:ascii="Helvetica" w:hAnsi="Helvetica" w:cs="Helvetica"/>
          <w:color w:val="000000"/>
        </w:rPr>
        <w:t>изматической шпонке на рисунке 29</w:t>
      </w:r>
      <w:r w:rsidR="00313B99">
        <w:rPr>
          <w:rFonts w:ascii="Helvetica" w:hAnsi="Helvetica" w:cs="Helvetica"/>
          <w:color w:val="000000"/>
        </w:rPr>
        <w:t>?</w:t>
      </w:r>
    </w:p>
    <w:p w:rsidR="00BD09A2" w:rsidRDefault="00BD09A2" w:rsidP="00BD09A2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209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акой расчёт шпоночных соединений является основным?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210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акие материалы используются для изготовления шпонок?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76745B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76745B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211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акое соединение показано на рисунке</w:t>
      </w:r>
      <w:r w:rsidR="00A04392">
        <w:rPr>
          <w:rFonts w:ascii="Helvetica" w:hAnsi="Helvetica" w:cs="Helvetica"/>
          <w:color w:val="000000"/>
        </w:rPr>
        <w:t xml:space="preserve"> 30</w:t>
      </w:r>
      <w:r w:rsidR="00313B99">
        <w:rPr>
          <w:rFonts w:ascii="Helvetica" w:hAnsi="Helvetica" w:cs="Helvetica"/>
          <w:color w:val="000000"/>
        </w:rPr>
        <w:t>?</w:t>
      </w:r>
    </w:p>
    <w:p w:rsidR="00313B99" w:rsidRDefault="00BD09A2" w:rsidP="00BD09A2">
      <w:pPr>
        <w:pStyle w:val="a3"/>
        <w:spacing w:line="336" w:lineRule="auto"/>
        <w:jc w:val="center"/>
        <w:rPr>
          <w:rFonts w:ascii="Helvetica" w:hAnsi="Helvetica" w:cs="Helvetica"/>
          <w:color w:val="000000"/>
        </w:rPr>
      </w:pPr>
      <w:r w:rsidRPr="00BD09A2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3911141" cy="2590408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70" cy="26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99" w:rsidRPr="00BD09A2" w:rsidRDefault="00BD09A2" w:rsidP="00BD09A2">
      <w:pPr>
        <w:pStyle w:val="a3"/>
        <w:spacing w:line="336" w:lineRule="auto"/>
        <w:jc w:val="center"/>
        <w:rPr>
          <w:rFonts w:asciiTheme="minorHAnsi" w:hAnsiTheme="minorHAnsi" w:cs="Helvetica"/>
          <w:color w:val="000000"/>
          <w:sz w:val="22"/>
          <w:szCs w:val="22"/>
        </w:rPr>
      </w:pPr>
      <w:r w:rsidRPr="00BD09A2">
        <w:rPr>
          <w:rFonts w:asciiTheme="minorHAnsi" w:hAnsiTheme="minorHAnsi" w:cs="Helvetica"/>
          <w:color w:val="000000"/>
          <w:sz w:val="22"/>
          <w:szCs w:val="22"/>
        </w:rPr>
        <w:t>Рисунок 30</w:t>
      </w:r>
    </w:p>
    <w:p w:rsidR="00A04392" w:rsidRDefault="00A04392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212</w:t>
      </w:r>
      <w:proofErr w:type="gramStart"/>
      <w:r>
        <w:rPr>
          <w:rFonts w:ascii="Helvetica" w:hAnsi="Helvetica" w:cs="Helvetica"/>
          <w:color w:val="000000"/>
        </w:rPr>
        <w:t xml:space="preserve"> </w:t>
      </w:r>
      <w:r w:rsidR="00313B99">
        <w:rPr>
          <w:rFonts w:ascii="Helvetica" w:hAnsi="Helvetica" w:cs="Helvetica"/>
          <w:color w:val="000000"/>
        </w:rPr>
        <w:t>В</w:t>
      </w:r>
      <w:proofErr w:type="gramEnd"/>
      <w:r w:rsidR="00313B99">
        <w:rPr>
          <w:rFonts w:ascii="Helvetica" w:hAnsi="Helvetica" w:cs="Helvetica"/>
          <w:color w:val="000000"/>
        </w:rPr>
        <w:t xml:space="preserve"> чём достоинства шлицевых соединений по сравнению со шпоночными?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313B99" w:rsidRDefault="0076745B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213</w:t>
      </w:r>
      <w:proofErr w:type="gramStart"/>
      <w:r w:rsidR="00313B99">
        <w:rPr>
          <w:rFonts w:ascii="Helvetica" w:hAnsi="Helvetica" w:cs="Helvetica"/>
          <w:color w:val="000000"/>
        </w:rPr>
        <w:t xml:space="preserve"> К</w:t>
      </w:r>
      <w:proofErr w:type="gramEnd"/>
      <w:r w:rsidR="00313B99">
        <w:rPr>
          <w:rFonts w:ascii="Helvetica" w:hAnsi="Helvetica" w:cs="Helvetica"/>
          <w:color w:val="000000"/>
        </w:rPr>
        <w:t>акие шлицевые соединения наиболее распространены?</w:t>
      </w:r>
    </w:p>
    <w:p w:rsidR="00313B99" w:rsidRDefault="00313B99" w:rsidP="00313B99">
      <w:pPr>
        <w:pStyle w:val="a3"/>
        <w:spacing w:line="336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______________________________________________________________________</w:t>
      </w:r>
    </w:p>
    <w:p w:rsidR="00A530F0" w:rsidRDefault="00A530F0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Default="001E3082">
      <w:pPr>
        <w:rPr>
          <w:rFonts w:ascii="Helvetica" w:hAnsi="Helvetica" w:cs="Helvetica"/>
          <w:color w:val="000000"/>
        </w:rPr>
      </w:pPr>
    </w:p>
    <w:p w:rsidR="001E3082" w:rsidRPr="00F92765" w:rsidRDefault="001E3082" w:rsidP="00E84B0E">
      <w:pPr>
        <w:pStyle w:val="1"/>
        <w:jc w:val="center"/>
        <w:rPr>
          <w:color w:val="000000" w:themeColor="text1"/>
          <w:sz w:val="40"/>
          <w:szCs w:val="40"/>
        </w:rPr>
      </w:pPr>
      <w:bookmarkStart w:id="34" w:name="_Toc513461971"/>
      <w:r w:rsidRPr="00F92765">
        <w:rPr>
          <w:color w:val="000000" w:themeColor="text1"/>
          <w:sz w:val="40"/>
          <w:szCs w:val="40"/>
        </w:rPr>
        <w:lastRenderedPageBreak/>
        <w:t>Литература</w:t>
      </w:r>
      <w:bookmarkEnd w:id="34"/>
    </w:p>
    <w:p w:rsidR="001E3082" w:rsidRPr="008555AA" w:rsidRDefault="008555AA" w:rsidP="008555AA">
      <w:pPr>
        <w:rPr>
          <w:rFonts w:cs="Helvetica"/>
          <w:color w:val="000000"/>
          <w:sz w:val="32"/>
          <w:szCs w:val="32"/>
        </w:rPr>
      </w:pPr>
      <w:r>
        <w:rPr>
          <w:rFonts w:ascii="Arial" w:hAnsi="Arial"/>
          <w:color w:val="000000"/>
          <w:spacing w:val="-8"/>
          <w:sz w:val="29"/>
        </w:rPr>
        <w:t>1.</w:t>
      </w:r>
      <w:r w:rsidRPr="008555AA">
        <w:rPr>
          <w:rFonts w:ascii="Arial" w:hAnsi="Arial"/>
          <w:color w:val="000000"/>
          <w:spacing w:val="-8"/>
          <w:sz w:val="29"/>
        </w:rPr>
        <w:t xml:space="preserve">Вереина </w:t>
      </w:r>
      <w:proofErr w:type="spellStart"/>
      <w:r w:rsidRPr="008555AA">
        <w:rPr>
          <w:rFonts w:ascii="Arial" w:hAnsi="Arial"/>
          <w:color w:val="000000"/>
          <w:spacing w:val="-8"/>
          <w:sz w:val="29"/>
        </w:rPr>
        <w:t>Л.И.,Краснов</w:t>
      </w:r>
      <w:proofErr w:type="spellEnd"/>
      <w:r w:rsidRPr="008555AA">
        <w:rPr>
          <w:rFonts w:ascii="Arial" w:hAnsi="Arial"/>
          <w:color w:val="000000"/>
          <w:spacing w:val="-8"/>
          <w:sz w:val="29"/>
        </w:rPr>
        <w:t xml:space="preserve"> М.М. «Техническая </w:t>
      </w:r>
      <w:proofErr w:type="spellStart"/>
      <w:r w:rsidRPr="008555AA">
        <w:rPr>
          <w:rFonts w:ascii="Arial" w:hAnsi="Arial"/>
          <w:color w:val="000000"/>
          <w:spacing w:val="-8"/>
          <w:sz w:val="29"/>
        </w:rPr>
        <w:t>механика»</w:t>
      </w:r>
      <w:proofErr w:type="gramStart"/>
      <w:r w:rsidRPr="008555AA">
        <w:rPr>
          <w:rFonts w:ascii="Arial" w:hAnsi="Arial"/>
          <w:color w:val="000000"/>
          <w:spacing w:val="-8"/>
          <w:sz w:val="29"/>
        </w:rPr>
        <w:t>,М</w:t>
      </w:r>
      <w:proofErr w:type="spellEnd"/>
      <w:proofErr w:type="gramEnd"/>
      <w:r w:rsidRPr="008555AA">
        <w:rPr>
          <w:rFonts w:ascii="Arial" w:hAnsi="Arial"/>
          <w:color w:val="000000"/>
          <w:spacing w:val="-8"/>
          <w:sz w:val="29"/>
        </w:rPr>
        <w:t>.,            «Академия», 2017.</w:t>
      </w:r>
      <w:r w:rsidRPr="008555AA">
        <w:rPr>
          <w:rFonts w:ascii="Arial" w:hAnsi="Arial"/>
          <w:color w:val="000000"/>
          <w:spacing w:val="-8"/>
          <w:sz w:val="29"/>
        </w:rPr>
        <w:br/>
      </w:r>
      <w:r w:rsidRPr="008555AA">
        <w:rPr>
          <w:rFonts w:cs="Helvetica"/>
          <w:color w:val="000000"/>
          <w:sz w:val="32"/>
          <w:szCs w:val="32"/>
        </w:rPr>
        <w:t xml:space="preserve">2. </w:t>
      </w:r>
      <w:r w:rsidR="001E3082" w:rsidRPr="008555AA">
        <w:rPr>
          <w:rFonts w:cs="Helvetica"/>
          <w:color w:val="000000"/>
          <w:sz w:val="32"/>
          <w:szCs w:val="32"/>
        </w:rPr>
        <w:t xml:space="preserve">Куклин Н.Г. </w:t>
      </w:r>
      <w:r w:rsidRPr="008555AA">
        <w:rPr>
          <w:rFonts w:cs="Helvetica"/>
          <w:color w:val="000000"/>
          <w:sz w:val="32"/>
          <w:szCs w:val="32"/>
        </w:rPr>
        <w:t>«</w:t>
      </w:r>
      <w:r w:rsidR="001E3082" w:rsidRPr="008555AA">
        <w:rPr>
          <w:rFonts w:cs="Helvetica"/>
          <w:color w:val="000000"/>
          <w:sz w:val="32"/>
          <w:szCs w:val="32"/>
        </w:rPr>
        <w:t xml:space="preserve">Детали </w:t>
      </w:r>
      <w:proofErr w:type="spellStart"/>
      <w:r w:rsidR="001E3082" w:rsidRPr="008555AA">
        <w:rPr>
          <w:rFonts w:cs="Helvetica"/>
          <w:color w:val="000000"/>
          <w:sz w:val="32"/>
          <w:szCs w:val="32"/>
        </w:rPr>
        <w:t>машин</w:t>
      </w:r>
      <w:r w:rsidRPr="008555AA">
        <w:rPr>
          <w:rFonts w:cs="Helvetica"/>
          <w:color w:val="000000"/>
          <w:sz w:val="32"/>
          <w:szCs w:val="32"/>
        </w:rPr>
        <w:t>»</w:t>
      </w:r>
      <w:proofErr w:type="gramStart"/>
      <w:r w:rsidR="001E3082" w:rsidRPr="008555AA">
        <w:rPr>
          <w:rFonts w:cs="Helvetica"/>
          <w:color w:val="000000"/>
          <w:sz w:val="32"/>
          <w:szCs w:val="32"/>
        </w:rPr>
        <w:t>.М</w:t>
      </w:r>
      <w:proofErr w:type="spellEnd"/>
      <w:proofErr w:type="gramEnd"/>
      <w:r w:rsidR="001E3082" w:rsidRPr="008555AA">
        <w:rPr>
          <w:rFonts w:cs="Helvetica"/>
          <w:color w:val="000000"/>
          <w:sz w:val="32"/>
          <w:szCs w:val="32"/>
        </w:rPr>
        <w:t xml:space="preserve">., </w:t>
      </w:r>
      <w:r w:rsidRPr="008555AA">
        <w:rPr>
          <w:rFonts w:cs="Helvetica"/>
          <w:color w:val="000000"/>
          <w:sz w:val="32"/>
          <w:szCs w:val="32"/>
        </w:rPr>
        <w:t>«</w:t>
      </w:r>
      <w:r w:rsidR="001E3082" w:rsidRPr="008555AA">
        <w:rPr>
          <w:rFonts w:cs="Helvetica"/>
          <w:color w:val="000000"/>
          <w:sz w:val="32"/>
          <w:szCs w:val="32"/>
        </w:rPr>
        <w:t>Высшая школа</w:t>
      </w:r>
      <w:r w:rsidRPr="008555AA">
        <w:rPr>
          <w:rFonts w:cs="Helvetica"/>
          <w:color w:val="000000"/>
          <w:sz w:val="32"/>
          <w:szCs w:val="32"/>
        </w:rPr>
        <w:t>»</w:t>
      </w:r>
      <w:r w:rsidR="001E3082" w:rsidRPr="008555AA">
        <w:rPr>
          <w:rFonts w:cs="Helvetica"/>
          <w:color w:val="000000"/>
          <w:sz w:val="32"/>
          <w:szCs w:val="32"/>
        </w:rPr>
        <w:t>, 2005.</w:t>
      </w:r>
    </w:p>
    <w:p w:rsidR="001E3082" w:rsidRPr="008555AA" w:rsidRDefault="008555AA" w:rsidP="008555AA">
      <w:pPr>
        <w:rPr>
          <w:rFonts w:cs="Helvetica"/>
          <w:color w:val="000000"/>
          <w:sz w:val="32"/>
          <w:szCs w:val="32"/>
        </w:rPr>
      </w:pPr>
      <w:r w:rsidRPr="008555AA">
        <w:rPr>
          <w:rFonts w:cs="Helvetica"/>
          <w:color w:val="000000"/>
          <w:sz w:val="32"/>
          <w:szCs w:val="32"/>
        </w:rPr>
        <w:t>3.</w:t>
      </w:r>
      <w:r w:rsidR="001E3082" w:rsidRPr="008555AA">
        <w:rPr>
          <w:rFonts w:cs="Helvetica"/>
          <w:color w:val="000000"/>
          <w:sz w:val="32"/>
          <w:szCs w:val="32"/>
        </w:rPr>
        <w:t xml:space="preserve">Мовнин М.С. и др. </w:t>
      </w:r>
      <w:r w:rsidRPr="008555AA">
        <w:rPr>
          <w:rFonts w:cs="Helvetica"/>
          <w:color w:val="000000"/>
          <w:sz w:val="32"/>
          <w:szCs w:val="32"/>
        </w:rPr>
        <w:t>«</w:t>
      </w:r>
      <w:r w:rsidR="001E3082" w:rsidRPr="008555AA">
        <w:rPr>
          <w:rFonts w:cs="Helvetica"/>
          <w:color w:val="000000"/>
          <w:sz w:val="32"/>
          <w:szCs w:val="32"/>
        </w:rPr>
        <w:t xml:space="preserve">Основы технической </w:t>
      </w:r>
      <w:proofErr w:type="spellStart"/>
      <w:r w:rsidR="001E3082" w:rsidRPr="008555AA">
        <w:rPr>
          <w:rFonts w:cs="Helvetica"/>
          <w:color w:val="000000"/>
          <w:sz w:val="32"/>
          <w:szCs w:val="32"/>
        </w:rPr>
        <w:t>механики</w:t>
      </w:r>
      <w:r w:rsidRPr="008555AA">
        <w:rPr>
          <w:rFonts w:cs="Helvetica"/>
          <w:color w:val="000000"/>
          <w:sz w:val="32"/>
          <w:szCs w:val="32"/>
        </w:rPr>
        <w:t>»</w:t>
      </w:r>
      <w:proofErr w:type="gramStart"/>
      <w:r w:rsidR="001E3082" w:rsidRPr="008555AA">
        <w:rPr>
          <w:rFonts w:cs="Helvetica"/>
          <w:color w:val="000000"/>
          <w:sz w:val="32"/>
          <w:szCs w:val="32"/>
        </w:rPr>
        <w:t>.М</w:t>
      </w:r>
      <w:proofErr w:type="spellEnd"/>
      <w:proofErr w:type="gramEnd"/>
      <w:r w:rsidR="001E3082" w:rsidRPr="008555AA">
        <w:rPr>
          <w:rFonts w:cs="Helvetica"/>
          <w:color w:val="000000"/>
          <w:sz w:val="32"/>
          <w:szCs w:val="32"/>
        </w:rPr>
        <w:t xml:space="preserve">., </w:t>
      </w:r>
      <w:r w:rsidRPr="008555AA">
        <w:rPr>
          <w:rFonts w:cs="Helvetica"/>
          <w:color w:val="000000"/>
          <w:sz w:val="32"/>
          <w:szCs w:val="32"/>
        </w:rPr>
        <w:t>«</w:t>
      </w:r>
      <w:r w:rsidR="001E3082" w:rsidRPr="008555AA">
        <w:rPr>
          <w:rFonts w:cs="Helvetica"/>
          <w:color w:val="000000"/>
          <w:sz w:val="32"/>
          <w:szCs w:val="32"/>
        </w:rPr>
        <w:t>Высшая школа</w:t>
      </w:r>
      <w:r w:rsidRPr="008555AA">
        <w:rPr>
          <w:rFonts w:cs="Helvetica"/>
          <w:color w:val="000000"/>
          <w:sz w:val="32"/>
          <w:szCs w:val="32"/>
        </w:rPr>
        <w:t>»</w:t>
      </w:r>
      <w:r w:rsidR="001E3082" w:rsidRPr="008555AA">
        <w:rPr>
          <w:rFonts w:cs="Helvetica"/>
          <w:color w:val="000000"/>
          <w:sz w:val="32"/>
          <w:szCs w:val="32"/>
        </w:rPr>
        <w:t>, 2011.</w:t>
      </w:r>
    </w:p>
    <w:p w:rsidR="001E3082" w:rsidRPr="008555AA" w:rsidRDefault="008555AA" w:rsidP="008555AA">
      <w:pPr>
        <w:rPr>
          <w:rFonts w:cs="Helvetica"/>
          <w:color w:val="000000"/>
          <w:sz w:val="32"/>
          <w:szCs w:val="32"/>
        </w:rPr>
      </w:pPr>
      <w:r>
        <w:rPr>
          <w:rFonts w:cs="Helvetica"/>
          <w:color w:val="000000"/>
          <w:sz w:val="32"/>
          <w:szCs w:val="32"/>
        </w:rPr>
        <w:t>4.</w:t>
      </w:r>
      <w:r w:rsidR="001E3082" w:rsidRPr="008555AA">
        <w:rPr>
          <w:rFonts w:cs="Helvetica"/>
          <w:color w:val="000000"/>
          <w:sz w:val="32"/>
          <w:szCs w:val="32"/>
        </w:rPr>
        <w:t xml:space="preserve">Олофинская В.П. </w:t>
      </w:r>
      <w:r w:rsidRPr="008555AA">
        <w:rPr>
          <w:rFonts w:cs="Helvetica"/>
          <w:color w:val="000000"/>
          <w:sz w:val="32"/>
          <w:szCs w:val="32"/>
        </w:rPr>
        <w:t>«</w:t>
      </w:r>
      <w:r w:rsidR="001E3082" w:rsidRPr="008555AA">
        <w:rPr>
          <w:rFonts w:cs="Helvetica"/>
          <w:color w:val="000000"/>
          <w:sz w:val="32"/>
          <w:szCs w:val="32"/>
        </w:rPr>
        <w:t xml:space="preserve">Детали </w:t>
      </w:r>
      <w:proofErr w:type="spellStart"/>
      <w:r w:rsidR="001E3082" w:rsidRPr="008555AA">
        <w:rPr>
          <w:rFonts w:cs="Helvetica"/>
          <w:color w:val="000000"/>
          <w:sz w:val="32"/>
          <w:szCs w:val="32"/>
        </w:rPr>
        <w:t>машин</w:t>
      </w:r>
      <w:r w:rsidRPr="008555AA">
        <w:rPr>
          <w:rFonts w:cs="Helvetica"/>
          <w:color w:val="000000"/>
          <w:sz w:val="32"/>
          <w:szCs w:val="32"/>
        </w:rPr>
        <w:t>»</w:t>
      </w:r>
      <w:proofErr w:type="gramStart"/>
      <w:r w:rsidR="001E3082" w:rsidRPr="008555AA">
        <w:rPr>
          <w:rFonts w:cs="Helvetica"/>
          <w:color w:val="000000"/>
          <w:sz w:val="32"/>
          <w:szCs w:val="32"/>
        </w:rPr>
        <w:t>.М</w:t>
      </w:r>
      <w:proofErr w:type="gramEnd"/>
      <w:r w:rsidR="001E3082" w:rsidRPr="008555AA">
        <w:rPr>
          <w:rFonts w:cs="Helvetica"/>
          <w:color w:val="000000"/>
          <w:sz w:val="32"/>
          <w:szCs w:val="32"/>
        </w:rPr>
        <w:t>,ФОРУМ</w:t>
      </w:r>
      <w:proofErr w:type="spellEnd"/>
      <w:r w:rsidR="001E3082" w:rsidRPr="008555AA">
        <w:rPr>
          <w:rFonts w:cs="Helvetica"/>
          <w:color w:val="000000"/>
          <w:sz w:val="32"/>
          <w:szCs w:val="32"/>
        </w:rPr>
        <w:t>: ИНФРА-М,2006.</w:t>
      </w:r>
    </w:p>
    <w:p w:rsidR="001E3082" w:rsidRDefault="001E3082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1E3082" w:rsidRDefault="001E3082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1E3082" w:rsidRDefault="001E3082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1E3082" w:rsidRDefault="001E3082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E35656" w:rsidRDefault="00E35656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1E3082" w:rsidRDefault="001E3082" w:rsidP="001E3082">
      <w:pPr>
        <w:rPr>
          <w:rFonts w:ascii="Helvetica" w:hAnsi="Helvetica" w:cs="Helvetica"/>
          <w:color w:val="000000"/>
          <w:sz w:val="32"/>
          <w:szCs w:val="32"/>
        </w:rPr>
      </w:pPr>
    </w:p>
    <w:p w:rsidR="001E3082" w:rsidRPr="001E3082" w:rsidRDefault="001E3082" w:rsidP="001E3082">
      <w:pPr>
        <w:ind w:hanging="1418"/>
        <w:rPr>
          <w:rFonts w:ascii="Helvetica" w:hAnsi="Helvetica" w:cs="Helvetica"/>
          <w:color w:val="000000"/>
          <w:sz w:val="32"/>
          <w:szCs w:val="32"/>
        </w:rPr>
      </w:pPr>
    </w:p>
    <w:sectPr w:rsidR="001E3082" w:rsidRPr="001E3082" w:rsidSect="003B7CC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D3E" w:rsidRDefault="00F20D3E" w:rsidP="00F52C3A">
      <w:pPr>
        <w:spacing w:after="0" w:line="240" w:lineRule="auto"/>
      </w:pPr>
      <w:r>
        <w:separator/>
      </w:r>
    </w:p>
  </w:endnote>
  <w:endnote w:type="continuationSeparator" w:id="0">
    <w:p w:rsidR="00F20D3E" w:rsidRDefault="00F20D3E" w:rsidP="00F5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D3E" w:rsidRDefault="00F20D3E" w:rsidP="00F52C3A">
      <w:pPr>
        <w:spacing w:after="0" w:line="240" w:lineRule="auto"/>
      </w:pPr>
      <w:r>
        <w:separator/>
      </w:r>
    </w:p>
  </w:footnote>
  <w:footnote w:type="continuationSeparator" w:id="0">
    <w:p w:rsidR="00F20D3E" w:rsidRDefault="00F20D3E" w:rsidP="00F52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24AA8"/>
    <w:multiLevelType w:val="hybridMultilevel"/>
    <w:tmpl w:val="24AEA210"/>
    <w:lvl w:ilvl="0" w:tplc="B8AE9C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E34E7"/>
    <w:multiLevelType w:val="hybridMultilevel"/>
    <w:tmpl w:val="76E0D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E0576"/>
    <w:multiLevelType w:val="hybridMultilevel"/>
    <w:tmpl w:val="3BACB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C4B56"/>
    <w:multiLevelType w:val="hybridMultilevel"/>
    <w:tmpl w:val="B966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14"/>
    <w:rsid w:val="000643E3"/>
    <w:rsid w:val="00093FA1"/>
    <w:rsid w:val="000C2914"/>
    <w:rsid w:val="000E1690"/>
    <w:rsid w:val="00146B78"/>
    <w:rsid w:val="001E3082"/>
    <w:rsid w:val="002955E9"/>
    <w:rsid w:val="00313B99"/>
    <w:rsid w:val="003B7CCA"/>
    <w:rsid w:val="00564E63"/>
    <w:rsid w:val="00642970"/>
    <w:rsid w:val="006A448C"/>
    <w:rsid w:val="00745CE5"/>
    <w:rsid w:val="0076745B"/>
    <w:rsid w:val="008555AA"/>
    <w:rsid w:val="00960136"/>
    <w:rsid w:val="009614EC"/>
    <w:rsid w:val="0099469E"/>
    <w:rsid w:val="009C5510"/>
    <w:rsid w:val="009F18F5"/>
    <w:rsid w:val="00A04392"/>
    <w:rsid w:val="00A300C3"/>
    <w:rsid w:val="00A530F0"/>
    <w:rsid w:val="00AA032B"/>
    <w:rsid w:val="00B25A2F"/>
    <w:rsid w:val="00BC1020"/>
    <w:rsid w:val="00BD09A2"/>
    <w:rsid w:val="00C35FDE"/>
    <w:rsid w:val="00E35656"/>
    <w:rsid w:val="00E84B0E"/>
    <w:rsid w:val="00EA0B6F"/>
    <w:rsid w:val="00EF220B"/>
    <w:rsid w:val="00F20D3E"/>
    <w:rsid w:val="00F52C3A"/>
    <w:rsid w:val="00F92765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4B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27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E6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4EC"/>
    <w:rPr>
      <w:b/>
      <w:bCs/>
    </w:rPr>
  </w:style>
  <w:style w:type="paragraph" w:styleId="a5">
    <w:name w:val="header"/>
    <w:basedOn w:val="a"/>
    <w:link w:val="a6"/>
    <w:uiPriority w:val="99"/>
    <w:unhideWhenUsed/>
    <w:rsid w:val="00F52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C3A"/>
  </w:style>
  <w:style w:type="paragraph" w:styleId="a7">
    <w:name w:val="footer"/>
    <w:basedOn w:val="a"/>
    <w:link w:val="a8"/>
    <w:uiPriority w:val="99"/>
    <w:unhideWhenUsed/>
    <w:rsid w:val="00F52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C3A"/>
  </w:style>
  <w:style w:type="paragraph" w:styleId="a9">
    <w:name w:val="List Paragraph"/>
    <w:basedOn w:val="a"/>
    <w:uiPriority w:val="34"/>
    <w:qFormat/>
    <w:rsid w:val="001E308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4B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 Spacing"/>
    <w:uiPriority w:val="1"/>
    <w:qFormat/>
    <w:rsid w:val="00E84B0E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84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84B0E"/>
    <w:rPr>
      <w:rFonts w:eastAsiaTheme="minorEastAsia"/>
      <w:color w:val="5A5A5A" w:themeColor="text1" w:themeTint="A5"/>
      <w:spacing w:val="15"/>
    </w:rPr>
  </w:style>
  <w:style w:type="character" w:styleId="ad">
    <w:name w:val="annotation reference"/>
    <w:basedOn w:val="a0"/>
    <w:uiPriority w:val="99"/>
    <w:semiHidden/>
    <w:unhideWhenUsed/>
    <w:rsid w:val="00E84B0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84B0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84B0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84B0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84B0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84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84B0E"/>
    <w:rPr>
      <w:rFonts w:ascii="Segoe UI" w:hAnsi="Segoe UI" w:cs="Segoe UI"/>
      <w:sz w:val="18"/>
      <w:szCs w:val="18"/>
    </w:rPr>
  </w:style>
  <w:style w:type="paragraph" w:styleId="af4">
    <w:name w:val="TOC Heading"/>
    <w:basedOn w:val="1"/>
    <w:next w:val="a"/>
    <w:uiPriority w:val="39"/>
    <w:unhideWhenUsed/>
    <w:qFormat/>
    <w:rsid w:val="00F9276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9276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F92765"/>
    <w:pPr>
      <w:spacing w:after="100"/>
    </w:pPr>
  </w:style>
  <w:style w:type="character" w:styleId="af5">
    <w:name w:val="Hyperlink"/>
    <w:basedOn w:val="a0"/>
    <w:uiPriority w:val="99"/>
    <w:unhideWhenUsed/>
    <w:rsid w:val="00F9276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927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4B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27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E6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4EC"/>
    <w:rPr>
      <w:b/>
      <w:bCs/>
    </w:rPr>
  </w:style>
  <w:style w:type="paragraph" w:styleId="a5">
    <w:name w:val="header"/>
    <w:basedOn w:val="a"/>
    <w:link w:val="a6"/>
    <w:uiPriority w:val="99"/>
    <w:unhideWhenUsed/>
    <w:rsid w:val="00F52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C3A"/>
  </w:style>
  <w:style w:type="paragraph" w:styleId="a7">
    <w:name w:val="footer"/>
    <w:basedOn w:val="a"/>
    <w:link w:val="a8"/>
    <w:uiPriority w:val="99"/>
    <w:unhideWhenUsed/>
    <w:rsid w:val="00F52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C3A"/>
  </w:style>
  <w:style w:type="paragraph" w:styleId="a9">
    <w:name w:val="List Paragraph"/>
    <w:basedOn w:val="a"/>
    <w:uiPriority w:val="34"/>
    <w:qFormat/>
    <w:rsid w:val="001E308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4B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 Spacing"/>
    <w:uiPriority w:val="1"/>
    <w:qFormat/>
    <w:rsid w:val="00E84B0E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84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84B0E"/>
    <w:rPr>
      <w:rFonts w:eastAsiaTheme="minorEastAsia"/>
      <w:color w:val="5A5A5A" w:themeColor="text1" w:themeTint="A5"/>
      <w:spacing w:val="15"/>
    </w:rPr>
  </w:style>
  <w:style w:type="character" w:styleId="ad">
    <w:name w:val="annotation reference"/>
    <w:basedOn w:val="a0"/>
    <w:uiPriority w:val="99"/>
    <w:semiHidden/>
    <w:unhideWhenUsed/>
    <w:rsid w:val="00E84B0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84B0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84B0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84B0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84B0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84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84B0E"/>
    <w:rPr>
      <w:rFonts w:ascii="Segoe UI" w:hAnsi="Segoe UI" w:cs="Segoe UI"/>
      <w:sz w:val="18"/>
      <w:szCs w:val="18"/>
    </w:rPr>
  </w:style>
  <w:style w:type="paragraph" w:styleId="af4">
    <w:name w:val="TOC Heading"/>
    <w:basedOn w:val="1"/>
    <w:next w:val="a"/>
    <w:uiPriority w:val="39"/>
    <w:unhideWhenUsed/>
    <w:qFormat/>
    <w:rsid w:val="00F9276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9276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F92765"/>
    <w:pPr>
      <w:spacing w:after="100"/>
    </w:pPr>
  </w:style>
  <w:style w:type="character" w:styleId="af5">
    <w:name w:val="Hyperlink"/>
    <w:basedOn w:val="a0"/>
    <w:uiPriority w:val="99"/>
    <w:unhideWhenUsed/>
    <w:rsid w:val="00F9276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927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8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9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8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4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7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9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7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9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1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0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0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5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3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6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2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6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8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5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3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0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2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B8B8B8"/>
                    <w:right w:val="none" w:sz="0" w:space="0" w:color="auto"/>
                  </w:divBdr>
                </w:div>
                <w:div w:id="74122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D856B-C363-4306-B117-938BF3AF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5218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2020-01-17T07:09:00Z</dcterms:created>
  <dcterms:modified xsi:type="dcterms:W3CDTF">2020-01-17T07:09:00Z</dcterms:modified>
</cp:coreProperties>
</file>