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CC" w:rsidRDefault="004B4FCC"/>
    <w:p w:rsidR="0051011A" w:rsidRDefault="0051011A" w:rsidP="00510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группы 2то-01 с 27</w:t>
      </w:r>
      <w:r w:rsidRPr="00030D19">
        <w:rPr>
          <w:rFonts w:ascii="Times New Roman" w:hAnsi="Times New Roman" w:cs="Times New Roman"/>
          <w:b/>
          <w:sz w:val="28"/>
          <w:szCs w:val="28"/>
        </w:rPr>
        <w:t>.04 по 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030D19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51011A" w:rsidRDefault="0051011A" w:rsidP="0051011A">
      <w:pPr>
        <w:rPr>
          <w:rFonts w:ascii="Times New Roman" w:hAnsi="Times New Roman" w:cs="Times New Roman"/>
          <w:b/>
          <w:sz w:val="28"/>
          <w:szCs w:val="28"/>
        </w:rPr>
      </w:pPr>
      <w:r w:rsidRPr="00257C64">
        <w:rPr>
          <w:rFonts w:ascii="Times New Roman" w:hAnsi="Times New Roman" w:cs="Times New Roman"/>
          <w:sz w:val="28"/>
          <w:szCs w:val="28"/>
        </w:rPr>
        <w:t>Изучить по учебнику А</w:t>
      </w:r>
      <w:proofErr w:type="gramStart"/>
      <w:r w:rsidRPr="00257C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57C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Пузанков. </w:t>
      </w:r>
      <w:r w:rsidRPr="00257C64">
        <w:rPr>
          <w:rFonts w:ascii="Times New Roman" w:hAnsi="Times New Roman" w:cs="Times New Roman"/>
          <w:b/>
          <w:sz w:val="28"/>
          <w:szCs w:val="28"/>
        </w:rPr>
        <w:t>Автомобили Устройство автотранспортных средств.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темы:</w:t>
      </w:r>
    </w:p>
    <w:p w:rsidR="0051011A" w:rsidRDefault="0051011A" w:rsidP="00510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:Стояночная тормозная система.</w:t>
      </w:r>
    </w:p>
    <w:p w:rsidR="0051011A" w:rsidRDefault="0051011A" w:rsidP="00510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составить конспект, который представить на классном занятии, а в конспекте остановиться на  вопросах:</w:t>
      </w:r>
    </w:p>
    <w:p w:rsidR="0051011A" w:rsidRDefault="0051011A" w:rsidP="0051011A">
      <w:pPr>
        <w:rPr>
          <w:rFonts w:ascii="Times New Roman" w:hAnsi="Times New Roman" w:cs="Times New Roman"/>
          <w:sz w:val="28"/>
          <w:szCs w:val="28"/>
        </w:rPr>
      </w:pPr>
      <w:r w:rsidRPr="005101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Назначение, состав стояночной тормозной системы.</w:t>
      </w:r>
    </w:p>
    <w:p w:rsidR="0051011A" w:rsidRDefault="0051011A" w:rsidP="0051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2.Устройство тормозной камеры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пружинным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энергоаккумулятором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11A" w:rsidRDefault="0051011A" w:rsidP="0051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стояночной тормозной системы при её включении.</w:t>
      </w:r>
    </w:p>
    <w:p w:rsidR="0051011A" w:rsidRDefault="0051011A" w:rsidP="0051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1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стояночной тормозной системы при снятии автомобиля с тормоза.</w:t>
      </w:r>
    </w:p>
    <w:p w:rsidR="0051011A" w:rsidRPr="0051011A" w:rsidRDefault="0051011A" w:rsidP="0051011A">
      <w:pPr>
        <w:rPr>
          <w:rFonts w:ascii="Times New Roman" w:hAnsi="Times New Roman" w:cs="Times New Roman"/>
          <w:b/>
          <w:sz w:val="28"/>
          <w:szCs w:val="28"/>
        </w:rPr>
      </w:pPr>
      <w:r w:rsidRPr="009B2594">
        <w:rPr>
          <w:rFonts w:ascii="Times New Roman" w:hAnsi="Times New Roman" w:cs="Times New Roman"/>
          <w:b/>
          <w:sz w:val="28"/>
          <w:szCs w:val="28"/>
        </w:rPr>
        <w:t>Тема 2:</w:t>
      </w:r>
      <w:r w:rsidRPr="0051011A">
        <w:rPr>
          <w:rFonts w:ascii="Times New Roman" w:hAnsi="Times New Roman" w:cs="Times New Roman"/>
          <w:b/>
          <w:sz w:val="28"/>
          <w:szCs w:val="28"/>
        </w:rPr>
        <w:t xml:space="preserve"> Запасная тормозная система.</w:t>
      </w:r>
    </w:p>
    <w:p w:rsidR="0051011A" w:rsidRDefault="0051011A">
      <w:pPr>
        <w:rPr>
          <w:rFonts w:ascii="Times New Roman" w:hAnsi="Times New Roman" w:cs="Times New Roman"/>
          <w:sz w:val="28"/>
          <w:szCs w:val="28"/>
        </w:rPr>
      </w:pPr>
      <w:r w:rsidRPr="005101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11A">
        <w:rPr>
          <w:rFonts w:ascii="Times New Roman" w:hAnsi="Times New Roman" w:cs="Times New Roman"/>
          <w:sz w:val="28"/>
          <w:szCs w:val="28"/>
        </w:rPr>
        <w:t>Назначение, состав запасной тормозной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11A" w:rsidRDefault="0051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2594">
        <w:rPr>
          <w:rFonts w:ascii="Times New Roman" w:hAnsi="Times New Roman" w:cs="Times New Roman"/>
          <w:sz w:val="28"/>
          <w:szCs w:val="28"/>
        </w:rPr>
        <w:t>Назначение, устройство и работа ускорительного клапана.</w:t>
      </w:r>
    </w:p>
    <w:p w:rsidR="009B2594" w:rsidRDefault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запасной тормозной системы при торможении.</w:t>
      </w:r>
    </w:p>
    <w:p w:rsidR="009B2594" w:rsidRDefault="009B2594">
      <w:pPr>
        <w:rPr>
          <w:rFonts w:ascii="Times New Roman" w:hAnsi="Times New Roman" w:cs="Times New Roman"/>
          <w:b/>
          <w:sz w:val="28"/>
          <w:szCs w:val="28"/>
        </w:rPr>
      </w:pPr>
      <w:r w:rsidRPr="009B2594">
        <w:rPr>
          <w:rFonts w:ascii="Times New Roman" w:hAnsi="Times New Roman" w:cs="Times New Roman"/>
          <w:b/>
          <w:sz w:val="28"/>
          <w:szCs w:val="28"/>
        </w:rPr>
        <w:t>Тема3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B2594">
        <w:rPr>
          <w:rFonts w:ascii="Times New Roman" w:hAnsi="Times New Roman" w:cs="Times New Roman"/>
          <w:b/>
          <w:sz w:val="28"/>
          <w:szCs w:val="28"/>
        </w:rPr>
        <w:t xml:space="preserve"> Вспомогательная тормозная система и контур аварийного растормаживания.</w:t>
      </w:r>
    </w:p>
    <w:p w:rsidR="009B2594" w:rsidRDefault="009B2594">
      <w:pPr>
        <w:rPr>
          <w:rFonts w:ascii="Times New Roman" w:hAnsi="Times New Roman" w:cs="Times New Roman"/>
          <w:sz w:val="28"/>
          <w:szCs w:val="28"/>
        </w:rPr>
      </w:pPr>
      <w:r w:rsidRPr="009B25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Назначение, состав вспомогательной тормозной системы и контура аварийного растормаживания.</w:t>
      </w:r>
    </w:p>
    <w:p w:rsidR="009B2594" w:rsidRDefault="009B2594" w:rsidP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</w:t>
      </w:r>
      <w:r w:rsidRPr="009B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вспомогательной тормозной системы при торможении.</w:t>
      </w:r>
    </w:p>
    <w:p w:rsidR="009B2594" w:rsidRDefault="009B2594" w:rsidP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 Работа контура аварийного растормаживания.</w:t>
      </w:r>
    </w:p>
    <w:p w:rsidR="009B2594" w:rsidRPr="003F08A7" w:rsidRDefault="009B2594" w:rsidP="009B2594">
      <w:pPr>
        <w:rPr>
          <w:rFonts w:ascii="Times New Roman" w:hAnsi="Times New Roman" w:cs="Times New Roman"/>
          <w:b/>
          <w:sz w:val="28"/>
          <w:szCs w:val="28"/>
        </w:rPr>
      </w:pPr>
      <w:r w:rsidRPr="003F08A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B2594" w:rsidRDefault="009B2594" w:rsidP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</w:t>
      </w:r>
      <w:r w:rsidR="003F08A7">
        <w:rPr>
          <w:rFonts w:ascii="Times New Roman" w:hAnsi="Times New Roman" w:cs="Times New Roman"/>
          <w:sz w:val="28"/>
          <w:szCs w:val="28"/>
        </w:rPr>
        <w:t>ручного крана стояночной тормозной системы.</w:t>
      </w:r>
    </w:p>
    <w:p w:rsidR="003F08A7" w:rsidRDefault="003F08A7" w:rsidP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ускорительного клапана при растормаживании автомобиля.</w:t>
      </w:r>
    </w:p>
    <w:p w:rsidR="003F08A7" w:rsidRDefault="003F08A7" w:rsidP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пневмоцилиндров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вспомогательной тормозной системы.</w:t>
      </w:r>
    </w:p>
    <w:p w:rsidR="003F08A7" w:rsidRDefault="003F08A7" w:rsidP="009B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4.Когда и как работает контур аварийного растормаживания?</w:t>
      </w:r>
    </w:p>
    <w:p w:rsidR="003F08A7" w:rsidRPr="00A743D0" w:rsidRDefault="003F08A7" w:rsidP="003F0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Pr="00976BD1">
        <w:rPr>
          <w:rFonts w:ascii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976BD1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6BD1">
        <w:rPr>
          <w:rFonts w:ascii="Times New Roman" w:hAnsi="Times New Roman" w:cs="Times New Roman"/>
          <w:b/>
          <w:sz w:val="28"/>
          <w:szCs w:val="28"/>
        </w:rPr>
        <w:t xml:space="preserve"> почту:</w:t>
      </w:r>
      <w:r w:rsidRPr="00A74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217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B2594" w:rsidRPr="009B2594" w:rsidRDefault="009B2594">
      <w:pPr>
        <w:rPr>
          <w:rFonts w:ascii="Times New Roman" w:hAnsi="Times New Roman" w:cs="Times New Roman"/>
          <w:sz w:val="28"/>
          <w:szCs w:val="28"/>
        </w:rPr>
      </w:pPr>
    </w:p>
    <w:p w:rsidR="0051011A" w:rsidRPr="0051011A" w:rsidRDefault="0051011A">
      <w:pPr>
        <w:rPr>
          <w:rFonts w:ascii="Times New Roman" w:hAnsi="Times New Roman" w:cs="Times New Roman"/>
          <w:sz w:val="28"/>
          <w:szCs w:val="28"/>
        </w:rPr>
      </w:pPr>
    </w:p>
    <w:sectPr w:rsidR="0051011A" w:rsidRPr="0051011A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11A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8A7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1A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594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D7D3C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D25F-262D-4F99-B558-43D522E7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богданвиктор</dc:creator>
  <cp:keywords/>
  <dc:description/>
  <cp:lastModifiedBy>богданвиктор</cp:lastModifiedBy>
  <cp:revision>3</cp:revision>
  <dcterms:created xsi:type="dcterms:W3CDTF">2020-04-22T03:50:00Z</dcterms:created>
  <dcterms:modified xsi:type="dcterms:W3CDTF">2020-04-22T04:39:00Z</dcterms:modified>
</cp:coreProperties>
</file>