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D6" w:rsidRDefault="00BC4738" w:rsidP="00BC4738">
      <w:pPr>
        <w:jc w:val="center"/>
        <w:rPr>
          <w:b/>
          <w:sz w:val="32"/>
          <w:szCs w:val="32"/>
        </w:rPr>
      </w:pPr>
      <w:r w:rsidRPr="00BC4738">
        <w:rPr>
          <w:b/>
          <w:sz w:val="32"/>
          <w:szCs w:val="32"/>
        </w:rPr>
        <w:t>График проведения занятий и выполнения заданий по дисциплине «</w:t>
      </w:r>
      <w:r w:rsidR="00062B46">
        <w:rPr>
          <w:b/>
          <w:sz w:val="32"/>
          <w:szCs w:val="32"/>
        </w:rPr>
        <w:t>История</w:t>
      </w:r>
      <w:r w:rsidRPr="00BC4738">
        <w:rPr>
          <w:b/>
          <w:sz w:val="32"/>
          <w:szCs w:val="32"/>
        </w:rPr>
        <w:t>»</w:t>
      </w:r>
      <w:r w:rsidR="009A2335">
        <w:rPr>
          <w:b/>
          <w:sz w:val="32"/>
          <w:szCs w:val="32"/>
        </w:rPr>
        <w:t xml:space="preserve"> (все группы)</w:t>
      </w:r>
    </w:p>
    <w:p w:rsidR="00BC4738" w:rsidRPr="00845A56" w:rsidRDefault="007B1C3E" w:rsidP="00845A56">
      <w:pPr>
        <w:jc w:val="both"/>
        <w:rPr>
          <w:sz w:val="28"/>
          <w:szCs w:val="28"/>
        </w:rPr>
      </w:pPr>
      <w:r w:rsidRPr="007B1C3E">
        <w:rPr>
          <w:sz w:val="28"/>
          <w:szCs w:val="28"/>
        </w:rPr>
        <w:t xml:space="preserve">Уважаемые студенты, учебный процесс продолжается!!! </w:t>
      </w:r>
      <w:r>
        <w:rPr>
          <w:sz w:val="28"/>
          <w:szCs w:val="28"/>
        </w:rPr>
        <w:t xml:space="preserve">Информацию можно взять из источников, указанных в заданиях. </w:t>
      </w:r>
    </w:p>
    <w:p w:rsidR="00BC4738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1т-88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4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1т-88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>Выполненные задания должны обладать оригинальностью и отличаться от других работ! Задание должно быть выполнено и отправлено на э</w:t>
      </w:r>
      <w:r w:rsidR="00976A2E">
        <w:rPr>
          <w:b/>
          <w:color w:val="C00000"/>
          <w:sz w:val="28"/>
          <w:szCs w:val="28"/>
        </w:rPr>
        <w:t>л. почту до конца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3827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 w:rsidRPr="009A2335">
              <w:rPr>
                <w:sz w:val="24"/>
                <w:szCs w:val="24"/>
              </w:rPr>
              <w:t>Развитие Великобритании и Франции.</w:t>
            </w:r>
          </w:p>
        </w:tc>
        <w:tc>
          <w:tcPr>
            <w:tcW w:w="4430" w:type="dxa"/>
          </w:tcPr>
          <w:p w:rsidR="005E584F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4 и 5 (стр. 85-97)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3827" w:type="dxa"/>
          </w:tcPr>
          <w:p w:rsidR="005E584F" w:rsidRPr="0044648C" w:rsidRDefault="004F068F" w:rsidP="004F068F">
            <w:pPr>
              <w:rPr>
                <w:sz w:val="24"/>
                <w:szCs w:val="24"/>
              </w:rPr>
            </w:pPr>
            <w:r w:rsidRPr="004F068F">
              <w:rPr>
                <w:sz w:val="24"/>
                <w:szCs w:val="24"/>
              </w:rPr>
              <w:t>Германия</w:t>
            </w:r>
            <w:r>
              <w:rPr>
                <w:sz w:val="24"/>
                <w:szCs w:val="24"/>
              </w:rPr>
              <w:t xml:space="preserve"> и</w:t>
            </w:r>
            <w:r w:rsidRPr="004F068F">
              <w:rPr>
                <w:sz w:val="24"/>
                <w:szCs w:val="24"/>
              </w:rPr>
              <w:t xml:space="preserve"> Италия в конце  ХХ — начале ХХІ в.</w:t>
            </w:r>
          </w:p>
        </w:tc>
        <w:tc>
          <w:tcPr>
            <w:tcW w:w="4430" w:type="dxa"/>
          </w:tcPr>
          <w:p w:rsidR="005E584F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6 и 7 (стр. 97-106)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44648C" w:rsidTr="00122EBB">
        <w:trPr>
          <w:trHeight w:val="1416"/>
        </w:trPr>
        <w:tc>
          <w:tcPr>
            <w:tcW w:w="1271" w:type="dxa"/>
          </w:tcPr>
          <w:p w:rsidR="0044648C" w:rsidRPr="0044648C" w:rsidRDefault="009A2335" w:rsidP="00446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3827" w:type="dxa"/>
          </w:tcPr>
          <w:p w:rsidR="0044648C" w:rsidRPr="0044648C" w:rsidRDefault="004F068F" w:rsidP="00062B46">
            <w:pPr>
              <w:rPr>
                <w:sz w:val="24"/>
                <w:szCs w:val="24"/>
              </w:rPr>
            </w:pPr>
            <w:r w:rsidRPr="004F068F">
              <w:rPr>
                <w:sz w:val="24"/>
                <w:szCs w:val="24"/>
              </w:rPr>
              <w:t>Преобразования и революции в странах Центральной и Восточной Европы.</w:t>
            </w:r>
          </w:p>
        </w:tc>
        <w:tc>
          <w:tcPr>
            <w:tcW w:w="4430" w:type="dxa"/>
          </w:tcPr>
          <w:p w:rsidR="0044648C" w:rsidRDefault="004F068F" w:rsidP="004F06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главу 5 (стр.109)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845A56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5131E9" w:rsidTr="00122EBB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5131E9" w:rsidRPr="00BD1FBE" w:rsidRDefault="005131E9" w:rsidP="005131E9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Внутренняя и внешняя политика Соединенных штатов Америки.</w:t>
            </w:r>
          </w:p>
        </w:tc>
        <w:tc>
          <w:tcPr>
            <w:tcW w:w="4430" w:type="dxa"/>
          </w:tcPr>
          <w:p w:rsidR="005131E9" w:rsidRDefault="005131E9" w:rsidP="005131E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 (стр. 70-81)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E73D8F" w:rsidTr="00122EBB">
        <w:trPr>
          <w:trHeight w:val="1416"/>
        </w:trPr>
        <w:tc>
          <w:tcPr>
            <w:tcW w:w="1271" w:type="dxa"/>
          </w:tcPr>
          <w:p w:rsidR="00E73D8F" w:rsidRDefault="00E73D8F" w:rsidP="00E7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E73D8F" w:rsidRPr="00BD1FBE" w:rsidRDefault="00E73D8F" w:rsidP="00E73D8F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Страны Латинской Америки. Интеграционные процессы на Американском континенте.</w:t>
            </w:r>
          </w:p>
        </w:tc>
        <w:tc>
          <w:tcPr>
            <w:tcW w:w="4430" w:type="dxa"/>
          </w:tcPr>
          <w:p w:rsidR="00E73D8F" w:rsidRDefault="00845A56" w:rsidP="00E73D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Сд</w:t>
            </w:r>
            <w:r w:rsidR="00E73D8F" w:rsidRPr="001864F4">
              <w:rPr>
                <w:sz w:val="24"/>
                <w:szCs w:val="24"/>
              </w:rPr>
              <w:t>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п</w:t>
            </w:r>
            <w:r w:rsidR="00E73D8F">
              <w:rPr>
                <w:sz w:val="24"/>
                <w:szCs w:val="24"/>
              </w:rPr>
              <w:t>оиск информации о</w:t>
            </w:r>
            <w:r>
              <w:rPr>
                <w:sz w:val="24"/>
                <w:szCs w:val="24"/>
              </w:rPr>
              <w:t>существляется в сети ИНТЕРНЕТ; о</w:t>
            </w:r>
            <w:r w:rsid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E73D8F" w:rsidTr="00122EBB">
        <w:trPr>
          <w:trHeight w:val="1416"/>
        </w:trPr>
        <w:tc>
          <w:tcPr>
            <w:tcW w:w="1271" w:type="dxa"/>
          </w:tcPr>
          <w:p w:rsidR="00E73D8F" w:rsidRDefault="00E73D8F" w:rsidP="00E73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27.04</w:t>
            </w:r>
          </w:p>
        </w:tc>
        <w:tc>
          <w:tcPr>
            <w:tcW w:w="3827" w:type="dxa"/>
          </w:tcPr>
          <w:p w:rsidR="00E73D8F" w:rsidRPr="00BD1FBE" w:rsidRDefault="00E73D8F" w:rsidP="00E73D8F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Ближний и средний Восток. Развитие арабо-израильского конфликта. Иранский фактор.</w:t>
            </w:r>
          </w:p>
        </w:tc>
        <w:tc>
          <w:tcPr>
            <w:tcW w:w="4430" w:type="dxa"/>
          </w:tcPr>
          <w:p w:rsidR="00E73D8F" w:rsidRDefault="00E73D8F" w:rsidP="00E73D8F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>Сделать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п</w:t>
            </w:r>
            <w:r>
              <w:rPr>
                <w:sz w:val="24"/>
                <w:szCs w:val="24"/>
              </w:rPr>
              <w:t xml:space="preserve">оиск информации осуществляется в сети </w:t>
            </w:r>
            <w:r w:rsidR="00845A56" w:rsidRPr="00845A56">
              <w:rPr>
                <w:sz w:val="24"/>
                <w:szCs w:val="24"/>
              </w:rPr>
              <w:t>ИНТЕРНЕТ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AF706A" w:rsidTr="00122EBB">
        <w:trPr>
          <w:trHeight w:val="1416"/>
        </w:trPr>
        <w:tc>
          <w:tcPr>
            <w:tcW w:w="1271" w:type="dxa"/>
          </w:tcPr>
          <w:p w:rsidR="00AF706A" w:rsidRDefault="005F634C" w:rsidP="00AF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AF706A" w:rsidRPr="00027955" w:rsidRDefault="00AF706A" w:rsidP="00AF706A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Социально-экономическое и политическое развитие Индии и Индокитая.</w:t>
            </w:r>
          </w:p>
        </w:tc>
        <w:tc>
          <w:tcPr>
            <w:tcW w:w="4430" w:type="dxa"/>
          </w:tcPr>
          <w:p w:rsidR="00AF706A" w:rsidRDefault="00AF706A" w:rsidP="00AF706A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 (стр.165-172)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ED075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BD1FBE" w:rsidRDefault="005F634C" w:rsidP="005F634C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1 (стр. 148-158)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ED075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B96577" w:rsidRDefault="005F634C" w:rsidP="005F634C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 (стр. 158-165)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ED075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B96577" w:rsidRDefault="005F634C" w:rsidP="005F634C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</w:tbl>
    <w:p w:rsidR="009A2335" w:rsidRDefault="009A2335" w:rsidP="007B1C3E">
      <w:pPr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1т-89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5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1т-89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 xml:space="preserve">Выполненные задания должны обладать оригинальностью и отличаться от других работ! Задание должно быть выполнено и отправлено на эл. почту </w:t>
      </w:r>
      <w:r w:rsidR="00976A2E" w:rsidRPr="00976A2E">
        <w:rPr>
          <w:b/>
          <w:color w:val="C00000"/>
          <w:sz w:val="28"/>
          <w:szCs w:val="28"/>
        </w:rPr>
        <w:t>до конца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Внутренняя и внешняя политика Соединенных штатов Америки.</w:t>
            </w:r>
          </w:p>
        </w:tc>
        <w:tc>
          <w:tcPr>
            <w:tcW w:w="4430" w:type="dxa"/>
          </w:tcPr>
          <w:p w:rsidR="005E584F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</w:t>
            </w:r>
            <w:r w:rsidR="004F068F">
              <w:rPr>
                <w:sz w:val="24"/>
                <w:szCs w:val="24"/>
              </w:rPr>
              <w:t xml:space="preserve"> (стр. </w:t>
            </w:r>
            <w:r>
              <w:rPr>
                <w:sz w:val="24"/>
                <w:szCs w:val="24"/>
              </w:rPr>
              <w:t>70</w:t>
            </w:r>
            <w:r w:rsidR="004F068F">
              <w:rPr>
                <w:sz w:val="24"/>
                <w:szCs w:val="24"/>
              </w:rPr>
              <w:t>-81)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E584F" w:rsidTr="00122EBB">
        <w:trPr>
          <w:trHeight w:val="1416"/>
        </w:trPr>
        <w:tc>
          <w:tcPr>
            <w:tcW w:w="1271" w:type="dxa"/>
          </w:tcPr>
          <w:p w:rsidR="005E584F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Страны Латинской Америки. Интеграционные процессы на Американском континенте.</w:t>
            </w:r>
          </w:p>
        </w:tc>
        <w:tc>
          <w:tcPr>
            <w:tcW w:w="4430" w:type="dxa"/>
          </w:tcPr>
          <w:p w:rsidR="005E584F" w:rsidRDefault="0070757D" w:rsidP="0070757D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>Сделать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п</w:t>
            </w:r>
            <w:r>
              <w:rPr>
                <w:sz w:val="24"/>
                <w:szCs w:val="24"/>
              </w:rPr>
              <w:t xml:space="preserve">оиск информации осуществляется в сети </w:t>
            </w:r>
            <w:r w:rsidR="00845A56" w:rsidRPr="00845A56">
              <w:rPr>
                <w:sz w:val="24"/>
                <w:szCs w:val="24"/>
              </w:rPr>
              <w:t>ИНТЕРНЕТ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BD1FBE" w:rsidTr="00122EBB">
        <w:trPr>
          <w:trHeight w:val="1416"/>
        </w:trPr>
        <w:tc>
          <w:tcPr>
            <w:tcW w:w="1271" w:type="dxa"/>
          </w:tcPr>
          <w:p w:rsidR="00BD1FBE" w:rsidRPr="00BD1FBE" w:rsidRDefault="00062B46" w:rsidP="00122E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D1FBE" w:rsidRPr="00BD1FBE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D1FBE" w:rsidRPr="00BD1FBE" w:rsidRDefault="00062B46" w:rsidP="00BD1FBE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Ближний и средний Восток. Развитие арабо-израильского конфликта. Иранский фактор.</w:t>
            </w:r>
          </w:p>
        </w:tc>
        <w:tc>
          <w:tcPr>
            <w:tcW w:w="4430" w:type="dxa"/>
          </w:tcPr>
          <w:p w:rsidR="00BD1FBE" w:rsidRDefault="0070757D" w:rsidP="0070757D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>Сделать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п</w:t>
            </w:r>
            <w:r>
              <w:rPr>
                <w:sz w:val="24"/>
                <w:szCs w:val="24"/>
              </w:rPr>
              <w:t xml:space="preserve">оиск информации осуществляется в сети </w:t>
            </w:r>
            <w:r w:rsidR="00845A56" w:rsidRPr="00845A56">
              <w:rPr>
                <w:sz w:val="24"/>
                <w:szCs w:val="24"/>
              </w:rPr>
              <w:t>ИНТЕРНЕТ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5131E9" w:rsidTr="00122EBB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3827" w:type="dxa"/>
          </w:tcPr>
          <w:p w:rsidR="005131E9" w:rsidRPr="00027955" w:rsidRDefault="005131E9" w:rsidP="005131E9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Социально-экономическое и политическое развитие Индии и Индокитая.</w:t>
            </w:r>
          </w:p>
        </w:tc>
        <w:tc>
          <w:tcPr>
            <w:tcW w:w="4430" w:type="dxa"/>
          </w:tcPr>
          <w:p w:rsidR="005131E9" w:rsidRDefault="005131E9" w:rsidP="005131E9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 (стр.165-172)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  <w:r w:rsidR="00845A56">
              <w:rPr>
                <w:sz w:val="24"/>
                <w:szCs w:val="24"/>
              </w:rPr>
              <w:t xml:space="preserve"> с</w:t>
            </w:r>
            <w:r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E73D8F" w:rsidTr="00122EBB">
        <w:trPr>
          <w:trHeight w:val="1416"/>
        </w:trPr>
        <w:tc>
          <w:tcPr>
            <w:tcW w:w="1271" w:type="dxa"/>
          </w:tcPr>
          <w:p w:rsidR="00E73D8F" w:rsidRDefault="00E73D8F" w:rsidP="00E7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3827" w:type="dxa"/>
          </w:tcPr>
          <w:p w:rsidR="00E73D8F" w:rsidRPr="00BD1FBE" w:rsidRDefault="00E73D8F" w:rsidP="00E73D8F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E73D8F" w:rsidRDefault="00E73D8F" w:rsidP="00E73D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1 (стр. 148-158)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E73D8F" w:rsidTr="00122EBB">
        <w:trPr>
          <w:trHeight w:val="1416"/>
        </w:trPr>
        <w:tc>
          <w:tcPr>
            <w:tcW w:w="1271" w:type="dxa"/>
          </w:tcPr>
          <w:p w:rsidR="00E73D8F" w:rsidRDefault="00E73D8F" w:rsidP="00E7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3827" w:type="dxa"/>
          </w:tcPr>
          <w:p w:rsidR="00E73D8F" w:rsidRPr="00B96577" w:rsidRDefault="00E73D8F" w:rsidP="00E73D8F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E73D8F" w:rsidRDefault="00E73D8F" w:rsidP="00E73D8F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 (стр. 158-165)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BC4A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B96577" w:rsidRDefault="005F634C" w:rsidP="005F634C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>
              <w:rPr>
                <w:sz w:val="24"/>
                <w:szCs w:val="24"/>
              </w:rPr>
              <w:t>; отправить презентацию на электронную почту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BC4A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9025D3" w:rsidRDefault="005F634C" w:rsidP="005F634C">
            <w:pPr>
              <w:rPr>
                <w:sz w:val="24"/>
                <w:szCs w:val="24"/>
              </w:rPr>
            </w:pPr>
            <w:r w:rsidRPr="00A62F48">
              <w:rPr>
                <w:sz w:val="24"/>
                <w:szCs w:val="24"/>
              </w:rPr>
              <w:t>Понятие «глобализация». Экономический уклад современного общества.</w:t>
            </w:r>
          </w:p>
        </w:tc>
        <w:tc>
          <w:tcPr>
            <w:tcW w:w="4430" w:type="dxa"/>
          </w:tcPr>
          <w:p w:rsidR="005F634C" w:rsidRPr="001864F4" w:rsidRDefault="005F634C" w:rsidP="005F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сеть ИНТЕРНЕТ, составить (письменно) таблицу «Отрицательные и положительные последствия глобализации» (объем – 1 страница)</w:t>
            </w:r>
          </w:p>
        </w:tc>
      </w:tr>
      <w:tr w:rsidR="005F634C" w:rsidTr="00122EBB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BC4A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5F634C" w:rsidRPr="00A62F48" w:rsidRDefault="005F634C" w:rsidP="005F634C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>Понятие глобальных проблем. Причины их обострения в современном мире.</w:t>
            </w:r>
          </w:p>
        </w:tc>
        <w:tc>
          <w:tcPr>
            <w:tcW w:w="4430" w:type="dxa"/>
          </w:tcPr>
          <w:p w:rsidR="005F634C" w:rsidRDefault="005F634C" w:rsidP="005F634C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 xml:space="preserve">Сделать презентацию о любой </w:t>
            </w:r>
            <w:r>
              <w:rPr>
                <w:sz w:val="24"/>
                <w:szCs w:val="24"/>
              </w:rPr>
              <w:t xml:space="preserve">глобальной проблеме </w:t>
            </w:r>
            <w:r w:rsidRPr="00E73D8F">
              <w:rPr>
                <w:sz w:val="24"/>
                <w:szCs w:val="24"/>
              </w:rPr>
              <w:t>(ко</w:t>
            </w:r>
            <w:r>
              <w:rPr>
                <w:sz w:val="24"/>
                <w:szCs w:val="24"/>
              </w:rPr>
              <w:t>личество слайдов: от 5 до 10); о</w:t>
            </w:r>
            <w:r w:rsidRP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320B58" w:rsidTr="001963FF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BC4A42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культуры информационного постиндустриального общества.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 (стр. 197-202</w:t>
            </w:r>
            <w:r w:rsidRPr="00320B58">
              <w:rPr>
                <w:sz w:val="24"/>
                <w:szCs w:val="24"/>
              </w:rPr>
              <w:t>) в учебнике;</w:t>
            </w:r>
          </w:p>
        </w:tc>
      </w:tr>
    </w:tbl>
    <w:p w:rsidR="007B1C3E" w:rsidRDefault="007B1C3E" w:rsidP="00845A56">
      <w:pPr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2т-87к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lastRenderedPageBreak/>
        <w:t xml:space="preserve">Выполненные задания необходимо отправить на эл. почту: </w:t>
      </w:r>
      <w:hyperlink r:id="rId6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-</w:t>
      </w:r>
      <w:r>
        <w:rPr>
          <w:b/>
          <w:color w:val="C00000"/>
          <w:sz w:val="28"/>
          <w:szCs w:val="28"/>
        </w:rPr>
        <w:t xml:space="preserve"> 2т-87к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 xml:space="preserve">Выполненные задания должны обладать оригинальностью и отличаться от других работ! Задание должно быть выполнено и отправлено на эл. почту </w:t>
      </w:r>
      <w:r w:rsidR="00976A2E">
        <w:rPr>
          <w:b/>
          <w:color w:val="C00000"/>
          <w:sz w:val="28"/>
          <w:szCs w:val="28"/>
        </w:rPr>
        <w:t>до 11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Default="009A2335" w:rsidP="00BC473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BD1FBE">
        <w:trPr>
          <w:trHeight w:val="539"/>
        </w:trPr>
        <w:tc>
          <w:tcPr>
            <w:tcW w:w="1271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122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BD1FBE">
        <w:trPr>
          <w:trHeight w:val="1270"/>
        </w:trPr>
        <w:tc>
          <w:tcPr>
            <w:tcW w:w="1271" w:type="dxa"/>
          </w:tcPr>
          <w:p w:rsidR="005E584F" w:rsidRPr="00BD1FBE" w:rsidRDefault="00062B46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D1FBE" w:rsidRPr="00BD1FBE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D1FBE" w:rsidRDefault="00062B46" w:rsidP="009F1E28">
            <w:pPr>
              <w:rPr>
                <w:sz w:val="24"/>
                <w:szCs w:val="24"/>
              </w:rPr>
            </w:pPr>
            <w:r w:rsidRPr="00062B46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5E584F" w:rsidRDefault="004F068F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1 (</w:t>
            </w:r>
            <w:r w:rsidR="009F1E28">
              <w:rPr>
                <w:sz w:val="24"/>
                <w:szCs w:val="24"/>
              </w:rPr>
              <w:t>стр. 148</w:t>
            </w:r>
            <w:r>
              <w:rPr>
                <w:sz w:val="24"/>
                <w:szCs w:val="24"/>
              </w:rPr>
              <w:t>-158)</w:t>
            </w:r>
            <w:r w:rsidR="009F1E28" w:rsidRPr="001864F4">
              <w:rPr>
                <w:sz w:val="24"/>
                <w:szCs w:val="24"/>
              </w:rPr>
              <w:t xml:space="preserve"> в учебнике</w:t>
            </w:r>
            <w:r w:rsidR="009F1E28">
              <w:rPr>
                <w:sz w:val="24"/>
                <w:szCs w:val="24"/>
              </w:rPr>
              <w:t xml:space="preserve">; выполнить </w:t>
            </w:r>
            <w:r w:rsidR="009F1E28" w:rsidRPr="009F1E28">
              <w:rPr>
                <w:sz w:val="24"/>
                <w:szCs w:val="24"/>
                <w:u w:val="single"/>
              </w:rPr>
              <w:t>план-конспект</w:t>
            </w:r>
            <w:r w:rsidR="009F1E28"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9025D3" w:rsidTr="00BD1FBE">
        <w:trPr>
          <w:trHeight w:val="1416"/>
        </w:trPr>
        <w:tc>
          <w:tcPr>
            <w:tcW w:w="1271" w:type="dxa"/>
          </w:tcPr>
          <w:p w:rsidR="009025D3" w:rsidRPr="00BD1FBE" w:rsidRDefault="009025D3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3827" w:type="dxa"/>
          </w:tcPr>
          <w:p w:rsidR="009025D3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9025D3" w:rsidRDefault="009F1E28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2</w:t>
            </w:r>
            <w:r w:rsidR="004F068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стр. 158</w:t>
            </w:r>
            <w:r w:rsidR="004F068F">
              <w:rPr>
                <w:sz w:val="24"/>
                <w:szCs w:val="24"/>
              </w:rPr>
              <w:t>-165)</w:t>
            </w:r>
            <w:r w:rsidRPr="001864F4">
              <w:rPr>
                <w:sz w:val="24"/>
                <w:szCs w:val="24"/>
              </w:rPr>
              <w:t xml:space="preserve"> 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9025D3" w:rsidTr="00BD1FBE">
        <w:trPr>
          <w:trHeight w:val="1416"/>
        </w:trPr>
        <w:tc>
          <w:tcPr>
            <w:tcW w:w="1271" w:type="dxa"/>
          </w:tcPr>
          <w:p w:rsidR="009025D3" w:rsidRPr="00BD1FBE" w:rsidRDefault="009025D3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1FBE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9025D3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9025D3" w:rsidRDefault="009F1E28" w:rsidP="009F1E28">
            <w:pPr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5131E9" w:rsidTr="00BD1FBE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5131E9" w:rsidRPr="009025D3" w:rsidRDefault="005131E9" w:rsidP="005131E9">
            <w:pPr>
              <w:rPr>
                <w:sz w:val="24"/>
                <w:szCs w:val="24"/>
              </w:rPr>
            </w:pPr>
            <w:r w:rsidRPr="00A62F48">
              <w:rPr>
                <w:sz w:val="24"/>
                <w:szCs w:val="24"/>
              </w:rPr>
              <w:t>Понятие «глобализация». Экономический уклад современного общества.</w:t>
            </w:r>
          </w:p>
        </w:tc>
        <w:tc>
          <w:tcPr>
            <w:tcW w:w="4430" w:type="dxa"/>
          </w:tcPr>
          <w:p w:rsidR="005131E9" w:rsidRPr="001864F4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сеть ИНТЕРНЕТ, составить (письменно) таблицу «Отрицательные и положительные последствия глобализации» (объем – 1 страница)</w:t>
            </w:r>
          </w:p>
        </w:tc>
      </w:tr>
      <w:tr w:rsidR="00E73D8F" w:rsidTr="00BD1FBE">
        <w:trPr>
          <w:trHeight w:val="1416"/>
        </w:trPr>
        <w:tc>
          <w:tcPr>
            <w:tcW w:w="1271" w:type="dxa"/>
          </w:tcPr>
          <w:p w:rsidR="00E73D8F" w:rsidRDefault="00E73D8F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E73D8F" w:rsidRPr="00A62F48" w:rsidRDefault="00E73D8F" w:rsidP="005131E9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>Понятие глобальных проблем. Причины их обострения в современном мире.</w:t>
            </w:r>
          </w:p>
        </w:tc>
        <w:tc>
          <w:tcPr>
            <w:tcW w:w="4430" w:type="dxa"/>
          </w:tcPr>
          <w:p w:rsidR="00E73D8F" w:rsidRDefault="00E73D8F" w:rsidP="00E73D8F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 xml:space="preserve">Сделать презентацию о любой </w:t>
            </w:r>
            <w:r>
              <w:rPr>
                <w:sz w:val="24"/>
                <w:szCs w:val="24"/>
              </w:rPr>
              <w:t xml:space="preserve">глобальной проблеме </w:t>
            </w:r>
            <w:r w:rsidRPr="00E73D8F">
              <w:rPr>
                <w:sz w:val="24"/>
                <w:szCs w:val="24"/>
              </w:rPr>
              <w:t>(ко</w:t>
            </w:r>
            <w:r w:rsidR="00845A56">
              <w:rPr>
                <w:sz w:val="24"/>
                <w:szCs w:val="24"/>
              </w:rPr>
              <w:t>личество слайдов: от 5 до 10); о</w:t>
            </w:r>
            <w:r w:rsidRP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320B58" w:rsidTr="00FE2647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663D1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культуры информационного постиндустриального общества.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 (стр. 197-202</w:t>
            </w:r>
            <w:r w:rsidRPr="00320B58">
              <w:rPr>
                <w:sz w:val="24"/>
                <w:szCs w:val="24"/>
              </w:rPr>
              <w:t>) в учебнике;</w:t>
            </w:r>
          </w:p>
        </w:tc>
      </w:tr>
      <w:tr w:rsidR="00320B58" w:rsidTr="00FE2647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663D1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науки и техники. Футурологические прогнозы развития мира в XXI в.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 w:rsidRPr="00320B58">
              <w:rPr>
                <w:sz w:val="24"/>
                <w:szCs w:val="24"/>
              </w:rPr>
              <w:t xml:space="preserve">Сделать презентацию о </w:t>
            </w:r>
            <w:r>
              <w:rPr>
                <w:sz w:val="24"/>
                <w:szCs w:val="24"/>
              </w:rPr>
              <w:t>каком-либо научном открытии 21 века</w:t>
            </w:r>
            <w:r w:rsidRPr="00320B5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9A2335" w:rsidRDefault="009A2335" w:rsidP="00845A56">
      <w:pPr>
        <w:rPr>
          <w:b/>
          <w:sz w:val="32"/>
          <w:szCs w:val="32"/>
        </w:rPr>
      </w:pPr>
    </w:p>
    <w:p w:rsidR="005E584F" w:rsidRDefault="00062B46" w:rsidP="009F1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2тэ-03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7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</w:t>
      </w:r>
      <w:r w:rsidR="00E73D8F">
        <w:rPr>
          <w:b/>
          <w:color w:val="C00000"/>
          <w:sz w:val="28"/>
          <w:szCs w:val="28"/>
        </w:rPr>
        <w:t>–</w:t>
      </w:r>
      <w:r w:rsidRPr="00C022CD">
        <w:rPr>
          <w:b/>
          <w:color w:val="C00000"/>
          <w:sz w:val="28"/>
          <w:szCs w:val="28"/>
        </w:rPr>
        <w:t xml:space="preserve"> 2т</w:t>
      </w:r>
      <w:r>
        <w:rPr>
          <w:b/>
          <w:color w:val="C00000"/>
          <w:sz w:val="28"/>
          <w:szCs w:val="28"/>
        </w:rPr>
        <w:t>э-0</w:t>
      </w:r>
      <w:r w:rsidRPr="00C022CD">
        <w:rPr>
          <w:b/>
          <w:color w:val="C00000"/>
          <w:sz w:val="28"/>
          <w:szCs w:val="28"/>
        </w:rPr>
        <w:t>3!!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 xml:space="preserve">Выполненные задания должны обладать оригинальностью и отличаться от других работ! Задание должно быть выполнено и отправлено на эл. почту </w:t>
      </w:r>
      <w:r w:rsidR="00976A2E" w:rsidRPr="00976A2E">
        <w:rPr>
          <w:b/>
          <w:color w:val="C00000"/>
          <w:sz w:val="28"/>
          <w:szCs w:val="28"/>
        </w:rPr>
        <w:t>до 11 мая</w:t>
      </w:r>
      <w:r w:rsidRPr="00086DE8">
        <w:rPr>
          <w:b/>
          <w:color w:val="C00000"/>
          <w:sz w:val="28"/>
          <w:szCs w:val="28"/>
        </w:rPr>
        <w:t>!</w:t>
      </w:r>
    </w:p>
    <w:p w:rsidR="009A2335" w:rsidRDefault="009A2335" w:rsidP="009F1E28">
      <w:pPr>
        <w:jc w:val="center"/>
        <w:rPr>
          <w:b/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122EBB">
        <w:trPr>
          <w:trHeight w:val="539"/>
        </w:trPr>
        <w:tc>
          <w:tcPr>
            <w:tcW w:w="1271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9F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122EBB">
        <w:trPr>
          <w:trHeight w:val="1270"/>
        </w:trPr>
        <w:tc>
          <w:tcPr>
            <w:tcW w:w="1271" w:type="dxa"/>
          </w:tcPr>
          <w:p w:rsidR="005E584F" w:rsidRPr="00B96577" w:rsidRDefault="00062B46" w:rsidP="009F1E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96577" w:rsidRPr="00B96577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B96577" w:rsidRDefault="009025D3" w:rsidP="009F1E28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5E584F" w:rsidRDefault="009F1E28" w:rsidP="009F1E28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1 </w:t>
            </w:r>
            <w:r w:rsidR="004F068F">
              <w:rPr>
                <w:sz w:val="24"/>
                <w:szCs w:val="24"/>
              </w:rPr>
              <w:t xml:space="preserve">(стр. 148-158)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B96577" w:rsidTr="00122EBB">
        <w:trPr>
          <w:trHeight w:val="1416"/>
        </w:trPr>
        <w:tc>
          <w:tcPr>
            <w:tcW w:w="1271" w:type="dxa"/>
          </w:tcPr>
          <w:p w:rsidR="00B96577" w:rsidRPr="00B96577" w:rsidRDefault="00062B46" w:rsidP="00B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96577" w:rsidRPr="00B96577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96577" w:rsidRPr="00B96577" w:rsidRDefault="009025D3" w:rsidP="009025D3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B96577" w:rsidRDefault="009F1E28" w:rsidP="00B96577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2 </w:t>
            </w:r>
            <w:r w:rsidR="007B1C3E">
              <w:rPr>
                <w:sz w:val="24"/>
                <w:szCs w:val="24"/>
              </w:rPr>
              <w:t xml:space="preserve">(стр. 158-165)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B96577" w:rsidTr="00122EBB">
        <w:trPr>
          <w:trHeight w:val="1416"/>
        </w:trPr>
        <w:tc>
          <w:tcPr>
            <w:tcW w:w="1271" w:type="dxa"/>
          </w:tcPr>
          <w:p w:rsidR="00B96577" w:rsidRPr="00B96577" w:rsidRDefault="00062B46" w:rsidP="00B965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6577" w:rsidRPr="00B96577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B96577" w:rsidRPr="00B96577" w:rsidRDefault="009025D3" w:rsidP="00B96577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B96577" w:rsidRDefault="009F1E28" w:rsidP="009F1E28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  <w:r>
              <w:rPr>
                <w:sz w:val="32"/>
                <w:szCs w:val="32"/>
              </w:rPr>
              <w:tab/>
            </w:r>
          </w:p>
        </w:tc>
      </w:tr>
      <w:tr w:rsidR="005131E9" w:rsidTr="00122EBB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3827" w:type="dxa"/>
          </w:tcPr>
          <w:p w:rsidR="005131E9" w:rsidRPr="009025D3" w:rsidRDefault="005131E9" w:rsidP="005131E9">
            <w:pPr>
              <w:rPr>
                <w:sz w:val="24"/>
                <w:szCs w:val="24"/>
              </w:rPr>
            </w:pPr>
            <w:r w:rsidRPr="00A62F48">
              <w:rPr>
                <w:sz w:val="24"/>
                <w:szCs w:val="24"/>
              </w:rPr>
              <w:t>Понятие «глобализация». Экономический уклад современного общества.</w:t>
            </w:r>
          </w:p>
        </w:tc>
        <w:tc>
          <w:tcPr>
            <w:tcW w:w="4430" w:type="dxa"/>
          </w:tcPr>
          <w:p w:rsidR="005131E9" w:rsidRPr="001864F4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сеть ИНТЕРНЕТ, составить (письменно) таблицу «Отрицательные и положительные последствия глобализации» (объем – 1 страница)</w:t>
            </w:r>
          </w:p>
        </w:tc>
      </w:tr>
      <w:tr w:rsidR="00A04C84" w:rsidTr="00122EBB">
        <w:trPr>
          <w:trHeight w:val="1416"/>
        </w:trPr>
        <w:tc>
          <w:tcPr>
            <w:tcW w:w="1271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3827" w:type="dxa"/>
          </w:tcPr>
          <w:p w:rsidR="00A04C84" w:rsidRPr="00A62F48" w:rsidRDefault="00A04C84" w:rsidP="00A04C84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>Понятие глобальных проблем. Причины их обострения в современном мире.</w:t>
            </w:r>
          </w:p>
        </w:tc>
        <w:tc>
          <w:tcPr>
            <w:tcW w:w="4430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 xml:space="preserve">Сделать презентацию о любой </w:t>
            </w:r>
            <w:r>
              <w:rPr>
                <w:sz w:val="24"/>
                <w:szCs w:val="24"/>
              </w:rPr>
              <w:t xml:space="preserve">глобальной проблеме </w:t>
            </w:r>
            <w:r w:rsidRPr="00E73D8F">
              <w:rPr>
                <w:sz w:val="24"/>
                <w:szCs w:val="24"/>
              </w:rPr>
              <w:t>(ко</w:t>
            </w:r>
            <w:r w:rsidR="00845A56">
              <w:rPr>
                <w:sz w:val="24"/>
                <w:szCs w:val="24"/>
              </w:rPr>
              <w:t>личество слайдов: от 5 до 10); о</w:t>
            </w:r>
            <w:r w:rsidRP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320B58" w:rsidTr="0042453B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0E4FE0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культуры информационного постиндустриального общества.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 (стр. 197-202</w:t>
            </w:r>
            <w:r w:rsidRPr="00320B58">
              <w:rPr>
                <w:sz w:val="24"/>
                <w:szCs w:val="24"/>
              </w:rPr>
              <w:t>) в учебнике;</w:t>
            </w:r>
          </w:p>
        </w:tc>
      </w:tr>
      <w:tr w:rsidR="00320B58" w:rsidTr="0042453B">
        <w:trPr>
          <w:trHeight w:val="1416"/>
        </w:trPr>
        <w:tc>
          <w:tcPr>
            <w:tcW w:w="1271" w:type="dxa"/>
          </w:tcPr>
          <w:p w:rsidR="00320B58" w:rsidRDefault="00320B58" w:rsidP="00320B58">
            <w:r w:rsidRPr="000E4FE0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7" w:type="dxa"/>
            <w:shd w:val="clear" w:color="auto" w:fill="auto"/>
          </w:tcPr>
          <w:p w:rsidR="00320B58" w:rsidRPr="00AF706A" w:rsidRDefault="00320B58" w:rsidP="00320B5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науки и техники. Футурологические прогнозы развития мира в XXI в.</w:t>
            </w:r>
          </w:p>
        </w:tc>
        <w:tc>
          <w:tcPr>
            <w:tcW w:w="4430" w:type="dxa"/>
          </w:tcPr>
          <w:p w:rsidR="00320B58" w:rsidRPr="00E73D8F" w:rsidRDefault="00320B58" w:rsidP="00320B58">
            <w:pPr>
              <w:rPr>
                <w:sz w:val="24"/>
                <w:szCs w:val="24"/>
              </w:rPr>
            </w:pPr>
            <w:r w:rsidRPr="00320B58">
              <w:rPr>
                <w:sz w:val="24"/>
                <w:szCs w:val="24"/>
              </w:rPr>
              <w:t xml:space="preserve">Сделать презентацию о </w:t>
            </w:r>
            <w:r>
              <w:rPr>
                <w:sz w:val="24"/>
                <w:szCs w:val="24"/>
              </w:rPr>
              <w:t>каком-либо научном открытии 21 века</w:t>
            </w:r>
            <w:r w:rsidRPr="00320B5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9A2335" w:rsidRDefault="009A2335" w:rsidP="00845A56">
      <w:pPr>
        <w:rPr>
          <w:b/>
          <w:sz w:val="32"/>
          <w:szCs w:val="32"/>
        </w:rPr>
      </w:pPr>
    </w:p>
    <w:p w:rsidR="00845A56" w:rsidRDefault="00845A56" w:rsidP="00BC4738">
      <w:pPr>
        <w:jc w:val="center"/>
        <w:rPr>
          <w:b/>
          <w:sz w:val="32"/>
          <w:szCs w:val="32"/>
        </w:rPr>
      </w:pPr>
    </w:p>
    <w:p w:rsidR="00845A56" w:rsidRDefault="00845A56" w:rsidP="00BC4738">
      <w:pPr>
        <w:jc w:val="center"/>
        <w:rPr>
          <w:b/>
          <w:sz w:val="32"/>
          <w:szCs w:val="32"/>
        </w:rPr>
      </w:pPr>
    </w:p>
    <w:p w:rsidR="00845A56" w:rsidRDefault="00845A56" w:rsidP="00BC4738">
      <w:pPr>
        <w:jc w:val="center"/>
        <w:rPr>
          <w:b/>
          <w:sz w:val="32"/>
          <w:szCs w:val="32"/>
        </w:rPr>
      </w:pPr>
    </w:p>
    <w:p w:rsidR="005E584F" w:rsidRDefault="00062B46" w:rsidP="00BC47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2тэ-04к</w:t>
      </w:r>
    </w:p>
    <w:p w:rsidR="009A2335" w:rsidRPr="00C022CD" w:rsidRDefault="009A2335" w:rsidP="009A2335">
      <w:pPr>
        <w:spacing w:after="100" w:afterAutospacing="1" w:line="360" w:lineRule="auto"/>
        <w:contextualSpacing/>
        <w:jc w:val="center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Выполненные задания необходимо отправить на эл. почту: </w:t>
      </w:r>
      <w:hyperlink r:id="rId8" w:history="1">
        <w:r w:rsidRPr="00C022CD">
          <w:rPr>
            <w:rStyle w:val="a4"/>
            <w:b/>
            <w:sz w:val="28"/>
            <w:szCs w:val="28"/>
          </w:rPr>
          <w:t>serg.kulakov.natk@bk.ru</w:t>
        </w:r>
      </w:hyperlink>
    </w:p>
    <w:p w:rsidR="009A2335" w:rsidRPr="00C022CD" w:rsidRDefault="009A2335" w:rsidP="009A2335">
      <w:pPr>
        <w:spacing w:after="100" w:afterAutospacing="1" w:line="360" w:lineRule="auto"/>
        <w:contextualSpacing/>
        <w:jc w:val="both"/>
        <w:rPr>
          <w:b/>
          <w:color w:val="C00000"/>
          <w:sz w:val="28"/>
          <w:szCs w:val="28"/>
        </w:rPr>
      </w:pPr>
      <w:r w:rsidRPr="00C022CD">
        <w:rPr>
          <w:b/>
          <w:color w:val="C00000"/>
          <w:sz w:val="28"/>
          <w:szCs w:val="28"/>
        </w:rPr>
        <w:t xml:space="preserve">В поле </w:t>
      </w:r>
      <w:r w:rsidRPr="00C022CD">
        <w:rPr>
          <w:b/>
          <w:i/>
          <w:color w:val="C00000"/>
          <w:sz w:val="36"/>
          <w:szCs w:val="36"/>
          <w:u w:val="single"/>
        </w:rPr>
        <w:t>Тема:</w:t>
      </w:r>
      <w:r w:rsidRPr="00C022CD">
        <w:rPr>
          <w:b/>
          <w:color w:val="C00000"/>
          <w:sz w:val="28"/>
          <w:szCs w:val="28"/>
        </w:rPr>
        <w:t xml:space="preserve"> необходимо указать</w:t>
      </w:r>
      <w:r>
        <w:rPr>
          <w:b/>
          <w:color w:val="C00000"/>
          <w:sz w:val="28"/>
          <w:szCs w:val="28"/>
        </w:rPr>
        <w:t xml:space="preserve"> свою</w:t>
      </w:r>
      <w:r w:rsidRPr="00C022CD">
        <w:rPr>
          <w:b/>
          <w:color w:val="C00000"/>
          <w:sz w:val="28"/>
          <w:szCs w:val="28"/>
        </w:rPr>
        <w:t xml:space="preserve"> группу </w:t>
      </w:r>
      <w:r w:rsidR="00E73D8F">
        <w:rPr>
          <w:b/>
          <w:color w:val="C00000"/>
          <w:sz w:val="28"/>
          <w:szCs w:val="28"/>
        </w:rPr>
        <w:t>–</w:t>
      </w:r>
      <w:r w:rsidRPr="00C022CD">
        <w:rPr>
          <w:b/>
          <w:color w:val="C00000"/>
          <w:sz w:val="28"/>
          <w:szCs w:val="28"/>
        </w:rPr>
        <w:t xml:space="preserve"> 2т</w:t>
      </w:r>
      <w:r>
        <w:rPr>
          <w:b/>
          <w:color w:val="C00000"/>
          <w:sz w:val="28"/>
          <w:szCs w:val="28"/>
        </w:rPr>
        <w:t>э-04к</w:t>
      </w:r>
      <w:r w:rsidRPr="00C022CD">
        <w:rPr>
          <w:b/>
          <w:color w:val="C00000"/>
          <w:sz w:val="28"/>
          <w:szCs w:val="28"/>
        </w:rPr>
        <w:t>!!</w:t>
      </w:r>
      <w:r>
        <w:rPr>
          <w:b/>
          <w:color w:val="C00000"/>
          <w:sz w:val="28"/>
          <w:szCs w:val="28"/>
        </w:rPr>
        <w:t xml:space="preserve"> В</w:t>
      </w:r>
      <w:r w:rsidRPr="00C022CD">
        <w:rPr>
          <w:b/>
          <w:color w:val="C00000"/>
          <w:sz w:val="28"/>
          <w:szCs w:val="28"/>
        </w:rPr>
        <w:t xml:space="preserve"> самом письме на всякий случай укажите фамилию!</w:t>
      </w:r>
      <w:r w:rsidRPr="00086DE8">
        <w:t xml:space="preserve"> </w:t>
      </w:r>
      <w:r w:rsidRPr="00086DE8">
        <w:rPr>
          <w:b/>
          <w:color w:val="C00000"/>
          <w:sz w:val="28"/>
          <w:szCs w:val="28"/>
        </w:rPr>
        <w:t xml:space="preserve">Выполненные задания должны обладать оригинальностью и отличаться от других работ! Задание должно быть выполнено и отправлено на эл. почту </w:t>
      </w:r>
      <w:r w:rsidR="00976A2E" w:rsidRPr="00976A2E">
        <w:rPr>
          <w:b/>
          <w:color w:val="C00000"/>
          <w:sz w:val="28"/>
          <w:szCs w:val="28"/>
        </w:rPr>
        <w:t>до 11 мая</w:t>
      </w:r>
      <w:bookmarkStart w:id="0" w:name="_GoBack"/>
      <w:bookmarkEnd w:id="0"/>
      <w:r w:rsidRPr="00086DE8">
        <w:rPr>
          <w:b/>
          <w:color w:val="C00000"/>
          <w:sz w:val="28"/>
          <w:szCs w:val="28"/>
        </w:rPr>
        <w:t>!</w:t>
      </w:r>
    </w:p>
    <w:p w:rsidR="009A2335" w:rsidRPr="00BC4738" w:rsidRDefault="009A2335" w:rsidP="00BC4738">
      <w:pPr>
        <w:jc w:val="center"/>
        <w:rPr>
          <w:sz w:val="32"/>
          <w:szCs w:val="32"/>
        </w:rPr>
      </w:pPr>
    </w:p>
    <w:tbl>
      <w:tblPr>
        <w:tblStyle w:val="a3"/>
        <w:tblW w:w="9528" w:type="dxa"/>
        <w:tblLook w:val="04A0" w:firstRow="1" w:lastRow="0" w:firstColumn="1" w:lastColumn="0" w:noHBand="0" w:noVBand="1"/>
      </w:tblPr>
      <w:tblGrid>
        <w:gridCol w:w="1271"/>
        <w:gridCol w:w="3827"/>
        <w:gridCol w:w="4430"/>
      </w:tblGrid>
      <w:tr w:rsidR="005E584F" w:rsidTr="005E584F">
        <w:trPr>
          <w:trHeight w:val="539"/>
        </w:trPr>
        <w:tc>
          <w:tcPr>
            <w:tcW w:w="1271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30" w:type="dxa"/>
          </w:tcPr>
          <w:p w:rsidR="005E584F" w:rsidRPr="005E584F" w:rsidRDefault="005E584F" w:rsidP="00BC4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4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5E584F" w:rsidTr="005E584F">
        <w:trPr>
          <w:trHeight w:val="1270"/>
        </w:trPr>
        <w:tc>
          <w:tcPr>
            <w:tcW w:w="1271" w:type="dxa"/>
          </w:tcPr>
          <w:p w:rsidR="005E584F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96577" w:rsidRPr="00027955">
              <w:rPr>
                <w:sz w:val="24"/>
                <w:szCs w:val="24"/>
              </w:rPr>
              <w:t>.03</w:t>
            </w:r>
          </w:p>
        </w:tc>
        <w:tc>
          <w:tcPr>
            <w:tcW w:w="3827" w:type="dxa"/>
          </w:tcPr>
          <w:p w:rsidR="005E584F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Социально-экономическое и политическое развитие Индии и Индокитая.</w:t>
            </w:r>
          </w:p>
        </w:tc>
        <w:tc>
          <w:tcPr>
            <w:tcW w:w="4430" w:type="dxa"/>
          </w:tcPr>
          <w:p w:rsidR="005E584F" w:rsidRDefault="007B1C3E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Прочитать п. 3 (</w:t>
            </w:r>
            <w:r w:rsidR="0070757D">
              <w:rPr>
                <w:sz w:val="24"/>
                <w:szCs w:val="24"/>
              </w:rPr>
              <w:t>стр.165</w:t>
            </w:r>
            <w:r>
              <w:rPr>
                <w:sz w:val="24"/>
                <w:szCs w:val="24"/>
              </w:rPr>
              <w:t>-172)</w:t>
            </w:r>
            <w:r w:rsidR="0070757D" w:rsidRPr="001864F4">
              <w:rPr>
                <w:sz w:val="24"/>
                <w:szCs w:val="24"/>
              </w:rPr>
              <w:t xml:space="preserve"> в учебнике</w:t>
            </w:r>
            <w:r w:rsidR="0070757D">
              <w:rPr>
                <w:sz w:val="24"/>
                <w:szCs w:val="24"/>
              </w:rPr>
              <w:t>;</w:t>
            </w:r>
            <w:r w:rsidR="00845A56">
              <w:rPr>
                <w:sz w:val="24"/>
                <w:szCs w:val="24"/>
              </w:rPr>
              <w:t xml:space="preserve"> с</w:t>
            </w:r>
            <w:r w:rsidR="0070757D" w:rsidRPr="001864F4">
              <w:rPr>
                <w:sz w:val="24"/>
                <w:szCs w:val="24"/>
              </w:rPr>
              <w:t>делать презентацию по теме 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 w:rsidR="0070757D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027955" w:rsidTr="005E584F">
        <w:trPr>
          <w:trHeight w:val="1416"/>
        </w:trPr>
        <w:tc>
          <w:tcPr>
            <w:tcW w:w="1271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27955" w:rsidRPr="00027955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Развитие Китая во второй половине ХХ — начале ХХІ в. Китай на международной арене.</w:t>
            </w:r>
          </w:p>
        </w:tc>
        <w:tc>
          <w:tcPr>
            <w:tcW w:w="4430" w:type="dxa"/>
          </w:tcPr>
          <w:p w:rsidR="00027955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1 </w:t>
            </w:r>
            <w:r w:rsidR="004F068F">
              <w:rPr>
                <w:sz w:val="24"/>
                <w:szCs w:val="24"/>
              </w:rPr>
              <w:t xml:space="preserve">(стр. 148-158)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 xml:space="preserve">; выполнить </w:t>
            </w:r>
            <w:r w:rsidRPr="009F1E28">
              <w:rPr>
                <w:sz w:val="24"/>
                <w:szCs w:val="24"/>
                <w:u w:val="single"/>
              </w:rPr>
              <w:t>план-конспект</w:t>
            </w:r>
            <w:r>
              <w:rPr>
                <w:sz w:val="24"/>
                <w:szCs w:val="24"/>
              </w:rPr>
              <w:t xml:space="preserve"> (письменно); фото выполненного задания отправить на электронную почту</w:t>
            </w:r>
          </w:p>
        </w:tc>
      </w:tr>
      <w:tr w:rsidR="00027955" w:rsidTr="005E584F">
        <w:trPr>
          <w:trHeight w:val="1416"/>
        </w:trPr>
        <w:tc>
          <w:tcPr>
            <w:tcW w:w="1271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27955" w:rsidRPr="00027955">
              <w:rPr>
                <w:sz w:val="24"/>
                <w:szCs w:val="24"/>
              </w:rPr>
              <w:t>.04</w:t>
            </w:r>
          </w:p>
        </w:tc>
        <w:tc>
          <w:tcPr>
            <w:tcW w:w="3827" w:type="dxa"/>
          </w:tcPr>
          <w:p w:rsidR="00027955" w:rsidRPr="00027955" w:rsidRDefault="009025D3" w:rsidP="00027955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Страны дальневосточного региона (Япония, Северная и Южная Кореи). Страны Африки в 1945 – 2019 гг.</w:t>
            </w:r>
          </w:p>
        </w:tc>
        <w:tc>
          <w:tcPr>
            <w:tcW w:w="4430" w:type="dxa"/>
          </w:tcPr>
          <w:p w:rsidR="00027955" w:rsidRDefault="0070757D" w:rsidP="0070757D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Прочитать п. 2 </w:t>
            </w:r>
            <w:r w:rsidR="007B1C3E">
              <w:rPr>
                <w:sz w:val="24"/>
                <w:szCs w:val="24"/>
              </w:rPr>
              <w:t xml:space="preserve">(стр. 158-165) </w:t>
            </w:r>
            <w:r w:rsidRPr="001864F4">
              <w:rPr>
                <w:sz w:val="24"/>
                <w:szCs w:val="24"/>
              </w:rPr>
              <w:t>в учебнике</w:t>
            </w:r>
            <w:r>
              <w:rPr>
                <w:sz w:val="24"/>
                <w:szCs w:val="24"/>
              </w:rPr>
              <w:t>;</w:t>
            </w:r>
          </w:p>
        </w:tc>
      </w:tr>
      <w:tr w:rsidR="005131E9" w:rsidTr="005E584F">
        <w:trPr>
          <w:trHeight w:val="1416"/>
        </w:trPr>
        <w:tc>
          <w:tcPr>
            <w:tcW w:w="1271" w:type="dxa"/>
          </w:tcPr>
          <w:p w:rsidR="005131E9" w:rsidRDefault="005131E9" w:rsidP="0051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3827" w:type="dxa"/>
          </w:tcPr>
          <w:p w:rsidR="005131E9" w:rsidRPr="00B96577" w:rsidRDefault="005131E9" w:rsidP="005131E9">
            <w:pPr>
              <w:rPr>
                <w:sz w:val="24"/>
                <w:szCs w:val="24"/>
              </w:rPr>
            </w:pPr>
            <w:r w:rsidRPr="009025D3">
              <w:rPr>
                <w:sz w:val="24"/>
                <w:szCs w:val="24"/>
              </w:rPr>
              <w:t>Деятельность мировых и региональных надгосударственных структур. Религия в современном мире</w:t>
            </w:r>
          </w:p>
        </w:tc>
        <w:tc>
          <w:tcPr>
            <w:tcW w:w="4430" w:type="dxa"/>
          </w:tcPr>
          <w:p w:rsidR="005131E9" w:rsidRDefault="005131E9" w:rsidP="005131E9">
            <w:pPr>
              <w:tabs>
                <w:tab w:val="left" w:pos="900"/>
              </w:tabs>
              <w:rPr>
                <w:sz w:val="32"/>
                <w:szCs w:val="32"/>
              </w:rPr>
            </w:pPr>
            <w:r w:rsidRPr="001864F4">
              <w:rPr>
                <w:sz w:val="24"/>
                <w:szCs w:val="24"/>
              </w:rPr>
              <w:t xml:space="preserve">Сделать презентацию </w:t>
            </w:r>
            <w:r>
              <w:rPr>
                <w:sz w:val="24"/>
                <w:szCs w:val="24"/>
              </w:rPr>
              <w:t xml:space="preserve">о любой международной организации: ООН, ОБСЕ, НАТО и др., </w:t>
            </w:r>
            <w:r w:rsidRPr="001864F4">
              <w:rPr>
                <w:sz w:val="24"/>
                <w:szCs w:val="24"/>
              </w:rPr>
              <w:t>(количество слайдов: от 5 до 10)</w:t>
            </w:r>
            <w:r w:rsidR="00845A56">
              <w:rPr>
                <w:sz w:val="24"/>
                <w:szCs w:val="24"/>
              </w:rPr>
              <w:t>; о</w:t>
            </w:r>
            <w:r>
              <w:rPr>
                <w:sz w:val="24"/>
                <w:szCs w:val="24"/>
              </w:rPr>
              <w:t>тправить презентацию на электронную почту</w:t>
            </w:r>
            <w:r>
              <w:rPr>
                <w:sz w:val="32"/>
                <w:szCs w:val="32"/>
              </w:rPr>
              <w:tab/>
            </w:r>
          </w:p>
        </w:tc>
      </w:tr>
      <w:tr w:rsidR="00A04C84" w:rsidTr="005E584F">
        <w:trPr>
          <w:trHeight w:val="1416"/>
        </w:trPr>
        <w:tc>
          <w:tcPr>
            <w:tcW w:w="1271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23.04</w:t>
            </w:r>
          </w:p>
        </w:tc>
        <w:tc>
          <w:tcPr>
            <w:tcW w:w="3827" w:type="dxa"/>
          </w:tcPr>
          <w:p w:rsidR="00A04C84" w:rsidRPr="009025D3" w:rsidRDefault="00A04C84" w:rsidP="00A04C84">
            <w:pPr>
              <w:rPr>
                <w:sz w:val="24"/>
                <w:szCs w:val="24"/>
              </w:rPr>
            </w:pPr>
            <w:r w:rsidRPr="00A62F48">
              <w:rPr>
                <w:sz w:val="24"/>
                <w:szCs w:val="24"/>
              </w:rPr>
              <w:t>Понятие «глобализация». Экономический уклад современного общества.</w:t>
            </w:r>
          </w:p>
        </w:tc>
        <w:tc>
          <w:tcPr>
            <w:tcW w:w="4430" w:type="dxa"/>
          </w:tcPr>
          <w:p w:rsidR="00A04C84" w:rsidRPr="001864F4" w:rsidRDefault="00A04C84" w:rsidP="00A0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Используя сеть ИНТЕРНЕТ, составить (письменно) таблицу «Отрицательные и положительные последствия глобализации» (объем – 1 страница)</w:t>
            </w:r>
          </w:p>
        </w:tc>
      </w:tr>
      <w:tr w:rsidR="00A04C84" w:rsidTr="005E584F">
        <w:trPr>
          <w:trHeight w:val="1416"/>
        </w:trPr>
        <w:tc>
          <w:tcPr>
            <w:tcW w:w="1271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827" w:type="dxa"/>
          </w:tcPr>
          <w:p w:rsidR="00A04C84" w:rsidRPr="00A62F48" w:rsidRDefault="00A04C84" w:rsidP="00A04C84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>Понятие глобальных проблем. Причины их обострения в современном мире.</w:t>
            </w:r>
          </w:p>
        </w:tc>
        <w:tc>
          <w:tcPr>
            <w:tcW w:w="4430" w:type="dxa"/>
          </w:tcPr>
          <w:p w:rsidR="00A04C84" w:rsidRDefault="00A04C84" w:rsidP="00A04C84">
            <w:pPr>
              <w:rPr>
                <w:sz w:val="24"/>
                <w:szCs w:val="24"/>
              </w:rPr>
            </w:pPr>
            <w:r w:rsidRPr="00E73D8F">
              <w:rPr>
                <w:sz w:val="24"/>
                <w:szCs w:val="24"/>
              </w:rPr>
              <w:t xml:space="preserve">Сделать презентацию о любой </w:t>
            </w:r>
            <w:r>
              <w:rPr>
                <w:sz w:val="24"/>
                <w:szCs w:val="24"/>
              </w:rPr>
              <w:t xml:space="preserve">глобальной проблеме </w:t>
            </w:r>
            <w:r w:rsidRPr="00E73D8F">
              <w:rPr>
                <w:sz w:val="24"/>
                <w:szCs w:val="24"/>
              </w:rPr>
              <w:t>(ко</w:t>
            </w:r>
            <w:r w:rsidR="00845A56">
              <w:rPr>
                <w:sz w:val="24"/>
                <w:szCs w:val="24"/>
              </w:rPr>
              <w:t>личество слайдов: от 5 до 10); о</w:t>
            </w:r>
            <w:r w:rsidRPr="00E73D8F">
              <w:rPr>
                <w:sz w:val="24"/>
                <w:szCs w:val="24"/>
              </w:rPr>
              <w:t>тправить презентацию на электронную почту</w:t>
            </w:r>
          </w:p>
        </w:tc>
      </w:tr>
      <w:tr w:rsidR="005F634C" w:rsidTr="00E62795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3269BB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5F634C" w:rsidRPr="00AF706A" w:rsidRDefault="005F634C" w:rsidP="005F63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культуры информационного постиндустриального общества.</w:t>
            </w:r>
          </w:p>
        </w:tc>
        <w:tc>
          <w:tcPr>
            <w:tcW w:w="4430" w:type="dxa"/>
          </w:tcPr>
          <w:p w:rsidR="005F634C" w:rsidRPr="00E73D8F" w:rsidRDefault="00320B58" w:rsidP="005F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2 (стр. 197-202</w:t>
            </w:r>
            <w:r w:rsidRPr="00320B58">
              <w:rPr>
                <w:sz w:val="24"/>
                <w:szCs w:val="24"/>
              </w:rPr>
              <w:t>) в учебнике;</w:t>
            </w:r>
          </w:p>
        </w:tc>
      </w:tr>
      <w:tr w:rsidR="005F634C" w:rsidTr="00E62795">
        <w:trPr>
          <w:trHeight w:val="1416"/>
        </w:trPr>
        <w:tc>
          <w:tcPr>
            <w:tcW w:w="1271" w:type="dxa"/>
          </w:tcPr>
          <w:p w:rsidR="005F634C" w:rsidRDefault="005F634C" w:rsidP="005F634C">
            <w:r w:rsidRPr="003269BB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shd w:val="clear" w:color="auto" w:fill="auto"/>
          </w:tcPr>
          <w:p w:rsidR="005F634C" w:rsidRPr="00AF706A" w:rsidRDefault="005F634C" w:rsidP="005F634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06A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Достижения науки и техники. Футурологические прогнозы развития мира в XXI в.</w:t>
            </w:r>
          </w:p>
        </w:tc>
        <w:tc>
          <w:tcPr>
            <w:tcW w:w="4430" w:type="dxa"/>
          </w:tcPr>
          <w:p w:rsidR="005F634C" w:rsidRPr="00E73D8F" w:rsidRDefault="00320B58" w:rsidP="00320B58">
            <w:pPr>
              <w:rPr>
                <w:sz w:val="24"/>
                <w:szCs w:val="24"/>
              </w:rPr>
            </w:pPr>
            <w:r w:rsidRPr="00320B58">
              <w:rPr>
                <w:sz w:val="24"/>
                <w:szCs w:val="24"/>
              </w:rPr>
              <w:t xml:space="preserve">Сделать презентацию о </w:t>
            </w:r>
            <w:r>
              <w:rPr>
                <w:sz w:val="24"/>
                <w:szCs w:val="24"/>
              </w:rPr>
              <w:t>каком-либо научном открытии 21 века</w:t>
            </w:r>
            <w:r w:rsidRPr="00320B58">
              <w:rPr>
                <w:sz w:val="24"/>
                <w:szCs w:val="24"/>
              </w:rPr>
              <w:t xml:space="preserve"> (количество слайдов: от 5 до 10); отправить презентацию на электронную почту</w:t>
            </w:r>
          </w:p>
        </w:tc>
      </w:tr>
    </w:tbl>
    <w:p w:rsidR="005E584F" w:rsidRPr="00BC4738" w:rsidRDefault="005E584F" w:rsidP="00BC4738">
      <w:pPr>
        <w:jc w:val="center"/>
        <w:rPr>
          <w:sz w:val="32"/>
          <w:szCs w:val="32"/>
        </w:rPr>
      </w:pPr>
    </w:p>
    <w:sectPr w:rsidR="005E584F" w:rsidRPr="00BC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CD"/>
    <w:rsid w:val="00027955"/>
    <w:rsid w:val="00062B46"/>
    <w:rsid w:val="0008360D"/>
    <w:rsid w:val="00172248"/>
    <w:rsid w:val="00320B58"/>
    <w:rsid w:val="0044648C"/>
    <w:rsid w:val="004F068F"/>
    <w:rsid w:val="005131E9"/>
    <w:rsid w:val="005E584F"/>
    <w:rsid w:val="005F634C"/>
    <w:rsid w:val="0070757D"/>
    <w:rsid w:val="007929D6"/>
    <w:rsid w:val="007B1C3E"/>
    <w:rsid w:val="00845A56"/>
    <w:rsid w:val="009025D3"/>
    <w:rsid w:val="00976A2E"/>
    <w:rsid w:val="009962CD"/>
    <w:rsid w:val="009A2335"/>
    <w:rsid w:val="009E571A"/>
    <w:rsid w:val="009F1E28"/>
    <w:rsid w:val="00A04C84"/>
    <w:rsid w:val="00AF706A"/>
    <w:rsid w:val="00B96577"/>
    <w:rsid w:val="00BC4738"/>
    <w:rsid w:val="00BD1FBE"/>
    <w:rsid w:val="00E55963"/>
    <w:rsid w:val="00E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AF4"/>
  <w15:chartTrackingRefBased/>
  <w15:docId w15:val="{EB5C9044-BC17-4F5A-BCA4-B2CCC3B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2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.kulakov.nat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g.kulakov.nat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.kulakov.natk@bk.ru" TargetMode="External"/><Relationship Id="rId5" Type="http://schemas.openxmlformats.org/officeDocument/2006/relationships/hyperlink" Target="mailto:serg.kulakov.natk@bk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rg.kulakov.natk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Lizovetta</cp:lastModifiedBy>
  <cp:revision>10</cp:revision>
  <dcterms:created xsi:type="dcterms:W3CDTF">2020-03-20T07:00:00Z</dcterms:created>
  <dcterms:modified xsi:type="dcterms:W3CDTF">2020-05-07T12:02:00Z</dcterms:modified>
</cp:coreProperties>
</file>