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B2" w:rsidRDefault="000F09B2" w:rsidP="000F09B2">
      <w:pPr>
        <w:rPr>
          <w:rFonts w:ascii="Times New Roman" w:hAnsi="Times New Roman" w:cs="Times New Roman"/>
          <w:sz w:val="24"/>
          <w:szCs w:val="24"/>
        </w:rPr>
      </w:pPr>
      <w:r w:rsidRPr="00F6664D">
        <w:rPr>
          <w:rFonts w:ascii="Times New Roman" w:hAnsi="Times New Roman" w:cs="Times New Roman"/>
          <w:bCs/>
          <w:sz w:val="24"/>
          <w:szCs w:val="24"/>
        </w:rPr>
        <w:t>Инновации в технике и образовании: сб</w:t>
      </w:r>
      <w:r>
        <w:rPr>
          <w:rFonts w:ascii="Times New Roman" w:hAnsi="Times New Roman" w:cs="Times New Roman"/>
          <w:bCs/>
          <w:sz w:val="24"/>
          <w:szCs w:val="24"/>
        </w:rPr>
        <w:t>орник статей VI научно-практиче</w:t>
      </w:r>
      <w:r w:rsidRPr="00F6664D">
        <w:rPr>
          <w:rFonts w:ascii="Times New Roman" w:hAnsi="Times New Roman" w:cs="Times New Roman"/>
          <w:bCs/>
          <w:sz w:val="24"/>
          <w:szCs w:val="24"/>
        </w:rPr>
        <w:t xml:space="preserve">ской конференции с международным участием (г. Новосибирск, 17 марта 2017 года) </w:t>
      </w:r>
      <w:r w:rsidRPr="00F6664D">
        <w:rPr>
          <w:rFonts w:ascii="Times New Roman" w:hAnsi="Times New Roman" w:cs="Times New Roman"/>
          <w:sz w:val="24"/>
          <w:szCs w:val="24"/>
        </w:rPr>
        <w:t xml:space="preserve">/Под общей редакцией </w:t>
      </w:r>
      <w:proofErr w:type="spellStart"/>
      <w:r w:rsidRPr="00F6664D">
        <w:rPr>
          <w:rFonts w:ascii="Times New Roman" w:hAnsi="Times New Roman" w:cs="Times New Roman"/>
          <w:sz w:val="24"/>
          <w:szCs w:val="24"/>
        </w:rPr>
        <w:t>О.М.Осокиной</w:t>
      </w:r>
      <w:proofErr w:type="spellEnd"/>
      <w:r w:rsidRPr="00F6664D">
        <w:rPr>
          <w:rFonts w:ascii="Times New Roman" w:hAnsi="Times New Roman" w:cs="Times New Roman"/>
          <w:sz w:val="24"/>
          <w:szCs w:val="24"/>
        </w:rPr>
        <w:t>. – Новосибирск, 2017. – 430с.</w:t>
      </w:r>
    </w:p>
    <w:p w:rsidR="000F09B2" w:rsidRPr="00F6664D" w:rsidRDefault="000F09B2" w:rsidP="000F09B2">
      <w:pPr>
        <w:jc w:val="center"/>
        <w:rPr>
          <w:sz w:val="28"/>
          <w:szCs w:val="28"/>
        </w:rPr>
      </w:pPr>
      <w:r w:rsidRPr="00F6664D">
        <w:rPr>
          <w:rFonts w:ascii="Times New Roman" w:hAnsi="Times New Roman" w:cs="Times New Roman"/>
          <w:sz w:val="28"/>
          <w:szCs w:val="28"/>
        </w:rPr>
        <w:t>Аннотации</w:t>
      </w:r>
      <w:bookmarkStart w:id="0" w:name="_GoBack"/>
      <w:bookmarkEnd w:id="0"/>
    </w:p>
    <w:p w:rsidR="000F09B2" w:rsidRPr="006D6E91" w:rsidRDefault="000F09B2" w:rsidP="000F09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6D6E91">
        <w:rPr>
          <w:rFonts w:ascii="Times New Roman" w:hAnsi="Times New Roman" w:cs="Times New Roman"/>
          <w:iCs/>
          <w:sz w:val="24"/>
          <w:szCs w:val="24"/>
        </w:rPr>
        <w:t>Ленинг</w:t>
      </w:r>
      <w:proofErr w:type="spellEnd"/>
      <w:r w:rsidRPr="006D6E91">
        <w:rPr>
          <w:rFonts w:ascii="Times New Roman" w:hAnsi="Times New Roman" w:cs="Times New Roman"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E91">
        <w:rPr>
          <w:rFonts w:ascii="Times New Roman" w:hAnsi="Times New Roman" w:cs="Times New Roman"/>
          <w:iCs/>
          <w:sz w:val="24"/>
          <w:szCs w:val="24"/>
        </w:rPr>
        <w:t>Возможности технологии  3</w:t>
      </w:r>
      <w:r w:rsidRPr="006D6E91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6D6E91">
        <w:rPr>
          <w:rFonts w:ascii="Times New Roman" w:hAnsi="Times New Roman" w:cs="Times New Roman"/>
          <w:iCs/>
          <w:sz w:val="24"/>
          <w:szCs w:val="24"/>
        </w:rPr>
        <w:t>печати в рамках образовательного процесса/</w:t>
      </w:r>
      <w:proofErr w:type="spellStart"/>
      <w:r w:rsidRPr="006D6E91">
        <w:rPr>
          <w:rFonts w:ascii="Times New Roman" w:hAnsi="Times New Roman" w:cs="Times New Roman"/>
          <w:iCs/>
          <w:sz w:val="24"/>
          <w:szCs w:val="24"/>
        </w:rPr>
        <w:t>А.В.Ленинг</w:t>
      </w:r>
      <w:proofErr w:type="spellEnd"/>
      <w:r w:rsidRPr="006D6E91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6D6E91">
        <w:rPr>
          <w:rFonts w:ascii="Times New Roman" w:hAnsi="Times New Roman" w:cs="Times New Roman"/>
          <w:iCs/>
          <w:sz w:val="24"/>
          <w:szCs w:val="24"/>
        </w:rPr>
        <w:t>рук</w:t>
      </w:r>
      <w:proofErr w:type="gramStart"/>
      <w:r w:rsidRPr="006D6E91"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 w:rsidRPr="006D6E91">
        <w:rPr>
          <w:rFonts w:ascii="Times New Roman" w:hAnsi="Times New Roman" w:cs="Times New Roman"/>
          <w:iCs/>
          <w:sz w:val="24"/>
          <w:szCs w:val="24"/>
        </w:rPr>
        <w:t>.А.Журова</w:t>
      </w:r>
      <w:proofErr w:type="spellEnd"/>
      <w:r w:rsidRPr="006D6E91">
        <w:rPr>
          <w:rFonts w:ascii="Times New Roman" w:hAnsi="Times New Roman" w:cs="Times New Roman"/>
          <w:iCs/>
          <w:sz w:val="24"/>
          <w:szCs w:val="24"/>
        </w:rPr>
        <w:t>; ГБПОУ НСО «Новосибирский автотранспортный колледж»//</w:t>
      </w:r>
      <w:r w:rsidRPr="006D6E91">
        <w:rPr>
          <w:rFonts w:ascii="Times New Roman" w:hAnsi="Times New Roman" w:cs="Times New Roman"/>
          <w:color w:val="181818"/>
          <w:sz w:val="24"/>
          <w:szCs w:val="24"/>
        </w:rPr>
        <w:t xml:space="preserve"> Инновации в технике и образовании  : сборник статей VI научно-практической конференции с международным участием (г. Н</w:t>
      </w:r>
      <w:r>
        <w:rPr>
          <w:rFonts w:ascii="Times New Roman" w:hAnsi="Times New Roman" w:cs="Times New Roman"/>
          <w:color w:val="181818"/>
          <w:sz w:val="24"/>
          <w:szCs w:val="24"/>
        </w:rPr>
        <w:t>овосибирск, 17 марта 2017 года)</w:t>
      </w:r>
      <w:r w:rsidRPr="006D6E91">
        <w:rPr>
          <w:rFonts w:ascii="Times New Roman" w:hAnsi="Times New Roman" w:cs="Times New Roman"/>
          <w:color w:val="181818"/>
          <w:sz w:val="24"/>
          <w:szCs w:val="24"/>
        </w:rPr>
        <w:t>; под общ. ред.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О. М. Осокиной.  – Новосибирск</w:t>
      </w:r>
      <w:r w:rsidRPr="006D6E91">
        <w:rPr>
          <w:rFonts w:ascii="Times New Roman" w:hAnsi="Times New Roman" w:cs="Times New Roman"/>
          <w:color w:val="181818"/>
          <w:sz w:val="24"/>
          <w:szCs w:val="24"/>
        </w:rPr>
        <w:t>: ГАПОУ НСО «</w:t>
      </w:r>
      <w:proofErr w:type="spellStart"/>
      <w:r w:rsidRPr="006D6E91">
        <w:rPr>
          <w:rFonts w:ascii="Times New Roman" w:hAnsi="Times New Roman" w:cs="Times New Roman"/>
          <w:color w:val="181818"/>
          <w:sz w:val="24"/>
          <w:szCs w:val="24"/>
        </w:rPr>
        <w:t>НКАиДХ</w:t>
      </w:r>
      <w:proofErr w:type="spellEnd"/>
      <w:r w:rsidRPr="006D6E91">
        <w:rPr>
          <w:rFonts w:ascii="Times New Roman" w:hAnsi="Times New Roman" w:cs="Times New Roman"/>
          <w:color w:val="181818"/>
          <w:sz w:val="24"/>
          <w:szCs w:val="24"/>
        </w:rPr>
        <w:t>» , 2017.- С.22-26</w:t>
      </w:r>
    </w:p>
    <w:p w:rsidR="000F09B2" w:rsidRPr="006D6E91" w:rsidRDefault="000F09B2" w:rsidP="000F09B2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:rsidR="000F09B2" w:rsidRPr="006D6E91" w:rsidRDefault="000F09B2" w:rsidP="000F09B2">
      <w:pPr>
        <w:pStyle w:val="Default"/>
        <w:numPr>
          <w:ilvl w:val="0"/>
          <w:numId w:val="1"/>
        </w:numPr>
        <w:rPr>
          <w:color w:val="181818"/>
        </w:rPr>
      </w:pPr>
      <w:r w:rsidRPr="006D6E91">
        <w:rPr>
          <w:iCs/>
        </w:rPr>
        <w:t xml:space="preserve">Павлов  А.А. </w:t>
      </w:r>
      <w:r w:rsidRPr="006D6E91">
        <w:rPr>
          <w:bCs/>
        </w:rPr>
        <w:t>Технология восстановления емкостных показателей никель-металл-</w:t>
      </w:r>
      <w:proofErr w:type="spellStart"/>
      <w:r w:rsidRPr="006D6E91">
        <w:rPr>
          <w:bCs/>
        </w:rPr>
        <w:t>гидридных</w:t>
      </w:r>
      <w:proofErr w:type="spellEnd"/>
      <w:r w:rsidRPr="006D6E91">
        <w:rPr>
          <w:bCs/>
        </w:rPr>
        <w:t xml:space="preserve"> аккумуляторных батарей гибридных автомобилей</w:t>
      </w:r>
      <w:r w:rsidRPr="006D6E91">
        <w:rPr>
          <w:b/>
          <w:bCs/>
        </w:rPr>
        <w:t xml:space="preserve"> </w:t>
      </w:r>
      <w:r w:rsidRPr="006D6E91">
        <w:rPr>
          <w:iCs/>
        </w:rPr>
        <w:t xml:space="preserve"> /</w:t>
      </w:r>
      <w:proofErr w:type="spellStart"/>
      <w:r w:rsidRPr="006D6E91">
        <w:rPr>
          <w:iCs/>
        </w:rPr>
        <w:t>А.А.Павлов</w:t>
      </w:r>
      <w:proofErr w:type="spellEnd"/>
      <w:r w:rsidRPr="006D6E91">
        <w:rPr>
          <w:iCs/>
        </w:rPr>
        <w:t xml:space="preserve">; </w:t>
      </w:r>
      <w:proofErr w:type="spellStart"/>
      <w:r w:rsidRPr="006D6E91">
        <w:rPr>
          <w:iCs/>
        </w:rPr>
        <w:t>рук</w:t>
      </w:r>
      <w:proofErr w:type="gramStart"/>
      <w:r w:rsidRPr="006D6E91">
        <w:rPr>
          <w:iCs/>
        </w:rPr>
        <w:t>.А</w:t>
      </w:r>
      <w:proofErr w:type="gramEnd"/>
      <w:r w:rsidRPr="006D6E91">
        <w:rPr>
          <w:iCs/>
        </w:rPr>
        <w:t>.Н.Лавизин</w:t>
      </w:r>
      <w:proofErr w:type="spellEnd"/>
      <w:r w:rsidRPr="006D6E91">
        <w:rPr>
          <w:iCs/>
        </w:rPr>
        <w:t>; ГБПОУ НСО «Новосибирский автотранспортный колледж»//</w:t>
      </w:r>
      <w:r w:rsidRPr="006D6E91">
        <w:rPr>
          <w:color w:val="181818"/>
        </w:rPr>
        <w:t xml:space="preserve"> Инн</w:t>
      </w:r>
      <w:r>
        <w:rPr>
          <w:color w:val="181818"/>
        </w:rPr>
        <w:t>овации в технике и образовании</w:t>
      </w:r>
      <w:r w:rsidRPr="006D6E91">
        <w:rPr>
          <w:color w:val="181818"/>
        </w:rPr>
        <w:t>: сборник статей VI научно-практической конференции с международным участием (г. Н</w:t>
      </w:r>
      <w:r>
        <w:rPr>
          <w:color w:val="181818"/>
        </w:rPr>
        <w:t>овосибирск, 17 марта 2017 года)</w:t>
      </w:r>
      <w:r w:rsidRPr="006D6E91">
        <w:rPr>
          <w:color w:val="181818"/>
        </w:rPr>
        <w:t>; под общ. ред. О. М. Осокиной.  – Новосибирск</w:t>
      </w:r>
      <w:proofErr w:type="gramStart"/>
      <w:r w:rsidRPr="006D6E91">
        <w:rPr>
          <w:color w:val="181818"/>
        </w:rPr>
        <w:t xml:space="preserve"> :</w:t>
      </w:r>
      <w:proofErr w:type="gramEnd"/>
      <w:r w:rsidRPr="006D6E91">
        <w:rPr>
          <w:color w:val="181818"/>
        </w:rPr>
        <w:t xml:space="preserve"> ГАПОУ НСО «</w:t>
      </w:r>
      <w:proofErr w:type="spellStart"/>
      <w:r w:rsidRPr="006D6E91">
        <w:rPr>
          <w:color w:val="181818"/>
        </w:rPr>
        <w:t>НКАиДХ</w:t>
      </w:r>
      <w:proofErr w:type="spellEnd"/>
      <w:r w:rsidRPr="006D6E91">
        <w:rPr>
          <w:color w:val="181818"/>
        </w:rPr>
        <w:t>» , 2017.- С.32-34</w:t>
      </w:r>
      <w:r>
        <w:rPr>
          <w:color w:val="181818"/>
        </w:rPr>
        <w:t>.</w:t>
      </w:r>
    </w:p>
    <w:p w:rsidR="000F09B2" w:rsidRPr="006D6E91" w:rsidRDefault="000F09B2" w:rsidP="000F09B2">
      <w:pPr>
        <w:pStyle w:val="a3"/>
        <w:rPr>
          <w:color w:val="181818"/>
          <w:sz w:val="24"/>
          <w:szCs w:val="24"/>
        </w:rPr>
      </w:pPr>
    </w:p>
    <w:p w:rsidR="000F09B2" w:rsidRPr="006D6E91" w:rsidRDefault="000F09B2" w:rsidP="000F09B2">
      <w:pPr>
        <w:pStyle w:val="Default"/>
        <w:numPr>
          <w:ilvl w:val="0"/>
          <w:numId w:val="1"/>
        </w:numPr>
        <w:rPr>
          <w:color w:val="181818"/>
        </w:rPr>
      </w:pPr>
      <w:r w:rsidRPr="006D6E91">
        <w:rPr>
          <w:color w:val="181818"/>
        </w:rPr>
        <w:t xml:space="preserve">Голиков И.К. </w:t>
      </w:r>
      <w:r w:rsidRPr="006D6E91">
        <w:rPr>
          <w:bCs/>
        </w:rPr>
        <w:t xml:space="preserve">Как добиться успеха в бизнесе. Секреты успешных людей/ </w:t>
      </w:r>
      <w:proofErr w:type="spellStart"/>
      <w:r w:rsidRPr="006D6E91">
        <w:rPr>
          <w:bCs/>
        </w:rPr>
        <w:t>И.К.Голиков</w:t>
      </w:r>
      <w:proofErr w:type="spellEnd"/>
      <w:r w:rsidRPr="006D6E91">
        <w:rPr>
          <w:bCs/>
        </w:rPr>
        <w:t xml:space="preserve">; рук. Е.В </w:t>
      </w:r>
      <w:proofErr w:type="spellStart"/>
      <w:r w:rsidRPr="006D6E91">
        <w:rPr>
          <w:bCs/>
        </w:rPr>
        <w:t>Лузанова</w:t>
      </w:r>
      <w:proofErr w:type="spellEnd"/>
      <w:r w:rsidRPr="006D6E91">
        <w:rPr>
          <w:bCs/>
        </w:rPr>
        <w:t xml:space="preserve">; </w:t>
      </w:r>
      <w:r w:rsidRPr="006D6E91">
        <w:rPr>
          <w:iCs/>
        </w:rPr>
        <w:t>ГБПОУ НСО «Новосибирский автотранспортный колледж»//</w:t>
      </w:r>
      <w:r w:rsidRPr="006D6E91">
        <w:rPr>
          <w:color w:val="181818"/>
        </w:rPr>
        <w:t xml:space="preserve"> Инн</w:t>
      </w:r>
      <w:r>
        <w:rPr>
          <w:color w:val="181818"/>
        </w:rPr>
        <w:t>овации в технике и образовании</w:t>
      </w:r>
      <w:r w:rsidRPr="006D6E91">
        <w:rPr>
          <w:color w:val="181818"/>
        </w:rPr>
        <w:t>: сборник статей VI научно-практической конференции с международным участием (г. Новосибирск, 17 марта 2017 года) ; под общ</w:t>
      </w:r>
      <w:proofErr w:type="gramStart"/>
      <w:r w:rsidRPr="006D6E91">
        <w:rPr>
          <w:color w:val="181818"/>
        </w:rPr>
        <w:t>.</w:t>
      </w:r>
      <w:proofErr w:type="gramEnd"/>
      <w:r w:rsidRPr="006D6E91">
        <w:rPr>
          <w:color w:val="181818"/>
        </w:rPr>
        <w:t xml:space="preserve"> </w:t>
      </w:r>
      <w:proofErr w:type="gramStart"/>
      <w:r w:rsidRPr="006D6E91">
        <w:rPr>
          <w:color w:val="181818"/>
        </w:rPr>
        <w:t>р</w:t>
      </w:r>
      <w:proofErr w:type="gramEnd"/>
      <w:r w:rsidRPr="006D6E91">
        <w:rPr>
          <w:color w:val="181818"/>
        </w:rPr>
        <w:t>ед. О. М. Осокиной.  – Но</w:t>
      </w:r>
      <w:r>
        <w:rPr>
          <w:color w:val="181818"/>
        </w:rPr>
        <w:t>восибирск</w:t>
      </w:r>
      <w:r w:rsidRPr="006D6E91">
        <w:rPr>
          <w:color w:val="181818"/>
        </w:rPr>
        <w:t>: ГАПОУ НСО «</w:t>
      </w:r>
      <w:proofErr w:type="spellStart"/>
      <w:r w:rsidRPr="006D6E91">
        <w:rPr>
          <w:color w:val="181818"/>
        </w:rPr>
        <w:t>НКАиДХ</w:t>
      </w:r>
      <w:proofErr w:type="spellEnd"/>
      <w:r w:rsidRPr="006D6E91">
        <w:rPr>
          <w:color w:val="181818"/>
        </w:rPr>
        <w:t>» , 2017.- С.89-91</w:t>
      </w:r>
    </w:p>
    <w:p w:rsidR="000F09B2" w:rsidRPr="006D6E91" w:rsidRDefault="000F09B2" w:rsidP="000F09B2">
      <w:pPr>
        <w:pStyle w:val="a3"/>
        <w:rPr>
          <w:color w:val="181818"/>
          <w:sz w:val="24"/>
          <w:szCs w:val="24"/>
        </w:rPr>
      </w:pPr>
    </w:p>
    <w:p w:rsidR="000F09B2" w:rsidRPr="006D6E91" w:rsidRDefault="000F09B2" w:rsidP="000F09B2">
      <w:pPr>
        <w:pStyle w:val="Default"/>
        <w:numPr>
          <w:ilvl w:val="0"/>
          <w:numId w:val="1"/>
        </w:numPr>
        <w:rPr>
          <w:color w:val="181818"/>
        </w:rPr>
      </w:pPr>
      <w:r w:rsidRPr="006D6E91">
        <w:rPr>
          <w:color w:val="181818"/>
        </w:rPr>
        <w:t xml:space="preserve">Гончаров В.Е. Экономические достижения </w:t>
      </w:r>
      <w:proofErr w:type="spellStart"/>
      <w:r w:rsidRPr="006D6E91">
        <w:rPr>
          <w:color w:val="181818"/>
        </w:rPr>
        <w:t>Сузунского</w:t>
      </w:r>
      <w:proofErr w:type="spellEnd"/>
      <w:r w:rsidRPr="006D6E91">
        <w:rPr>
          <w:color w:val="181818"/>
        </w:rPr>
        <w:t xml:space="preserve"> района/ </w:t>
      </w:r>
      <w:proofErr w:type="spellStart"/>
      <w:r w:rsidRPr="006D6E91">
        <w:rPr>
          <w:color w:val="181818"/>
        </w:rPr>
        <w:t>В.Е.Гончаров</w:t>
      </w:r>
      <w:proofErr w:type="spellEnd"/>
      <w:r w:rsidRPr="006D6E91">
        <w:rPr>
          <w:color w:val="181818"/>
        </w:rPr>
        <w:t xml:space="preserve">; </w:t>
      </w:r>
      <w:proofErr w:type="spellStart"/>
      <w:r w:rsidRPr="006D6E91">
        <w:rPr>
          <w:color w:val="181818"/>
        </w:rPr>
        <w:t>рук</w:t>
      </w:r>
      <w:proofErr w:type="gramStart"/>
      <w:r w:rsidRPr="006D6E91">
        <w:rPr>
          <w:color w:val="181818"/>
        </w:rPr>
        <w:t>.Л</w:t>
      </w:r>
      <w:proofErr w:type="gramEnd"/>
      <w:r w:rsidRPr="006D6E91">
        <w:rPr>
          <w:color w:val="181818"/>
        </w:rPr>
        <w:t>.Г.Тамошина</w:t>
      </w:r>
      <w:proofErr w:type="spellEnd"/>
      <w:r w:rsidRPr="006D6E91">
        <w:rPr>
          <w:color w:val="181818"/>
        </w:rPr>
        <w:t xml:space="preserve">; </w:t>
      </w:r>
      <w:r w:rsidRPr="006D6E91">
        <w:rPr>
          <w:iCs/>
        </w:rPr>
        <w:t>ГБПОУ НСО «Новосибирский автотранспортный колледж»//</w:t>
      </w:r>
      <w:r w:rsidRPr="006D6E91">
        <w:rPr>
          <w:color w:val="181818"/>
        </w:rPr>
        <w:t xml:space="preserve"> Инн</w:t>
      </w:r>
      <w:r>
        <w:rPr>
          <w:color w:val="181818"/>
        </w:rPr>
        <w:t>овации в технике и образовании</w:t>
      </w:r>
      <w:r w:rsidRPr="006D6E91">
        <w:rPr>
          <w:color w:val="181818"/>
        </w:rPr>
        <w:t>: сборник статей VI научно-практической конференции с международным участием (г. Новосибирск, 17 марта 2017 года) ; под общ. ред.</w:t>
      </w:r>
      <w:r>
        <w:rPr>
          <w:color w:val="181818"/>
        </w:rPr>
        <w:t xml:space="preserve"> О. М. Осокиной.  – Новосибирск</w:t>
      </w:r>
      <w:r w:rsidRPr="006D6E91">
        <w:rPr>
          <w:color w:val="181818"/>
        </w:rPr>
        <w:t>: ГАПОУ НСО «</w:t>
      </w:r>
      <w:proofErr w:type="spellStart"/>
      <w:r w:rsidRPr="006D6E91">
        <w:rPr>
          <w:color w:val="181818"/>
        </w:rPr>
        <w:t>НКАиДХ</w:t>
      </w:r>
      <w:proofErr w:type="spellEnd"/>
      <w:r w:rsidRPr="006D6E91">
        <w:rPr>
          <w:color w:val="181818"/>
        </w:rPr>
        <w:t>» , 2017.- С.92-94</w:t>
      </w:r>
    </w:p>
    <w:p w:rsidR="000F09B2" w:rsidRPr="006D6E91" w:rsidRDefault="000F09B2" w:rsidP="000F09B2">
      <w:pPr>
        <w:pStyle w:val="Default"/>
        <w:rPr>
          <w:color w:val="181818"/>
        </w:rPr>
      </w:pPr>
    </w:p>
    <w:p w:rsidR="000F09B2" w:rsidRPr="006D6E91" w:rsidRDefault="000F09B2" w:rsidP="000F09B2">
      <w:pPr>
        <w:pStyle w:val="Default"/>
        <w:numPr>
          <w:ilvl w:val="0"/>
          <w:numId w:val="1"/>
        </w:numPr>
        <w:rPr>
          <w:color w:val="181818"/>
        </w:rPr>
      </w:pPr>
      <w:r w:rsidRPr="006D6E91">
        <w:rPr>
          <w:color w:val="181818"/>
        </w:rPr>
        <w:t xml:space="preserve">Никитенко Я.Н. </w:t>
      </w:r>
      <w:r w:rsidRPr="006D6E91">
        <w:rPr>
          <w:bCs/>
        </w:rPr>
        <w:t xml:space="preserve">Роль средств объективного информирования при проезде пешеходного перехода в условиях ограниченной обзорности/  </w:t>
      </w:r>
      <w:proofErr w:type="spellStart"/>
      <w:r w:rsidRPr="006D6E91">
        <w:rPr>
          <w:bCs/>
        </w:rPr>
        <w:t>Я.Н.Никитенко</w:t>
      </w:r>
      <w:proofErr w:type="spellEnd"/>
      <w:r w:rsidRPr="006D6E91">
        <w:rPr>
          <w:bCs/>
        </w:rPr>
        <w:t xml:space="preserve">, </w:t>
      </w:r>
      <w:proofErr w:type="spellStart"/>
      <w:r w:rsidRPr="006D6E91">
        <w:rPr>
          <w:bCs/>
        </w:rPr>
        <w:t>Н.О.Колотовкин</w:t>
      </w:r>
      <w:proofErr w:type="spellEnd"/>
      <w:r w:rsidRPr="006D6E91">
        <w:rPr>
          <w:bCs/>
        </w:rPr>
        <w:t xml:space="preserve">; рук. </w:t>
      </w:r>
      <w:proofErr w:type="spellStart"/>
      <w:r w:rsidRPr="006D6E91">
        <w:rPr>
          <w:bCs/>
        </w:rPr>
        <w:t>Н.В.Никаев</w:t>
      </w:r>
      <w:proofErr w:type="spellEnd"/>
      <w:r w:rsidRPr="006D6E91">
        <w:rPr>
          <w:bCs/>
        </w:rPr>
        <w:t xml:space="preserve">; </w:t>
      </w:r>
      <w:r w:rsidRPr="006D6E91">
        <w:rPr>
          <w:iCs/>
        </w:rPr>
        <w:t>ГБПОУ НСО «Новосибирский автотранспортный колледж»//</w:t>
      </w:r>
      <w:r w:rsidRPr="006D6E91">
        <w:rPr>
          <w:color w:val="181818"/>
        </w:rPr>
        <w:t xml:space="preserve"> Инн</w:t>
      </w:r>
      <w:r>
        <w:rPr>
          <w:color w:val="181818"/>
        </w:rPr>
        <w:t>овации в технике и образовании</w:t>
      </w:r>
      <w:r w:rsidRPr="006D6E91">
        <w:rPr>
          <w:color w:val="181818"/>
        </w:rPr>
        <w:t>: сборник статей VI научно-практической конференции с международным участием (г. Новосибирск, 17 марта 2017 года); под общ</w:t>
      </w:r>
      <w:proofErr w:type="gramStart"/>
      <w:r w:rsidRPr="006D6E91">
        <w:rPr>
          <w:color w:val="181818"/>
        </w:rPr>
        <w:t>.</w:t>
      </w:r>
      <w:proofErr w:type="gramEnd"/>
      <w:r w:rsidRPr="006D6E91">
        <w:rPr>
          <w:color w:val="181818"/>
        </w:rPr>
        <w:t xml:space="preserve"> </w:t>
      </w:r>
      <w:proofErr w:type="gramStart"/>
      <w:r w:rsidRPr="006D6E91">
        <w:rPr>
          <w:color w:val="181818"/>
        </w:rPr>
        <w:t>р</w:t>
      </w:r>
      <w:proofErr w:type="gramEnd"/>
      <w:r w:rsidRPr="006D6E91">
        <w:rPr>
          <w:color w:val="181818"/>
        </w:rPr>
        <w:t>ед. О. М. Осокиной.  – Новосибирск</w:t>
      </w:r>
      <w:proofErr w:type="gramStart"/>
      <w:r w:rsidRPr="006D6E91">
        <w:rPr>
          <w:color w:val="181818"/>
        </w:rPr>
        <w:t xml:space="preserve"> :</w:t>
      </w:r>
      <w:proofErr w:type="gramEnd"/>
      <w:r w:rsidRPr="006D6E91">
        <w:rPr>
          <w:color w:val="181818"/>
        </w:rPr>
        <w:t xml:space="preserve"> ГАПОУ НСО «</w:t>
      </w:r>
      <w:proofErr w:type="spellStart"/>
      <w:r w:rsidRPr="006D6E91">
        <w:rPr>
          <w:color w:val="181818"/>
        </w:rPr>
        <w:t>НКАиДХ</w:t>
      </w:r>
      <w:proofErr w:type="spellEnd"/>
      <w:r w:rsidRPr="006D6E91">
        <w:rPr>
          <w:color w:val="181818"/>
        </w:rPr>
        <w:t>» , 2017.- С.223-225</w:t>
      </w:r>
    </w:p>
    <w:p w:rsidR="008C713A" w:rsidRDefault="008C713A"/>
    <w:sectPr w:rsidR="008C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31237"/>
    <w:multiLevelType w:val="hybridMultilevel"/>
    <w:tmpl w:val="E85E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2"/>
    <w:rsid w:val="000F09B2"/>
    <w:rsid w:val="008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2017-09-25T08:48:00Z</dcterms:created>
  <dcterms:modified xsi:type="dcterms:W3CDTF">2017-09-25T08:50:00Z</dcterms:modified>
</cp:coreProperties>
</file>