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A1" w:rsidRPr="00BC23A1" w:rsidRDefault="00BC23A1" w:rsidP="00BC23A1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BC23A1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к заявлению</w:t>
      </w:r>
    </w:p>
    <w:p w:rsidR="00BC23A1" w:rsidRPr="00BC23A1" w:rsidRDefault="00BC23A1" w:rsidP="00BC23A1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________________________________________</w:t>
      </w:r>
    </w:p>
    <w:p w:rsidR="00BC23A1" w:rsidRPr="00BC23A1" w:rsidRDefault="00BC23A1" w:rsidP="00BC23A1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  (</w:t>
      </w:r>
      <w:proofErr w:type="gramStart"/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фамилия)</w:t>
      </w:r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br/>
        <w:t>   </w:t>
      </w:r>
      <w:proofErr w:type="gramEnd"/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________________________________________</w:t>
      </w:r>
    </w:p>
    <w:p w:rsidR="00BC23A1" w:rsidRPr="00BC23A1" w:rsidRDefault="00BC23A1" w:rsidP="00BC23A1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имя</w:t>
      </w:r>
      <w:proofErr w:type="gramEnd"/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BC23A1" w:rsidRPr="00BC23A1" w:rsidRDefault="00BC23A1" w:rsidP="00BC23A1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                                      </w:t>
      </w:r>
      <w:proofErr w:type="gramStart"/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 xml:space="preserve">   (</w:t>
      </w:r>
      <w:proofErr w:type="gramEnd"/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отчество – при наличии)</w:t>
      </w:r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        ________________________________________</w:t>
      </w:r>
    </w:p>
    <w:p w:rsidR="00BC23A1" w:rsidRPr="00BC23A1" w:rsidRDefault="00BC23A1" w:rsidP="00BC23A1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                (</w:t>
      </w:r>
      <w:proofErr w:type="gramStart"/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должность</w:t>
      </w:r>
      <w:proofErr w:type="gramEnd"/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BC23A1" w:rsidRPr="00BC23A1" w:rsidRDefault="00BC23A1" w:rsidP="00BC23A1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BC23A1" w:rsidRPr="00BC23A1" w:rsidRDefault="00BC23A1" w:rsidP="00BC23A1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BC23A1" w:rsidRPr="00BC23A1" w:rsidRDefault="00BC23A1" w:rsidP="00BC23A1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Наименование образовательной организации)</w:t>
      </w:r>
    </w:p>
    <w:p w:rsidR="00BC23A1" w:rsidRPr="00BC23A1" w:rsidRDefault="00BC23A1" w:rsidP="00BC23A1">
      <w:pPr>
        <w:spacing w:after="0" w:line="240" w:lineRule="auto"/>
        <w:ind w:right="-82" w:firstLine="720"/>
        <w:jc w:val="right"/>
        <w:rPr>
          <w:rFonts w:ascii="Arial" w:eastAsia="Times New Roman" w:hAnsi="Arial" w:cs="Arial"/>
          <w:color w:val="000000"/>
          <w:lang w:eastAsia="ru-RU"/>
        </w:rPr>
      </w:pPr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         _______________________________________</w:t>
      </w:r>
      <w:proofErr w:type="gramStart"/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br/>
        <w:t>(</w:t>
      </w:r>
      <w:proofErr w:type="gramEnd"/>
      <w:r w:rsidRPr="00BC23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муниципальный район, городской округ</w:t>
      </w:r>
      <w:r w:rsidRPr="00BC23A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BC23A1" w:rsidRPr="00BC23A1" w:rsidRDefault="00BC23A1" w:rsidP="00BC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A1" w:rsidRPr="00BC23A1" w:rsidRDefault="00BC23A1" w:rsidP="00BC2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(</w:t>
      </w:r>
      <w:proofErr w:type="gramStart"/>
      <w:r w:rsidRPr="00BC2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направление)  профессиональной</w:t>
      </w:r>
      <w:proofErr w:type="gramEnd"/>
      <w:r w:rsidRPr="00B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 педагога в </w:t>
      </w:r>
      <w:proofErr w:type="spellStart"/>
      <w:r w:rsidRPr="00BC23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B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(или проблема/тема профессионального  проекта): __________________________________________________________________________________________________________________________________________________________</w:t>
      </w:r>
    </w:p>
    <w:p w:rsidR="00BC23A1" w:rsidRPr="00BC23A1" w:rsidRDefault="00BC23A1" w:rsidP="00021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  профессиональной деятельности (</w:t>
      </w:r>
      <w:proofErr w:type="gramStart"/>
      <w:r w:rsidRPr="00BC23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профессионального</w:t>
      </w:r>
      <w:proofErr w:type="gramEnd"/>
      <w:r w:rsidRPr="00B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проекта) в </w:t>
      </w:r>
      <w:proofErr w:type="spellStart"/>
      <w:r w:rsidRPr="00BC23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B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соответствии с выбранной темой (направлением, проблемой):  __________________________________________________________________________________________________________________________________________________________</w:t>
      </w:r>
    </w:p>
    <w:p w:rsidR="00021BBC" w:rsidRPr="00BC23A1" w:rsidRDefault="00BC23A1" w:rsidP="00021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3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 профессиональной</w:t>
      </w:r>
      <w:proofErr w:type="gramEnd"/>
      <w:r w:rsidRPr="00B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 (или профессионального  проекта),  обеспечивающие достижение цели: __________________________________________________________________________________________________________________________________________________________</w:t>
      </w:r>
    </w:p>
    <w:p w:rsidR="00BC23A1" w:rsidRPr="00BC23A1" w:rsidRDefault="00BC23A1" w:rsidP="00BC2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A1" w:rsidRPr="00021BBC" w:rsidRDefault="00BC23A1" w:rsidP="00BC23A1">
      <w:pPr>
        <w:numPr>
          <w:ilvl w:val="0"/>
          <w:numId w:val="1"/>
        </w:numPr>
        <w:spacing w:after="200" w:line="276" w:lineRule="auto"/>
        <w:rPr>
          <w:rFonts w:ascii="Times New Roman" w:eastAsia="MS Mincho" w:hAnsi="Times New Roman" w:cs="Times New Roman"/>
          <w:b/>
          <w:spacing w:val="-2"/>
        </w:rPr>
      </w:pPr>
      <w:r w:rsidRPr="00021BBC">
        <w:rPr>
          <w:rFonts w:ascii="Times New Roman" w:eastAsia="MS Mincho" w:hAnsi="Times New Roman" w:cs="Times New Roman"/>
          <w:b/>
          <w:spacing w:val="-2"/>
        </w:rPr>
        <w:t>Вклад аттестуемого в повышение качества проектирования и реализации образовательного процесса</w:t>
      </w:r>
    </w:p>
    <w:p w:rsidR="00BC23A1" w:rsidRPr="00021BBC" w:rsidRDefault="00021BBC" w:rsidP="00BC23A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Обоснование актуальности </w:t>
      </w:r>
      <w:r w:rsidR="00BC23A1" w:rsidRPr="00021BBC">
        <w:rPr>
          <w:rFonts w:ascii="Times New Roman" w:eastAsia="MS Mincho" w:hAnsi="Times New Roman" w:cs="Times New Roman"/>
        </w:rPr>
        <w:t>темы (направления) профессиональной деятельности (или проблемы профессионального проекта):</w:t>
      </w:r>
    </w:p>
    <w:p w:rsidR="00BC23A1" w:rsidRPr="00021BBC" w:rsidRDefault="00BC23A1" w:rsidP="00BC23A1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021BBC">
        <w:rPr>
          <w:rFonts w:ascii="Times New Roman" w:eastAsia="MS Mincho" w:hAnsi="Times New Roman" w:cs="Times New Roman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BC23A1" w:rsidRPr="00021BBC" w:rsidRDefault="00BC23A1" w:rsidP="00BC23A1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BC23A1" w:rsidRPr="00021BBC" w:rsidRDefault="00BC23A1" w:rsidP="00BC23A1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BBC">
        <w:rPr>
          <w:rFonts w:ascii="Times New Roman" w:eastAsia="Times New Roman" w:hAnsi="Times New Roman" w:cs="Times New Roman"/>
          <w:lang w:eastAsia="ru-RU"/>
        </w:rPr>
        <w:t xml:space="preserve"> Ресурсное обеспечение и </w:t>
      </w:r>
      <w:r w:rsidRPr="00021BBC">
        <w:rPr>
          <w:rFonts w:ascii="Times New Roman" w:eastAsia="Times New Roman" w:hAnsi="Times New Roman" w:cs="Times New Roman"/>
          <w:spacing w:val="-2"/>
          <w:lang w:eastAsia="ru-RU"/>
        </w:rPr>
        <w:t xml:space="preserve">программно-методическое сопровождение </w:t>
      </w:r>
      <w:r w:rsidRPr="00021BBC">
        <w:rPr>
          <w:rFonts w:ascii="Times New Roman" w:eastAsia="Times New Roman" w:hAnsi="Times New Roman" w:cs="Times New Roman"/>
          <w:lang w:eastAsia="ru-RU"/>
        </w:rPr>
        <w:t xml:space="preserve">профессиональной деятельности (или реализации </w:t>
      </w:r>
      <w:proofErr w:type="gramStart"/>
      <w:r w:rsidRPr="00021BBC">
        <w:rPr>
          <w:rFonts w:ascii="Times New Roman" w:eastAsia="Times New Roman" w:hAnsi="Times New Roman" w:cs="Times New Roman"/>
          <w:lang w:eastAsia="ru-RU"/>
        </w:rPr>
        <w:t>профессионального  проекта</w:t>
      </w:r>
      <w:proofErr w:type="gramEnd"/>
      <w:r w:rsidRPr="00021BBC">
        <w:rPr>
          <w:rFonts w:ascii="Times New Roman" w:eastAsia="Times New Roman" w:hAnsi="Times New Roman" w:cs="Times New Roman"/>
          <w:lang w:eastAsia="ru-RU"/>
        </w:rPr>
        <w:t xml:space="preserve">) в </w:t>
      </w:r>
      <w:proofErr w:type="spellStart"/>
      <w:r w:rsidRPr="00021BBC">
        <w:rPr>
          <w:rFonts w:ascii="Times New Roman" w:eastAsia="Times New Roman" w:hAnsi="Times New Roman" w:cs="Times New Roman"/>
          <w:lang w:eastAsia="ru-RU"/>
        </w:rPr>
        <w:t>межаттестационный</w:t>
      </w:r>
      <w:proofErr w:type="spellEnd"/>
      <w:r w:rsidRPr="00021BBC">
        <w:rPr>
          <w:rFonts w:ascii="Times New Roman" w:eastAsia="Times New Roman" w:hAnsi="Times New Roman" w:cs="Times New Roman"/>
          <w:lang w:eastAsia="ru-RU"/>
        </w:rPr>
        <w:t xml:space="preserve"> период:</w:t>
      </w:r>
    </w:p>
    <w:p w:rsidR="00BC23A1" w:rsidRPr="00021BBC" w:rsidRDefault="00BC23A1" w:rsidP="00BC23A1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021BBC">
        <w:rPr>
          <w:rFonts w:ascii="Times New Roman" w:eastAsia="MS Mincho" w:hAnsi="Times New Roman" w:cs="Times New Roman"/>
        </w:rPr>
        <w:t>(Представить и обосновать выбор учебников и учебных пособий, материально-технического и информационного обеспечен</w:t>
      </w:r>
      <w:r w:rsidRPr="00021BBC">
        <w:rPr>
          <w:rFonts w:ascii="Times New Roman" w:eastAsia="MS Mincho" w:hAnsi="Times New Roman" w:cs="Times New Roman"/>
          <w:spacing w:val="-2"/>
        </w:rPr>
        <w:t>ия</w:t>
      </w:r>
      <w:r w:rsidRPr="00021BBC">
        <w:rPr>
          <w:rFonts w:ascii="Times New Roman" w:eastAsia="MS Mincho" w:hAnsi="Times New Roman" w:cs="Times New Roman"/>
        </w:rPr>
        <w:t>, соответствие образовательных программ, программ учебных предметов и курсов, ресурсного обеспечения требованиям федеральных государственных образовательных стандартов соответствующего уровня образования и других  актуальных федеральных и региональных документов,  представить ссылки на сайты образовательной организации или тексты подтверждающих документов, в том числе электронных.)</w:t>
      </w:r>
    </w:p>
    <w:p w:rsidR="00BC23A1" w:rsidRPr="00021BBC" w:rsidRDefault="00BC23A1" w:rsidP="00BC23A1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BC23A1" w:rsidRPr="00021BBC" w:rsidRDefault="00BC23A1" w:rsidP="00BC23A1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MS Mincho" w:hAnsi="Times New Roman" w:cs="Times New Roman"/>
          <w:spacing w:val="-2"/>
        </w:rPr>
      </w:pPr>
      <w:r w:rsidRPr="00021BBC">
        <w:rPr>
          <w:rFonts w:ascii="Times New Roman" w:eastAsia="MS Mincho" w:hAnsi="Times New Roman" w:cs="Times New Roman"/>
        </w:rPr>
        <w:t xml:space="preserve">  У</w:t>
      </w:r>
      <w:r w:rsidRPr="00021BBC">
        <w:rPr>
          <w:rFonts w:ascii="Times New Roman" w:eastAsia="MS Mincho" w:hAnsi="Times New Roman" w:cs="Times New Roman"/>
          <w:i/>
          <w:spacing w:val="-2"/>
        </w:rPr>
        <w:t>частие аттестуемого в разработке программно-методического сопровождения образовательного процесса</w:t>
      </w:r>
      <w:r w:rsidRPr="00021BBC">
        <w:rPr>
          <w:rFonts w:ascii="Times New Roman" w:eastAsia="MS Mincho" w:hAnsi="Times New Roman" w:cs="Times New Roman"/>
          <w:i/>
          <w:spacing w:val="-2"/>
          <w:vertAlign w:val="superscript"/>
        </w:rPr>
        <w:t>*</w:t>
      </w:r>
      <w:r w:rsidRPr="00021BBC">
        <w:rPr>
          <w:rFonts w:ascii="Times New Roman" w:eastAsia="MS Mincho" w:hAnsi="Times New Roman" w:cs="Times New Roman"/>
        </w:rPr>
        <w:t>:</w:t>
      </w:r>
    </w:p>
    <w:p w:rsidR="00BC23A1" w:rsidRPr="00021BBC" w:rsidRDefault="00BC23A1" w:rsidP="00BC23A1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021BBC">
        <w:rPr>
          <w:rFonts w:ascii="Times New Roman" w:eastAsia="MS Mincho" w:hAnsi="Times New Roman" w:cs="Times New Roman"/>
          <w:spacing w:val="-2"/>
        </w:rPr>
        <w:t xml:space="preserve">(Представить </w:t>
      </w:r>
      <w:r w:rsidRPr="00021BBC">
        <w:rPr>
          <w:rFonts w:ascii="Times New Roman" w:eastAsia="MS Mincho" w:hAnsi="Times New Roman" w:cs="Times New Roman"/>
        </w:rPr>
        <w:t>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BC23A1" w:rsidRPr="00021BBC" w:rsidRDefault="00BC23A1" w:rsidP="00BC23A1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pacing w:val="-2"/>
        </w:rPr>
      </w:pPr>
      <w:r w:rsidRPr="00021BBC">
        <w:rPr>
          <w:rFonts w:ascii="Times New Roman" w:eastAsia="Calibri" w:hAnsi="Times New Roman" w:cs="Times New Roman"/>
          <w:i/>
          <w:spacing w:val="-2"/>
        </w:rPr>
        <w:t xml:space="preserve">  </w:t>
      </w:r>
      <w:r w:rsidRPr="00021BBC">
        <w:rPr>
          <w:rFonts w:ascii="Times New Roman" w:eastAsia="Calibri" w:hAnsi="Times New Roman" w:cs="Times New Roman"/>
          <w:spacing w:val="-2"/>
        </w:rPr>
        <w:t xml:space="preserve"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021BBC">
        <w:rPr>
          <w:rFonts w:ascii="Times New Roman" w:eastAsia="Calibri" w:hAnsi="Times New Roman" w:cs="Times New Roman"/>
          <w:spacing w:val="-2"/>
        </w:rPr>
        <w:t>межаттестационный</w:t>
      </w:r>
      <w:proofErr w:type="spellEnd"/>
      <w:r w:rsidRPr="00021BBC">
        <w:rPr>
          <w:rFonts w:ascii="Times New Roman" w:eastAsia="Calibri" w:hAnsi="Times New Roman" w:cs="Times New Roman"/>
          <w:spacing w:val="-2"/>
        </w:rPr>
        <w:t xml:space="preserve"> период (или проблемой профессионального проекта):</w:t>
      </w:r>
    </w:p>
    <w:p w:rsidR="00BC23A1" w:rsidRPr="00021BBC" w:rsidRDefault="00BC23A1" w:rsidP="00BC23A1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021BBC">
        <w:rPr>
          <w:rFonts w:ascii="Times New Roman" w:eastAsia="MS Mincho" w:hAnsi="Times New Roman" w:cs="Times New Roman"/>
        </w:rPr>
        <w:t>(Указать методические разработки, подтверждающие деятельность аттестуемого по с</w:t>
      </w:r>
      <w:r w:rsidRPr="00021BBC">
        <w:rPr>
          <w:rFonts w:ascii="Times New Roman" w:eastAsia="MS Mincho" w:hAnsi="Times New Roman" w:cs="Times New Roman"/>
          <w:spacing w:val="-2"/>
        </w:rPr>
        <w:t xml:space="preserve">овершенствованию методов обучения, воспитания и диагностики развития обучающихся, </w:t>
      </w:r>
      <w:r w:rsidRPr="00021BBC">
        <w:rPr>
          <w:rFonts w:ascii="Times New Roman" w:eastAsia="MS Mincho" w:hAnsi="Times New Roman" w:cs="Times New Roman"/>
        </w:rPr>
        <w:t>включая ссылки на публикации.)</w:t>
      </w:r>
    </w:p>
    <w:p w:rsidR="00BC23A1" w:rsidRPr="00021BBC" w:rsidRDefault="00BC23A1" w:rsidP="00BC23A1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pacing w:val="-2"/>
        </w:rPr>
      </w:pPr>
      <w:r w:rsidRPr="00021BBC">
        <w:rPr>
          <w:rFonts w:ascii="Times New Roman" w:eastAsia="Calibri" w:hAnsi="Times New Roman" w:cs="Times New Roman"/>
          <w:i/>
          <w:spacing w:val="-2"/>
        </w:rPr>
        <w:lastRenderedPageBreak/>
        <w:t xml:space="preserve">  Продуктивное использование </w:t>
      </w:r>
      <w:proofErr w:type="gramStart"/>
      <w:r w:rsidRPr="00021BBC">
        <w:rPr>
          <w:rFonts w:ascii="Times New Roman" w:eastAsia="Calibri" w:hAnsi="Times New Roman" w:cs="Times New Roman"/>
          <w:i/>
          <w:spacing w:val="-2"/>
        </w:rPr>
        <w:t>современных  образовательных</w:t>
      </w:r>
      <w:proofErr w:type="gramEnd"/>
      <w:r w:rsidRPr="00021BBC">
        <w:rPr>
          <w:rFonts w:ascii="Times New Roman" w:eastAsia="Calibri" w:hAnsi="Times New Roman" w:cs="Times New Roman"/>
          <w:i/>
          <w:spacing w:val="-2"/>
        </w:rPr>
        <w:t xml:space="preserve"> технологий при достижении цели и реализации задач профессиональной деятельности </w:t>
      </w:r>
      <w:r w:rsidRPr="00021BBC">
        <w:rPr>
          <w:rFonts w:ascii="Times New Roman" w:eastAsia="Calibri" w:hAnsi="Times New Roman" w:cs="Times New Roman"/>
          <w:spacing w:val="-2"/>
        </w:rPr>
        <w:t>(</w:t>
      </w:r>
      <w:r w:rsidRPr="00021BBC">
        <w:rPr>
          <w:rFonts w:ascii="Times New Roman" w:eastAsia="Calibri" w:hAnsi="Times New Roman" w:cs="Times New Roman"/>
          <w:i/>
          <w:spacing w:val="-2"/>
        </w:rPr>
        <w:t>или профессионального проекта</w:t>
      </w:r>
      <w:r w:rsidRPr="00021BBC">
        <w:rPr>
          <w:rFonts w:ascii="Times New Roman" w:eastAsia="Calibri" w:hAnsi="Times New Roman" w:cs="Times New Roman"/>
          <w:spacing w:val="-2"/>
        </w:rPr>
        <w:t>)</w:t>
      </w:r>
      <w:r w:rsidRPr="00021BBC">
        <w:rPr>
          <w:rFonts w:ascii="Times New Roman" w:eastAsia="Calibri" w:hAnsi="Times New Roman" w:cs="Times New Roman"/>
          <w:i/>
          <w:spacing w:val="-2"/>
        </w:rPr>
        <w:t xml:space="preserve"> в </w:t>
      </w:r>
      <w:proofErr w:type="spellStart"/>
      <w:r w:rsidRPr="00021BBC">
        <w:rPr>
          <w:rFonts w:ascii="Times New Roman" w:eastAsia="Calibri" w:hAnsi="Times New Roman" w:cs="Times New Roman"/>
          <w:i/>
          <w:spacing w:val="-2"/>
        </w:rPr>
        <w:t>межаттестационный</w:t>
      </w:r>
      <w:proofErr w:type="spellEnd"/>
      <w:r w:rsidRPr="00021BBC">
        <w:rPr>
          <w:rFonts w:ascii="Times New Roman" w:eastAsia="Calibri" w:hAnsi="Times New Roman" w:cs="Times New Roman"/>
          <w:i/>
          <w:spacing w:val="-2"/>
        </w:rPr>
        <w:t xml:space="preserve"> период</w:t>
      </w:r>
      <w:r w:rsidRPr="00021BBC">
        <w:rPr>
          <w:rFonts w:ascii="Times New Roman" w:eastAsia="Calibri" w:hAnsi="Times New Roman" w:cs="Times New Roman"/>
          <w:spacing w:val="-2"/>
        </w:rPr>
        <w:t xml:space="preserve"> </w:t>
      </w:r>
      <w:r w:rsidRPr="00021BBC">
        <w:rPr>
          <w:rFonts w:ascii="Times New Roman" w:eastAsia="Calibri" w:hAnsi="Times New Roman" w:cs="Times New Roman"/>
          <w:spacing w:val="-2"/>
          <w:vertAlign w:val="superscript"/>
        </w:rPr>
        <w:footnoteReference w:customMarkFollows="1" w:id="1"/>
        <w:sym w:font="Symbol" w:char="F02A"/>
      </w:r>
      <w:r w:rsidRPr="00021BBC">
        <w:rPr>
          <w:rFonts w:ascii="Times New Roman" w:eastAsia="Calibri" w:hAnsi="Times New Roman" w:cs="Times New Roman"/>
          <w:spacing w:val="-2"/>
        </w:rPr>
        <w:t>:</w:t>
      </w:r>
    </w:p>
    <w:p w:rsidR="00BC23A1" w:rsidRPr="00021BBC" w:rsidRDefault="00BC23A1" w:rsidP="00BC23A1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021BBC">
        <w:rPr>
          <w:rFonts w:ascii="Times New Roman" w:eastAsia="MS Mincho" w:hAnsi="Times New Roman" w:cs="Times New Roman"/>
        </w:rPr>
        <w:t>(Указать методические разработки, подтверждающие использование образовательных технологий</w:t>
      </w:r>
      <w:r w:rsidRPr="00021BBC">
        <w:rPr>
          <w:rFonts w:ascii="Times New Roman" w:eastAsia="MS Mincho" w:hAnsi="Times New Roman" w:cs="Times New Roman"/>
          <w:spacing w:val="-2"/>
        </w:rPr>
        <w:t xml:space="preserve">, </w:t>
      </w:r>
      <w:r w:rsidRPr="00021BBC">
        <w:rPr>
          <w:rFonts w:ascii="Times New Roman" w:eastAsia="MS Mincho" w:hAnsi="Times New Roman" w:cs="Times New Roman"/>
        </w:rPr>
        <w:t>включая ссылки на публикации).</w:t>
      </w:r>
    </w:p>
    <w:p w:rsidR="00BC23A1" w:rsidRPr="00021BBC" w:rsidRDefault="00BC23A1" w:rsidP="00BC23A1">
      <w:pPr>
        <w:spacing w:after="0" w:line="240" w:lineRule="auto"/>
        <w:ind w:right="-82"/>
        <w:jc w:val="both"/>
        <w:rPr>
          <w:rFonts w:ascii="Arial" w:eastAsia="Times New Roman" w:hAnsi="Arial" w:cs="Arial"/>
          <w:color w:val="000000"/>
          <w:lang w:eastAsia="ru-RU"/>
        </w:rPr>
      </w:pPr>
      <w:r w:rsidRPr="00021BBC">
        <w:rPr>
          <w:rFonts w:ascii="Times New Roman" w:eastAsia="Times New Roman" w:hAnsi="Times New Roman" w:cs="Times New Roman"/>
          <w:color w:val="000000"/>
          <w:lang w:eastAsia="ru-RU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BC23A1" w:rsidRPr="00021BBC" w:rsidRDefault="00BC23A1" w:rsidP="00BC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1269"/>
        <w:gridCol w:w="4274"/>
      </w:tblGrid>
      <w:tr w:rsidR="00BC23A1" w:rsidRPr="00021BBC" w:rsidTr="00D54199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1" w:rsidRPr="00021BBC" w:rsidRDefault="00BC23A1" w:rsidP="00BC23A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pacing w:val="-2"/>
              </w:rPr>
            </w:pPr>
            <w:proofErr w:type="gramStart"/>
            <w:r w:rsidRPr="00021BBC">
              <w:rPr>
                <w:rFonts w:ascii="Times New Roman" w:eastAsia="MS Mincho" w:hAnsi="Times New Roman" w:cs="Times New Roman"/>
                <w:b/>
                <w:bCs/>
                <w:spacing w:val="-2"/>
              </w:rPr>
              <w:t>Критерий  и</w:t>
            </w:r>
            <w:proofErr w:type="gramEnd"/>
            <w:r w:rsidRPr="00021BBC">
              <w:rPr>
                <w:rFonts w:ascii="Times New Roman" w:eastAsia="MS Mincho" w:hAnsi="Times New Roman" w:cs="Times New Roman"/>
                <w:b/>
                <w:bCs/>
                <w:spacing w:val="-2"/>
              </w:rPr>
              <w:t xml:space="preserve"> показатели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1" w:rsidRPr="00021BBC" w:rsidRDefault="00BC23A1" w:rsidP="00BC23A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pacing w:val="-2"/>
              </w:rPr>
            </w:pPr>
            <w:r w:rsidRPr="00021BBC">
              <w:rPr>
                <w:rFonts w:ascii="Times New Roman" w:eastAsia="MS Mincho" w:hAnsi="Times New Roman" w:cs="Times New Roman"/>
                <w:b/>
                <w:bCs/>
                <w:spacing w:val="-2"/>
              </w:rPr>
              <w:t>Результаты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A1" w:rsidRPr="00021BBC" w:rsidRDefault="00BC23A1" w:rsidP="00BC23A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pacing w:val="-2"/>
              </w:rPr>
            </w:pPr>
            <w:r w:rsidRPr="00021BBC">
              <w:rPr>
                <w:rFonts w:ascii="Times New Roman" w:eastAsia="MS Mincho" w:hAnsi="Times New Roman" w:cs="Times New Roman"/>
                <w:b/>
                <w:bCs/>
                <w:spacing w:val="-2"/>
              </w:rPr>
              <w:t>Подтверждающие документы</w:t>
            </w:r>
            <w:r w:rsidRPr="00021BBC">
              <w:rPr>
                <w:rFonts w:ascii="Times New Roman" w:eastAsia="MS Mincho" w:hAnsi="Times New Roman" w:cs="Times New Roman"/>
                <w:b/>
                <w:bCs/>
                <w:spacing w:val="-2"/>
                <w:vertAlign w:val="superscript"/>
              </w:rPr>
              <w:footnoteReference w:id="2"/>
            </w:r>
          </w:p>
        </w:tc>
      </w:tr>
      <w:tr w:rsidR="00BC23A1" w:rsidRPr="00021BBC" w:rsidTr="00D54199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A1" w:rsidRPr="00021BBC" w:rsidRDefault="00BC23A1" w:rsidP="00BC23A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pacing w:val="-2"/>
              </w:rPr>
            </w:pPr>
            <w:r w:rsidRPr="00021BBC">
              <w:rPr>
                <w:rFonts w:ascii="Times New Roman" w:eastAsia="MS Mincho" w:hAnsi="Times New Roman" w:cs="Times New Roman"/>
                <w:b/>
                <w:spacing w:val="-2"/>
              </w:rPr>
              <w:t>2. Результаты освоения обучающимися</w:t>
            </w:r>
            <w:r w:rsidRPr="00021BBC">
              <w:rPr>
                <w:rFonts w:ascii="Times New Roman" w:eastAsia="MS Mincho" w:hAnsi="Times New Roman" w:cs="Times New Roman"/>
                <w:b/>
                <w:spacing w:val="-2"/>
                <w:vertAlign w:val="superscript"/>
              </w:rPr>
              <w:footnoteReference w:id="3"/>
            </w:r>
            <w:r w:rsidRPr="00021BBC">
              <w:rPr>
                <w:rFonts w:ascii="Times New Roman" w:eastAsia="MS Mincho" w:hAnsi="Times New Roman" w:cs="Times New Roman"/>
                <w:b/>
                <w:spacing w:val="-2"/>
              </w:rPr>
              <w:t xml:space="preserve"> образовательных программ</w:t>
            </w:r>
          </w:p>
          <w:p w:rsidR="00BC23A1" w:rsidRPr="00021BBC" w:rsidRDefault="00BC23A1" w:rsidP="00BC23A1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</w:rPr>
            </w:pPr>
            <w:r w:rsidRPr="00021BBC">
              <w:rPr>
                <w:rFonts w:ascii="Times New Roman" w:eastAsia="MS Mincho" w:hAnsi="Times New Roman" w:cs="Times New Roman"/>
                <w:spacing w:val="-2"/>
              </w:rPr>
              <w:t xml:space="preserve"> </w:t>
            </w:r>
          </w:p>
          <w:p w:rsidR="00BC23A1" w:rsidRPr="00021BBC" w:rsidRDefault="00BC23A1" w:rsidP="00BC23A1">
            <w:pPr>
              <w:numPr>
                <w:ilvl w:val="1"/>
                <w:numId w:val="2"/>
              </w:numPr>
              <w:spacing w:after="200" w:line="276" w:lineRule="auto"/>
              <w:rPr>
                <w:rFonts w:ascii="Times New Roman" w:eastAsia="MS Mincho" w:hAnsi="Times New Roman" w:cs="Times New Roman"/>
                <w:spacing w:val="-2"/>
              </w:rPr>
            </w:pPr>
            <w:r w:rsidRPr="00021BBC">
              <w:rPr>
                <w:rFonts w:ascii="Times New Roman" w:eastAsia="MS Mincho" w:hAnsi="Times New Roman" w:cs="Times New Roman"/>
                <w:spacing w:val="-2"/>
              </w:rPr>
              <w:t xml:space="preserve"> Стабильные положительные результаты освоения образовательных программ по итогам </w:t>
            </w:r>
            <w:proofErr w:type="gramStart"/>
            <w:r w:rsidRPr="00021BBC">
              <w:rPr>
                <w:rFonts w:ascii="Times New Roman" w:eastAsia="MS Mincho" w:hAnsi="Times New Roman" w:cs="Times New Roman"/>
                <w:spacing w:val="-2"/>
              </w:rPr>
              <w:t>мониторингов,  проводимых</w:t>
            </w:r>
            <w:proofErr w:type="gramEnd"/>
            <w:r w:rsidRPr="00021BBC">
              <w:rPr>
                <w:rFonts w:ascii="Times New Roman" w:eastAsia="MS Mincho" w:hAnsi="Times New Roman" w:cs="Times New Roman"/>
                <w:spacing w:val="-2"/>
              </w:rPr>
              <w:t xml:space="preserve"> аттестуемым и организацией, в том числе по  развитию социальных компетентностей, мотивации к познанию и развитию обучающихся.</w:t>
            </w:r>
          </w:p>
          <w:p w:rsidR="00BC23A1" w:rsidRPr="00021BBC" w:rsidRDefault="00BC23A1" w:rsidP="00BC23A1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pacing w:val="-2"/>
              </w:rPr>
            </w:pPr>
          </w:p>
          <w:p w:rsidR="00BC23A1" w:rsidRPr="00021BBC" w:rsidRDefault="00BC23A1" w:rsidP="00BC23A1">
            <w:pPr>
              <w:numPr>
                <w:ilvl w:val="1"/>
                <w:numId w:val="2"/>
              </w:numPr>
              <w:spacing w:after="200" w:line="276" w:lineRule="auto"/>
              <w:rPr>
                <w:rFonts w:ascii="Times New Roman" w:eastAsia="MS Mincho" w:hAnsi="Times New Roman" w:cs="Times New Roman"/>
                <w:spacing w:val="-2"/>
              </w:rPr>
            </w:pPr>
            <w:r w:rsidRPr="00021BBC">
              <w:rPr>
                <w:rFonts w:ascii="Times New Roman" w:eastAsia="MS Mincho" w:hAnsi="Times New Roman" w:cs="Times New Roman"/>
                <w:i/>
                <w:spacing w:val="-2"/>
              </w:rPr>
              <w:t xml:space="preserve"> Достижение обучающимися положительной динамики</w:t>
            </w:r>
            <w:r w:rsidRPr="00021BBC">
              <w:rPr>
                <w:rFonts w:ascii="Times New Roman" w:eastAsia="MS Mincho" w:hAnsi="Times New Roman" w:cs="Times New Roman"/>
                <w:spacing w:val="-2"/>
                <w:vertAlign w:val="superscript"/>
              </w:rPr>
              <w:t>*</w:t>
            </w:r>
            <w:r w:rsidRPr="00021BBC">
              <w:rPr>
                <w:rFonts w:ascii="Times New Roman" w:eastAsia="MS Mincho" w:hAnsi="Times New Roman" w:cs="Times New Roman"/>
                <w:i/>
                <w:spacing w:val="-2"/>
              </w:rPr>
              <w:t xml:space="preserve"> </w:t>
            </w:r>
            <w:r w:rsidRPr="00021BBC">
              <w:rPr>
                <w:rFonts w:ascii="Times New Roman" w:eastAsia="MS Mincho" w:hAnsi="Times New Roman" w:cs="Times New Roman"/>
                <w:spacing w:val="-2"/>
              </w:rPr>
              <w:t xml:space="preserve">результатов освоения образовательных программ по итогам </w:t>
            </w:r>
            <w:proofErr w:type="gramStart"/>
            <w:r w:rsidRPr="00021BBC">
              <w:rPr>
                <w:rFonts w:ascii="Times New Roman" w:eastAsia="MS Mincho" w:hAnsi="Times New Roman" w:cs="Times New Roman"/>
                <w:spacing w:val="-2"/>
              </w:rPr>
              <w:t>мониторингов,  проводимых</w:t>
            </w:r>
            <w:proofErr w:type="gramEnd"/>
            <w:r w:rsidRPr="00021BBC">
              <w:rPr>
                <w:rFonts w:ascii="Times New Roman" w:eastAsia="MS Mincho" w:hAnsi="Times New Roman" w:cs="Times New Roman"/>
                <w:spacing w:val="-2"/>
              </w:rPr>
              <w:t xml:space="preserve"> аттестуемым и организацией, в том числе по  развитию социальных компетентностей обучающихся.</w:t>
            </w:r>
          </w:p>
          <w:p w:rsidR="00BC23A1" w:rsidRPr="00021BBC" w:rsidRDefault="00BC23A1" w:rsidP="00BC23A1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</w:rPr>
            </w:pPr>
          </w:p>
          <w:p w:rsidR="00BC23A1" w:rsidRPr="00021BBC" w:rsidRDefault="00BC23A1" w:rsidP="00BC23A1">
            <w:pPr>
              <w:numPr>
                <w:ilvl w:val="1"/>
                <w:numId w:val="2"/>
              </w:numPr>
              <w:spacing w:after="200" w:line="276" w:lineRule="auto"/>
              <w:rPr>
                <w:rFonts w:ascii="Times New Roman" w:eastAsia="MS Mincho" w:hAnsi="Times New Roman" w:cs="Times New Roman"/>
                <w:spacing w:val="-2"/>
              </w:rPr>
            </w:pPr>
            <w:r w:rsidRPr="00021BBC">
              <w:rPr>
                <w:rFonts w:ascii="Times New Roman" w:eastAsia="MS Mincho" w:hAnsi="Times New Roman" w:cs="Times New Roman"/>
                <w:spacing w:val="-2"/>
              </w:rPr>
              <w:t xml:space="preserve"> Достижение обучающимися стабильных положительных результатов освоения образовательных программ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  <w:p w:rsidR="00BC23A1" w:rsidRPr="00021BBC" w:rsidRDefault="00BC23A1" w:rsidP="00BC23A1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</w:rPr>
            </w:pPr>
          </w:p>
          <w:p w:rsidR="00BC23A1" w:rsidRPr="00021BBC" w:rsidRDefault="00BC23A1" w:rsidP="00BC23A1">
            <w:pPr>
              <w:numPr>
                <w:ilvl w:val="1"/>
                <w:numId w:val="2"/>
              </w:numPr>
              <w:spacing w:after="200" w:line="276" w:lineRule="auto"/>
              <w:rPr>
                <w:rFonts w:ascii="Times New Roman" w:eastAsia="MS Mincho" w:hAnsi="Times New Roman" w:cs="Times New Roman"/>
                <w:spacing w:val="-2"/>
              </w:rPr>
            </w:pPr>
            <w:r w:rsidRPr="00021BBC">
              <w:rPr>
                <w:rFonts w:ascii="Times New Roman" w:eastAsia="MS Mincho" w:hAnsi="Times New Roman" w:cs="Times New Roman"/>
                <w:spacing w:val="-2"/>
              </w:rPr>
              <w:t xml:space="preserve"> Участие обучающихся в научной (интеллектуальной), творческой, физкультурно-спортивной и других видах деятельности.</w:t>
            </w:r>
          </w:p>
          <w:p w:rsidR="00BC23A1" w:rsidRPr="00021BBC" w:rsidRDefault="00BC23A1" w:rsidP="00BC23A1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</w:rPr>
            </w:pPr>
          </w:p>
          <w:p w:rsidR="00BC23A1" w:rsidRPr="00021BBC" w:rsidRDefault="00BC23A1" w:rsidP="00BC23A1">
            <w:pPr>
              <w:numPr>
                <w:ilvl w:val="1"/>
                <w:numId w:val="2"/>
              </w:numPr>
              <w:spacing w:after="200" w:line="276" w:lineRule="auto"/>
              <w:rPr>
                <w:rFonts w:ascii="Times New Roman" w:eastAsia="MS Mincho" w:hAnsi="Times New Roman" w:cs="Times New Roman"/>
                <w:spacing w:val="-2"/>
              </w:rPr>
            </w:pPr>
            <w:r w:rsidRPr="00021BBC">
              <w:rPr>
                <w:rFonts w:ascii="Times New Roman" w:eastAsia="MS Mincho" w:hAnsi="Times New Roman" w:cs="Times New Roman"/>
                <w:spacing w:val="-2"/>
              </w:rPr>
              <w:t xml:space="preserve"> </w:t>
            </w:r>
            <w:r w:rsidRPr="00021BBC">
              <w:rPr>
                <w:rFonts w:ascii="Times New Roman" w:eastAsia="MS Mincho" w:hAnsi="Times New Roman" w:cs="Times New Roman"/>
                <w:i/>
                <w:spacing w:val="-2"/>
              </w:rPr>
              <w:t xml:space="preserve">Достижения обучающихся в олимпиадах, конкурсах, фестивалях, </w:t>
            </w:r>
            <w:proofErr w:type="gramStart"/>
            <w:r w:rsidRPr="00021BBC">
              <w:rPr>
                <w:rFonts w:ascii="Times New Roman" w:eastAsia="MS Mincho" w:hAnsi="Times New Roman" w:cs="Times New Roman"/>
                <w:i/>
                <w:spacing w:val="-2"/>
              </w:rPr>
              <w:t>соревнованиях.</w:t>
            </w:r>
            <w:r w:rsidRPr="00021BBC">
              <w:rPr>
                <w:rFonts w:ascii="Times New Roman" w:eastAsia="MS Mincho" w:hAnsi="Times New Roman" w:cs="Times New Roman"/>
                <w:spacing w:val="-2"/>
                <w:vertAlign w:val="superscript"/>
              </w:rPr>
              <w:t>*</w:t>
            </w:r>
            <w:proofErr w:type="gramEnd"/>
          </w:p>
          <w:p w:rsidR="00BC23A1" w:rsidRPr="00021BBC" w:rsidRDefault="00BC23A1" w:rsidP="00BC23A1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A1" w:rsidRPr="00021BBC" w:rsidRDefault="00BC23A1" w:rsidP="00BC23A1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A1" w:rsidRPr="00021BBC" w:rsidRDefault="00BC23A1" w:rsidP="00BC23A1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</w:rPr>
            </w:pPr>
            <w:r w:rsidRPr="00021BBC">
              <w:rPr>
                <w:rFonts w:ascii="Times New Roman" w:eastAsia="MS Mincho" w:hAnsi="Times New Roman" w:cs="Times New Roman"/>
                <w:b/>
                <w:spacing w:val="-2"/>
              </w:rPr>
              <w:t>2. Результаты освоения обучающимися образовательных программ</w:t>
            </w:r>
            <w:r w:rsidRPr="00021BBC">
              <w:rPr>
                <w:rFonts w:ascii="Times New Roman" w:eastAsia="MS Mincho" w:hAnsi="Times New Roman" w:cs="Times New Roman"/>
                <w:spacing w:val="-2"/>
              </w:rPr>
              <w:t xml:space="preserve"> </w:t>
            </w:r>
          </w:p>
          <w:p w:rsidR="00BC23A1" w:rsidRPr="00021BBC" w:rsidRDefault="00BC23A1" w:rsidP="00BC23A1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021BBC">
              <w:rPr>
                <w:rFonts w:ascii="Times New Roman" w:eastAsia="MS Mincho" w:hAnsi="Times New Roman" w:cs="Times New Roman"/>
              </w:rPr>
              <w:t>Результаты мониторингов;</w:t>
            </w:r>
          </w:p>
          <w:p w:rsidR="00BC23A1" w:rsidRPr="00021BBC" w:rsidRDefault="00BC23A1" w:rsidP="00BC23A1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gramStart"/>
            <w:r w:rsidRPr="00021BBC">
              <w:rPr>
                <w:rFonts w:ascii="Times New Roman" w:eastAsia="MS Mincho" w:hAnsi="Times New Roman" w:cs="Times New Roman"/>
              </w:rPr>
              <w:t>выписки</w:t>
            </w:r>
            <w:proofErr w:type="gramEnd"/>
            <w:r w:rsidRPr="00021BBC">
              <w:rPr>
                <w:rFonts w:ascii="Times New Roman" w:eastAsia="MS Mincho" w:hAnsi="Times New Roman" w:cs="Times New Roman"/>
              </w:rPr>
              <w:t xml:space="preserve"> из протоколов (или их копии) промежуточной и итоговой аттестации обучающихся, в том числе государственной;</w:t>
            </w:r>
          </w:p>
          <w:p w:rsidR="00BC23A1" w:rsidRPr="00021BBC" w:rsidRDefault="00BC23A1" w:rsidP="00BC23A1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gramStart"/>
            <w:r w:rsidRPr="00021BBC">
              <w:rPr>
                <w:rFonts w:ascii="Times New Roman" w:eastAsia="MS Mincho" w:hAnsi="Times New Roman" w:cs="Times New Roman"/>
              </w:rPr>
              <w:t>данные</w:t>
            </w:r>
            <w:proofErr w:type="gramEnd"/>
            <w:r w:rsidRPr="00021BBC">
              <w:rPr>
                <w:rFonts w:ascii="Times New Roman" w:eastAsia="MS Mincho" w:hAnsi="Times New Roman" w:cs="Times New Roman"/>
              </w:rPr>
              <w:t xml:space="preserve"> о поступлении обучающихся в организации профессионального и высшего образования;</w:t>
            </w:r>
          </w:p>
          <w:p w:rsidR="00BC23A1" w:rsidRPr="00021BBC" w:rsidRDefault="00BC23A1" w:rsidP="00BC23A1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gramStart"/>
            <w:r w:rsidRPr="00021BBC">
              <w:rPr>
                <w:rFonts w:ascii="Times New Roman" w:eastAsia="MS Mincho" w:hAnsi="Times New Roman" w:cs="Times New Roman"/>
              </w:rPr>
              <w:t>копии</w:t>
            </w:r>
            <w:proofErr w:type="gramEnd"/>
            <w:r w:rsidRPr="00021BBC">
              <w:rPr>
                <w:rFonts w:ascii="Times New Roman" w:eastAsia="MS Mincho" w:hAnsi="Times New Roman" w:cs="Times New Roman"/>
              </w:rPr>
              <w:t xml:space="preserve"> сертификатов участия, дипломы и грамоты обучающихся по результатам олимпиад, конкурсов, соревнований, конференций с указанием уровня, учредителя и даты проведения мероприятия, </w:t>
            </w:r>
            <w:r w:rsidRPr="00021BBC">
              <w:rPr>
                <w:rFonts w:ascii="Times New Roman" w:eastAsia="MS Mincho" w:hAnsi="Times New Roman" w:cs="Times New Roman"/>
                <w:b/>
              </w:rPr>
              <w:t>имеющих отношение к профессиональной деятельности аттестуемого</w:t>
            </w:r>
            <w:r w:rsidRPr="00021BBC">
              <w:rPr>
                <w:rFonts w:ascii="Times New Roman" w:eastAsia="MS Mincho" w:hAnsi="Times New Roman" w:cs="Times New Roman"/>
              </w:rPr>
              <w:t>.</w:t>
            </w:r>
          </w:p>
          <w:p w:rsidR="00BC23A1" w:rsidRPr="00021BBC" w:rsidRDefault="00BC23A1" w:rsidP="00BC23A1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021BBC">
              <w:rPr>
                <w:rFonts w:ascii="Times New Roman" w:eastAsia="MS Mincho" w:hAnsi="Times New Roman" w:cs="Times New Roman"/>
              </w:rPr>
              <w:t xml:space="preserve">Результаты мониторингов, проводимых психолого-педагогической службой организации, о </w:t>
            </w:r>
            <w:proofErr w:type="spellStart"/>
            <w:r w:rsidRPr="00021BBC">
              <w:rPr>
                <w:rFonts w:ascii="Times New Roman" w:eastAsia="MS Mincho" w:hAnsi="Times New Roman" w:cs="Times New Roman"/>
              </w:rPr>
              <w:t>сформированности</w:t>
            </w:r>
            <w:proofErr w:type="spellEnd"/>
            <w:r w:rsidRPr="00021BBC">
              <w:rPr>
                <w:rFonts w:ascii="Times New Roman" w:eastAsia="MS Mincho" w:hAnsi="Times New Roman" w:cs="Times New Roman"/>
              </w:rPr>
              <w:t xml:space="preserve"> социальной компетентности, мотивации к познанию и развитию.</w:t>
            </w:r>
          </w:p>
        </w:tc>
      </w:tr>
      <w:tr w:rsidR="00BC23A1" w:rsidRPr="00021BBC" w:rsidTr="00D54199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1" w:rsidRPr="00021BBC" w:rsidRDefault="00BC23A1" w:rsidP="00BC23A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pacing w:val="-2"/>
              </w:rPr>
            </w:pPr>
            <w:r w:rsidRPr="00021BBC">
              <w:rPr>
                <w:rFonts w:ascii="Times New Roman" w:eastAsia="MS Mincho" w:hAnsi="Times New Roman" w:cs="Times New Roman"/>
                <w:b/>
                <w:bCs/>
                <w:spacing w:val="-2"/>
              </w:rPr>
              <w:t>3.</w:t>
            </w:r>
            <w:r w:rsidRPr="00021BBC">
              <w:rPr>
                <w:rFonts w:ascii="Times New Roman" w:eastAsia="MS Mincho" w:hAnsi="Times New Roman" w:cs="Times New Roman"/>
                <w:bCs/>
                <w:spacing w:val="-2"/>
              </w:rPr>
              <w:t xml:space="preserve"> </w:t>
            </w:r>
            <w:r w:rsidRPr="00021BBC">
              <w:rPr>
                <w:rFonts w:ascii="Times New Roman" w:eastAsia="MS Mincho" w:hAnsi="Times New Roman" w:cs="Times New Roman"/>
                <w:b/>
                <w:bCs/>
                <w:spacing w:val="-2"/>
              </w:rPr>
              <w:t xml:space="preserve">Непрерывный профессиональный рост </w:t>
            </w:r>
          </w:p>
          <w:p w:rsidR="00BC23A1" w:rsidRPr="00021BBC" w:rsidRDefault="00BC23A1" w:rsidP="00BC23A1">
            <w:pPr>
              <w:numPr>
                <w:ilvl w:val="1"/>
                <w:numId w:val="3"/>
              </w:numPr>
              <w:spacing w:after="200" w:line="276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021BBC">
              <w:rPr>
                <w:rFonts w:ascii="Times New Roman" w:eastAsia="MS Mincho" w:hAnsi="Times New Roman" w:cs="Times New Roman"/>
                <w:bCs/>
                <w:spacing w:val="-2"/>
              </w:rPr>
              <w:lastRenderedPageBreak/>
              <w:t xml:space="preserve">Активное </w:t>
            </w:r>
            <w:r w:rsidRPr="00021BBC">
              <w:rPr>
                <w:rFonts w:ascii="Times New Roman" w:eastAsia="MS Mincho" w:hAnsi="Times New Roman" w:cs="Times New Roman"/>
                <w:bCs/>
              </w:rPr>
              <w:t xml:space="preserve">самообразование и темп повышения квалификации в соответствии </w:t>
            </w:r>
            <w:proofErr w:type="gramStart"/>
            <w:r w:rsidRPr="00021BBC">
              <w:rPr>
                <w:rFonts w:ascii="Times New Roman" w:eastAsia="MS Mincho" w:hAnsi="Times New Roman" w:cs="Times New Roman"/>
                <w:bCs/>
              </w:rPr>
              <w:t>с  темой</w:t>
            </w:r>
            <w:proofErr w:type="gramEnd"/>
            <w:r w:rsidRPr="00021BBC">
              <w:rPr>
                <w:rFonts w:ascii="Times New Roman" w:eastAsia="MS Mincho" w:hAnsi="Times New Roman" w:cs="Times New Roman"/>
                <w:bCs/>
              </w:rPr>
              <w:t xml:space="preserve"> (направлением)  профессиональной деятельности  педагога в </w:t>
            </w:r>
            <w:proofErr w:type="spellStart"/>
            <w:r w:rsidRPr="00021BBC">
              <w:rPr>
                <w:rFonts w:ascii="Times New Roman" w:eastAsia="MS Mincho" w:hAnsi="Times New Roman" w:cs="Times New Roman"/>
                <w:bCs/>
              </w:rPr>
              <w:t>межаттестационный</w:t>
            </w:r>
            <w:proofErr w:type="spellEnd"/>
            <w:r w:rsidRPr="00021BBC">
              <w:rPr>
                <w:rFonts w:ascii="Times New Roman" w:eastAsia="MS Mincho" w:hAnsi="Times New Roman" w:cs="Times New Roman"/>
                <w:bCs/>
              </w:rPr>
              <w:t xml:space="preserve"> период (или проблемой/темой профессионального  проекта).</w:t>
            </w:r>
          </w:p>
          <w:p w:rsidR="00BC23A1" w:rsidRDefault="00BC23A1" w:rsidP="00BC23A1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</w:p>
          <w:p w:rsidR="00021BBC" w:rsidRDefault="00021BBC" w:rsidP="00BC23A1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</w:p>
          <w:p w:rsidR="00021BBC" w:rsidRDefault="00021BBC" w:rsidP="00BC23A1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</w:p>
          <w:p w:rsidR="00021BBC" w:rsidRPr="00021BBC" w:rsidRDefault="00021BBC" w:rsidP="00BC23A1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</w:p>
          <w:p w:rsidR="00BC23A1" w:rsidRPr="00021BBC" w:rsidRDefault="00BC23A1" w:rsidP="00BC23A1">
            <w:pPr>
              <w:numPr>
                <w:ilvl w:val="1"/>
                <w:numId w:val="3"/>
              </w:numPr>
              <w:spacing w:after="200" w:line="276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  <w:r w:rsidRPr="00021BBC">
              <w:rPr>
                <w:rFonts w:ascii="Times New Roman" w:eastAsia="MS Mincho" w:hAnsi="Times New Roman" w:cs="Times New Roman"/>
                <w:bCs/>
                <w:spacing w:val="-2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BC23A1" w:rsidRDefault="00BC23A1" w:rsidP="00BC23A1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</w:p>
          <w:p w:rsidR="00021BBC" w:rsidRPr="00021BBC" w:rsidRDefault="00021BBC" w:rsidP="00BC23A1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</w:p>
          <w:p w:rsidR="00BC23A1" w:rsidRPr="00021BBC" w:rsidRDefault="00BC23A1" w:rsidP="00BC23A1">
            <w:pPr>
              <w:numPr>
                <w:ilvl w:val="1"/>
                <w:numId w:val="3"/>
              </w:numPr>
              <w:spacing w:after="200" w:line="276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  <w:r w:rsidRPr="00021BBC">
              <w:rPr>
                <w:rFonts w:ascii="Times New Roman" w:eastAsia="MS Mincho" w:hAnsi="Times New Roman" w:cs="Times New Roman"/>
                <w:bCs/>
                <w:i/>
                <w:spacing w:val="-2"/>
              </w:rPr>
              <w:t xml:space="preserve">Транслирование в педагогических коллективах опыта экспериментальной и инновационной </w:t>
            </w:r>
            <w:proofErr w:type="gramStart"/>
            <w:r w:rsidRPr="00021BBC">
              <w:rPr>
                <w:rFonts w:ascii="Times New Roman" w:eastAsia="MS Mincho" w:hAnsi="Times New Roman" w:cs="Times New Roman"/>
                <w:bCs/>
                <w:i/>
                <w:spacing w:val="-2"/>
              </w:rPr>
              <w:t>деятельности.</w:t>
            </w:r>
            <w:r w:rsidRPr="00021BBC">
              <w:rPr>
                <w:rFonts w:ascii="Times New Roman" w:eastAsia="MS Mincho" w:hAnsi="Times New Roman" w:cs="Times New Roman"/>
                <w:bCs/>
                <w:spacing w:val="-2"/>
                <w:vertAlign w:val="superscript"/>
              </w:rPr>
              <w:t>*</w:t>
            </w:r>
            <w:proofErr w:type="gramEnd"/>
          </w:p>
          <w:p w:rsidR="00BC23A1" w:rsidRDefault="00BC23A1" w:rsidP="00BC23A1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</w:p>
          <w:p w:rsidR="00021BBC" w:rsidRDefault="00021BBC" w:rsidP="00BC23A1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</w:p>
          <w:p w:rsidR="00021BBC" w:rsidRDefault="00021BBC" w:rsidP="00BC23A1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</w:p>
          <w:p w:rsidR="00021BBC" w:rsidRDefault="00021BBC" w:rsidP="00BC23A1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</w:p>
          <w:p w:rsidR="00021BBC" w:rsidRDefault="00021BBC" w:rsidP="00BC23A1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</w:p>
          <w:p w:rsidR="00021BBC" w:rsidRPr="00021BBC" w:rsidRDefault="00021BBC" w:rsidP="00BC23A1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</w:p>
          <w:p w:rsidR="00BC23A1" w:rsidRPr="00021BBC" w:rsidRDefault="00BC23A1" w:rsidP="00BC23A1">
            <w:pPr>
              <w:numPr>
                <w:ilvl w:val="1"/>
                <w:numId w:val="3"/>
              </w:numPr>
              <w:spacing w:after="200" w:line="276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  <w:r w:rsidRPr="00021BBC">
              <w:rPr>
                <w:rFonts w:ascii="Times New Roman" w:eastAsia="MS Mincho" w:hAnsi="Times New Roman" w:cs="Times New Roman"/>
                <w:bCs/>
                <w:i/>
                <w:spacing w:val="-2"/>
              </w:rPr>
              <w:t xml:space="preserve">Участие в профессиональных </w:t>
            </w:r>
            <w:proofErr w:type="gramStart"/>
            <w:r w:rsidRPr="00021BBC">
              <w:rPr>
                <w:rFonts w:ascii="Times New Roman" w:eastAsia="MS Mincho" w:hAnsi="Times New Roman" w:cs="Times New Roman"/>
                <w:bCs/>
                <w:i/>
                <w:spacing w:val="-2"/>
              </w:rPr>
              <w:t>конкурсах.*</w:t>
            </w:r>
            <w:proofErr w:type="gramEnd"/>
          </w:p>
          <w:p w:rsidR="00BC23A1" w:rsidRDefault="00BC23A1" w:rsidP="00BC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</w:p>
          <w:p w:rsidR="00021BBC" w:rsidRDefault="00021BBC" w:rsidP="00BC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</w:p>
          <w:p w:rsidR="00021BBC" w:rsidRPr="00021BBC" w:rsidRDefault="00021BBC" w:rsidP="00BC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</w:p>
          <w:p w:rsidR="00BC23A1" w:rsidRPr="00021BBC" w:rsidRDefault="00BC23A1" w:rsidP="00BC23A1">
            <w:pPr>
              <w:numPr>
                <w:ilvl w:val="1"/>
                <w:numId w:val="3"/>
              </w:numPr>
              <w:spacing w:after="200" w:line="276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  <w:r w:rsidRPr="00021BBC">
              <w:rPr>
                <w:rFonts w:ascii="Times New Roman" w:eastAsia="MS Mincho" w:hAnsi="Times New Roman" w:cs="Times New Roman"/>
                <w:bCs/>
                <w:spacing w:val="-2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A1" w:rsidRPr="00021BBC" w:rsidRDefault="00BC23A1" w:rsidP="00BC23A1">
            <w:pPr>
              <w:spacing w:after="0" w:line="240" w:lineRule="auto"/>
              <w:ind w:left="-41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A1" w:rsidRPr="00021BBC" w:rsidRDefault="00BC23A1" w:rsidP="00BC23A1">
            <w:pPr>
              <w:spacing w:after="0" w:line="240" w:lineRule="auto"/>
              <w:ind w:left="38"/>
              <w:rPr>
                <w:rFonts w:ascii="Times New Roman" w:eastAsia="MS Mincho" w:hAnsi="Times New Roman" w:cs="Times New Roman"/>
                <w:b/>
                <w:bCs/>
                <w:spacing w:val="-2"/>
              </w:rPr>
            </w:pPr>
            <w:r w:rsidRPr="00021BBC">
              <w:rPr>
                <w:rFonts w:ascii="Times New Roman" w:eastAsia="MS Mincho" w:hAnsi="Times New Roman" w:cs="Times New Roman"/>
                <w:b/>
                <w:bCs/>
                <w:spacing w:val="-2"/>
              </w:rPr>
              <w:t>3. Непрерывный профессиональный рост</w:t>
            </w:r>
          </w:p>
          <w:p w:rsidR="00BC23A1" w:rsidRPr="00021BBC" w:rsidRDefault="00BC23A1" w:rsidP="00BC23A1">
            <w:pPr>
              <w:numPr>
                <w:ilvl w:val="1"/>
                <w:numId w:val="4"/>
              </w:numPr>
              <w:tabs>
                <w:tab w:val="left" w:pos="464"/>
              </w:tabs>
              <w:spacing w:after="200" w:line="276" w:lineRule="auto"/>
              <w:rPr>
                <w:rFonts w:ascii="Times New Roman" w:eastAsia="MS Mincho" w:hAnsi="Times New Roman" w:cs="Times New Roman"/>
                <w:bCs/>
                <w:spacing w:val="-2"/>
              </w:rPr>
            </w:pPr>
            <w:r w:rsidRPr="00021BBC">
              <w:rPr>
                <w:rFonts w:ascii="Times New Roman" w:eastAsia="MS Mincho" w:hAnsi="Times New Roman" w:cs="Times New Roman"/>
                <w:bCs/>
                <w:spacing w:val="-2"/>
              </w:rPr>
              <w:lastRenderedPageBreak/>
              <w:t xml:space="preserve">Копии удостоверений об освоении дополнительных профессиональных </w:t>
            </w:r>
            <w:proofErr w:type="gramStart"/>
            <w:r w:rsidRPr="00021BBC">
              <w:rPr>
                <w:rFonts w:ascii="Times New Roman" w:eastAsia="MS Mincho" w:hAnsi="Times New Roman" w:cs="Times New Roman"/>
                <w:bCs/>
                <w:spacing w:val="-2"/>
              </w:rPr>
              <w:t>программ  (</w:t>
            </w:r>
            <w:proofErr w:type="gramEnd"/>
            <w:r w:rsidRPr="00021BBC">
              <w:rPr>
                <w:rFonts w:ascii="Times New Roman" w:eastAsia="MS Mincho" w:hAnsi="Times New Roman" w:cs="Times New Roman"/>
                <w:bCs/>
                <w:spacing w:val="-2"/>
              </w:rPr>
              <w:t>повышения квалификации и переподготовки, стажировок), соответствующих должности аттестуемого;</w:t>
            </w:r>
            <w:r w:rsidRPr="00021BBC">
              <w:rPr>
                <w:rFonts w:ascii="Times New Roman" w:eastAsia="MS Mincho" w:hAnsi="Times New Roman" w:cs="Times New Roman"/>
              </w:rPr>
              <w:t xml:space="preserve"> сертификаты участия в семинарах.</w:t>
            </w:r>
          </w:p>
          <w:p w:rsidR="00BC23A1" w:rsidRPr="00021BBC" w:rsidRDefault="00BC23A1" w:rsidP="00BC23A1">
            <w:pPr>
              <w:numPr>
                <w:ilvl w:val="1"/>
                <w:numId w:val="4"/>
              </w:numPr>
              <w:tabs>
                <w:tab w:val="left" w:pos="464"/>
              </w:tabs>
              <w:spacing w:after="200" w:line="276" w:lineRule="auto"/>
              <w:rPr>
                <w:rFonts w:ascii="Times New Roman" w:eastAsia="MS Mincho" w:hAnsi="Times New Roman" w:cs="Times New Roman"/>
              </w:rPr>
            </w:pPr>
            <w:r w:rsidRPr="00021BBC">
              <w:rPr>
                <w:rFonts w:ascii="Times New Roman" w:eastAsia="MS Mincho" w:hAnsi="Times New Roman" w:cs="Times New Roman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  <w:p w:rsidR="00BC23A1" w:rsidRPr="00021BBC" w:rsidRDefault="00BC23A1" w:rsidP="00BC23A1">
            <w:pPr>
              <w:numPr>
                <w:ilvl w:val="1"/>
                <w:numId w:val="4"/>
              </w:numPr>
              <w:tabs>
                <w:tab w:val="left" w:pos="464"/>
              </w:tabs>
              <w:spacing w:after="200" w:line="276" w:lineRule="auto"/>
              <w:rPr>
                <w:rFonts w:ascii="Times New Roman" w:eastAsia="MS Mincho" w:hAnsi="Times New Roman" w:cs="Times New Roman"/>
                <w:color w:val="FF0000"/>
              </w:rPr>
            </w:pPr>
            <w:r w:rsidRPr="00021BBC">
              <w:rPr>
                <w:rFonts w:ascii="Times New Roman" w:eastAsia="MS Mincho" w:hAnsi="Times New Roman" w:cs="Times New Roman"/>
              </w:rPr>
              <w:t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  <w:p w:rsidR="00BC23A1" w:rsidRPr="00021BBC" w:rsidRDefault="00BC23A1" w:rsidP="00BC23A1">
            <w:pPr>
              <w:numPr>
                <w:ilvl w:val="1"/>
                <w:numId w:val="4"/>
              </w:numPr>
              <w:tabs>
                <w:tab w:val="left" w:pos="464"/>
              </w:tabs>
              <w:spacing w:after="200" w:line="276" w:lineRule="auto"/>
              <w:rPr>
                <w:rFonts w:ascii="Times New Roman" w:eastAsia="MS Mincho" w:hAnsi="Times New Roman" w:cs="Times New Roman"/>
              </w:rPr>
            </w:pPr>
            <w:r w:rsidRPr="00021BBC">
              <w:rPr>
                <w:rFonts w:ascii="Times New Roman" w:eastAsia="MS Mincho" w:hAnsi="Times New Roman" w:cs="Times New Roman"/>
              </w:rPr>
              <w:t>Дипломы, грамоты, сертификаты участия в профессиональных конкурсах с указанием их статуса.</w:t>
            </w:r>
          </w:p>
          <w:p w:rsidR="00BC23A1" w:rsidRPr="00021BBC" w:rsidRDefault="00BC23A1" w:rsidP="00BC23A1">
            <w:pPr>
              <w:numPr>
                <w:ilvl w:val="1"/>
                <w:numId w:val="4"/>
              </w:numPr>
              <w:tabs>
                <w:tab w:val="left" w:pos="464"/>
              </w:tabs>
              <w:spacing w:after="200" w:line="276" w:lineRule="auto"/>
              <w:rPr>
                <w:rFonts w:ascii="Times New Roman" w:eastAsia="MS Mincho" w:hAnsi="Times New Roman" w:cs="Times New Roman"/>
              </w:rPr>
            </w:pPr>
            <w:r w:rsidRPr="00021BBC">
              <w:rPr>
                <w:rFonts w:ascii="Times New Roman" w:eastAsia="MS Mincho" w:hAnsi="Times New Roman" w:cs="Times New Roman"/>
              </w:rPr>
              <w:t xml:space="preserve">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BC23A1" w:rsidRPr="00021BBC" w:rsidRDefault="00BC23A1" w:rsidP="00BC23A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BC23A1" w:rsidRPr="00021BBC" w:rsidSect="00D54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21" w:rsidRDefault="00DB4C21" w:rsidP="00BC23A1">
      <w:pPr>
        <w:spacing w:after="0" w:line="240" w:lineRule="auto"/>
      </w:pPr>
      <w:r>
        <w:separator/>
      </w:r>
    </w:p>
  </w:endnote>
  <w:endnote w:type="continuationSeparator" w:id="0">
    <w:p w:rsidR="00DB4C21" w:rsidRDefault="00DB4C21" w:rsidP="00BC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21" w:rsidRDefault="00DB4C21" w:rsidP="00BC23A1">
      <w:pPr>
        <w:spacing w:after="0" w:line="240" w:lineRule="auto"/>
      </w:pPr>
      <w:r>
        <w:separator/>
      </w:r>
    </w:p>
  </w:footnote>
  <w:footnote w:type="continuationSeparator" w:id="0">
    <w:p w:rsidR="00DB4C21" w:rsidRDefault="00DB4C21" w:rsidP="00BC23A1">
      <w:pPr>
        <w:spacing w:after="0" w:line="240" w:lineRule="auto"/>
      </w:pPr>
      <w:r>
        <w:continuationSeparator/>
      </w:r>
    </w:p>
  </w:footnote>
  <w:footnote w:id="1">
    <w:p w:rsidR="00BC23A1" w:rsidRDefault="00BC23A1" w:rsidP="00BC23A1">
      <w:pPr>
        <w:pStyle w:val="a3"/>
      </w:pPr>
      <w:r w:rsidRPr="000C39D9">
        <w:rPr>
          <w:rStyle w:val="a5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2">
    <w:p w:rsidR="00BC23A1" w:rsidRPr="00407D83" w:rsidRDefault="00BC23A1" w:rsidP="00BC23A1">
      <w:pPr>
        <w:pStyle w:val="a3"/>
        <w:rPr>
          <w:rFonts w:eastAsia="MS Mincho"/>
          <w:spacing w:val="-2"/>
          <w:sz w:val="18"/>
          <w:szCs w:val="22"/>
        </w:rPr>
      </w:pPr>
      <w:r>
        <w:rPr>
          <w:rStyle w:val="a5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3">
    <w:p w:rsidR="00BC23A1" w:rsidRDefault="00BC23A1" w:rsidP="00BC23A1">
      <w:pPr>
        <w:pStyle w:val="a3"/>
      </w:pPr>
      <w:r>
        <w:rPr>
          <w:rStyle w:val="a5"/>
        </w:rPr>
        <w:footnoteRef/>
      </w:r>
      <w:r>
        <w:t xml:space="preserve"> </w:t>
      </w:r>
      <w:r w:rsidRPr="00A3109C">
        <w:rPr>
          <w:rFonts w:eastAsia="MS Mincho"/>
          <w:sz w:val="18"/>
          <w:szCs w:val="18"/>
        </w:rPr>
        <w:t xml:space="preserve">Для методистов и старших воспитателей речь </w:t>
      </w:r>
      <w:r>
        <w:rPr>
          <w:rFonts w:eastAsia="MS Mincho"/>
          <w:sz w:val="18"/>
          <w:szCs w:val="18"/>
        </w:rPr>
        <w:t>идет о педагогических работниках.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E5D39EB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6E"/>
    <w:rsid w:val="00021BBC"/>
    <w:rsid w:val="00241B75"/>
    <w:rsid w:val="002E40FB"/>
    <w:rsid w:val="00BC23A1"/>
    <w:rsid w:val="00D54199"/>
    <w:rsid w:val="00DB4C21"/>
    <w:rsid w:val="00EA49ED"/>
    <w:rsid w:val="00E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96AAB-9A25-48AF-96B5-349F4578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23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23A1"/>
    <w:rPr>
      <w:sz w:val="20"/>
      <w:szCs w:val="20"/>
    </w:rPr>
  </w:style>
  <w:style w:type="character" w:styleId="a5">
    <w:name w:val="footnote reference"/>
    <w:uiPriority w:val="99"/>
    <w:semiHidden/>
    <w:rsid w:val="00BC2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4</cp:revision>
  <dcterms:created xsi:type="dcterms:W3CDTF">2018-01-15T06:32:00Z</dcterms:created>
  <dcterms:modified xsi:type="dcterms:W3CDTF">2018-01-17T03:45:00Z</dcterms:modified>
</cp:coreProperties>
</file>