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E7" w:rsidRDefault="009170E7" w:rsidP="009170E7">
      <w:pPr>
        <w:spacing w:after="160" w:line="25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Практическое задание 1 уровня «Перевод профессионального текста (сообщения)»</w:t>
      </w:r>
    </w:p>
    <w:p w:rsidR="009170E7" w:rsidRPr="009170E7" w:rsidRDefault="009170E7" w:rsidP="009170E7">
      <w:pPr>
        <w:pStyle w:val="a5"/>
        <w:numPr>
          <w:ilvl w:val="0"/>
          <w:numId w:val="2"/>
        </w:numPr>
        <w:rPr>
          <w:rFonts w:ascii="Times New Roman" w:hAnsi="Times New Roman" w:cs="Times New Roman"/>
          <w:b/>
          <w:sz w:val="24"/>
          <w:szCs w:val="24"/>
        </w:rPr>
      </w:pPr>
      <w:r>
        <w:rPr>
          <w:rFonts w:ascii="Times New Roman" w:hAnsi="Times New Roman" w:cs="Times New Roman"/>
          <w:b/>
          <w:sz w:val="24"/>
          <w:szCs w:val="24"/>
        </w:rPr>
        <w:t>Переведите текст со словарем</w:t>
      </w:r>
    </w:p>
    <w:p w:rsidR="00FA2E7F" w:rsidRPr="00066B67" w:rsidRDefault="00FA2E7F" w:rsidP="00620342">
      <w:pPr>
        <w:shd w:val="clear" w:color="auto" w:fill="FFFFFF" w:themeFill="background1"/>
        <w:spacing w:after="0" w:line="368" w:lineRule="atLeast"/>
        <w:jc w:val="center"/>
        <w:outlineLvl w:val="0"/>
        <w:rPr>
          <w:rFonts w:ascii="Times New Roman" w:eastAsia="Times New Roman" w:hAnsi="Times New Roman" w:cs="Times New Roman"/>
          <w:b/>
          <w:bCs/>
          <w:color w:val="000000" w:themeColor="text1"/>
          <w:kern w:val="36"/>
          <w:sz w:val="37"/>
          <w:szCs w:val="37"/>
          <w:lang w:val="en-US" w:eastAsia="ru-RU"/>
        </w:rPr>
      </w:pPr>
      <w:r w:rsidRPr="00066B67">
        <w:rPr>
          <w:rFonts w:ascii="Times New Roman" w:eastAsia="Times New Roman" w:hAnsi="Times New Roman" w:cs="Times New Roman"/>
          <w:b/>
          <w:bCs/>
          <w:color w:val="000000" w:themeColor="text1"/>
          <w:kern w:val="36"/>
          <w:sz w:val="37"/>
          <w:szCs w:val="37"/>
          <w:lang w:val="en-US" w:eastAsia="ru-RU"/>
        </w:rPr>
        <w:t>What is a Car Battery?</w:t>
      </w:r>
    </w:p>
    <w:p w:rsidR="00FA2E7F" w:rsidRPr="00620342" w:rsidRDefault="00FA2E7F" w:rsidP="00FA2E7F">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A2E7F" w:rsidRPr="00620342" w:rsidRDefault="00066B67" w:rsidP="00066B67">
      <w:pPr>
        <w:shd w:val="clear" w:color="auto" w:fill="FFFFFF"/>
        <w:spacing w:after="0" w:line="240" w:lineRule="auto"/>
        <w:jc w:val="both"/>
        <w:rPr>
          <w:rFonts w:ascii="Times New Roman" w:eastAsia="Times New Roman" w:hAnsi="Times New Roman" w:cs="Times New Roman"/>
          <w:color w:val="000000" w:themeColor="text1"/>
          <w:sz w:val="28"/>
          <w:szCs w:val="28"/>
          <w:lang w:val="en-US" w:eastAsia="ru-RU"/>
        </w:rPr>
      </w:pPr>
      <w:r w:rsidRPr="00066B67">
        <w:rPr>
          <w:rFonts w:ascii="Times New Roman" w:eastAsia="Times New Roman" w:hAnsi="Times New Roman" w:cs="Times New Roman"/>
          <w:color w:val="000000"/>
          <w:sz w:val="28"/>
          <w:szCs w:val="28"/>
          <w:lang w:val="en-US" w:eastAsia="ru-RU"/>
        </w:rPr>
        <w:t xml:space="preserve">     </w:t>
      </w:r>
      <w:r w:rsidR="00FA2E7F" w:rsidRPr="00FA2E7F">
        <w:rPr>
          <w:rFonts w:ascii="Times New Roman" w:eastAsia="Times New Roman" w:hAnsi="Times New Roman" w:cs="Times New Roman"/>
          <w:color w:val="000000"/>
          <w:sz w:val="28"/>
          <w:szCs w:val="28"/>
          <w:lang w:val="en-US" w:eastAsia="ru-RU"/>
        </w:rPr>
        <w:t>A car battery is a physical reserve of energy within the car system. The battery is usually charged by an </w:t>
      </w:r>
      <w:hyperlink r:id="rId5" w:history="1">
        <w:r w:rsidR="00FA2E7F" w:rsidRPr="00FA2E7F">
          <w:rPr>
            <w:rFonts w:ascii="Times New Roman" w:eastAsia="Times New Roman" w:hAnsi="Times New Roman" w:cs="Times New Roman"/>
            <w:color w:val="000000" w:themeColor="text1"/>
            <w:sz w:val="28"/>
            <w:szCs w:val="28"/>
            <w:lang w:val="en-US" w:eastAsia="ru-RU"/>
          </w:rPr>
          <w:t>alternator</w:t>
        </w:r>
      </w:hyperlink>
      <w:r w:rsidR="00FA2E7F" w:rsidRPr="00FA2E7F">
        <w:rPr>
          <w:rFonts w:ascii="Times New Roman" w:eastAsia="Times New Roman" w:hAnsi="Times New Roman" w:cs="Times New Roman"/>
          <w:color w:val="000000" w:themeColor="text1"/>
          <w:sz w:val="28"/>
          <w:szCs w:val="28"/>
          <w:lang w:val="en-US" w:eastAsia="ru-RU"/>
        </w:rPr>
        <w:t> — a device that converts the mechanical energy from the engine into electrical energy. This energy is then used to prompt reactions within the </w:t>
      </w:r>
      <w:hyperlink r:id="rId6" w:history="1">
        <w:r w:rsidR="00FA2E7F" w:rsidRPr="00FA2E7F">
          <w:rPr>
            <w:rFonts w:ascii="Times New Roman" w:eastAsia="Times New Roman" w:hAnsi="Times New Roman" w:cs="Times New Roman"/>
            <w:color w:val="000000" w:themeColor="text1"/>
            <w:sz w:val="28"/>
            <w:szCs w:val="28"/>
            <w:lang w:val="en-US" w:eastAsia="ru-RU"/>
          </w:rPr>
          <w:t>electrolyte</w:t>
        </w:r>
      </w:hyperlink>
      <w:r w:rsidR="00FA2E7F" w:rsidRPr="00FA2E7F">
        <w:rPr>
          <w:rFonts w:ascii="Times New Roman" w:eastAsia="Times New Roman" w:hAnsi="Times New Roman" w:cs="Times New Roman"/>
          <w:color w:val="000000" w:themeColor="text1"/>
          <w:sz w:val="28"/>
          <w:szCs w:val="28"/>
          <w:lang w:val="en-US" w:eastAsia="ru-RU"/>
        </w:rPr>
        <w:t> of the battery, which is most commonly composed of lead oxide plates submerged in a mixture of sulfuric acid and water. When a battery is in use, the sulfuric acid reacts with the lead oxide plates, to form lead sulfate. Recharging the battery involves reversing this reaction, which allows it to store energy chemically.</w:t>
      </w:r>
    </w:p>
    <w:p w:rsidR="00FA2E7F" w:rsidRPr="00FA2E7F" w:rsidRDefault="00066B67" w:rsidP="00066B67">
      <w:pPr>
        <w:shd w:val="clear" w:color="auto" w:fill="FFFFFF"/>
        <w:spacing w:after="0" w:line="240" w:lineRule="auto"/>
        <w:jc w:val="both"/>
        <w:rPr>
          <w:rFonts w:ascii="Times New Roman" w:eastAsia="Times New Roman" w:hAnsi="Times New Roman" w:cs="Times New Roman"/>
          <w:color w:val="000000" w:themeColor="text1"/>
          <w:sz w:val="28"/>
          <w:szCs w:val="28"/>
          <w:lang w:val="en-US" w:eastAsia="ru-RU"/>
        </w:rPr>
      </w:pPr>
      <w:r w:rsidRPr="00066B67">
        <w:rPr>
          <w:rFonts w:ascii="Times New Roman" w:eastAsia="Times New Roman" w:hAnsi="Times New Roman" w:cs="Times New Roman"/>
          <w:color w:val="000000" w:themeColor="text1"/>
          <w:sz w:val="28"/>
          <w:szCs w:val="28"/>
          <w:lang w:val="en-US" w:eastAsia="ru-RU"/>
        </w:rPr>
        <w:t xml:space="preserve">    </w:t>
      </w:r>
      <w:r w:rsidR="00FA2E7F" w:rsidRPr="00FA2E7F">
        <w:rPr>
          <w:rFonts w:ascii="Times New Roman" w:eastAsia="Times New Roman" w:hAnsi="Times New Roman" w:cs="Times New Roman"/>
          <w:color w:val="000000" w:themeColor="text1"/>
          <w:sz w:val="28"/>
          <w:szCs w:val="28"/>
          <w:lang w:val="en-US" w:eastAsia="ru-RU"/>
        </w:rPr>
        <w:t>The battery in a car is used to power the vehicle during ignition and provide energy for the lighting system. In gasoline engines, it is also used to ignite the fuel, so this type of engine cannot work without a battery. Diesel engines may work without batteries, if the initial electrical energy is provided at ignition. The battery is also used to provide traction energy for electric vehicles.</w:t>
      </w:r>
    </w:p>
    <w:p w:rsidR="00FA2E7F" w:rsidRPr="00620342" w:rsidRDefault="00066B67" w:rsidP="00066B67">
      <w:pPr>
        <w:shd w:val="clear" w:color="auto" w:fill="FFFFFF"/>
        <w:spacing w:after="0" w:line="240" w:lineRule="auto"/>
        <w:jc w:val="both"/>
        <w:rPr>
          <w:rFonts w:ascii="Times New Roman" w:eastAsia="Times New Roman" w:hAnsi="Times New Roman" w:cs="Times New Roman"/>
          <w:color w:val="000000" w:themeColor="text1"/>
          <w:sz w:val="28"/>
          <w:szCs w:val="28"/>
          <w:lang w:val="en-US" w:eastAsia="ru-RU"/>
        </w:rPr>
      </w:pPr>
      <w:r w:rsidRPr="00066B67">
        <w:rPr>
          <w:rFonts w:ascii="Times New Roman" w:eastAsia="Times New Roman" w:hAnsi="Times New Roman" w:cs="Times New Roman"/>
          <w:color w:val="000000" w:themeColor="text1"/>
          <w:sz w:val="28"/>
          <w:szCs w:val="28"/>
          <w:lang w:val="en-US" w:eastAsia="ru-RU"/>
        </w:rPr>
        <w:t xml:space="preserve">   </w:t>
      </w:r>
      <w:r w:rsidR="00FA2E7F" w:rsidRPr="00FA2E7F">
        <w:rPr>
          <w:rFonts w:ascii="Times New Roman" w:eastAsia="Times New Roman" w:hAnsi="Times New Roman" w:cs="Times New Roman"/>
          <w:color w:val="000000" w:themeColor="text1"/>
          <w:sz w:val="28"/>
          <w:szCs w:val="28"/>
          <w:lang w:val="en-US" w:eastAsia="ru-RU"/>
        </w:rPr>
        <w:t>There are several types of car batteries available. The most common is the flooded type, which is basically an arrangement of lead plates immersed in sulfuric acid in a pseudo-open reservoir. This type requires regular topping up with distilled water to compensate for the water lost as </w:t>
      </w:r>
      <w:hyperlink r:id="rId7" w:history="1">
        <w:r w:rsidR="00FA2E7F" w:rsidRPr="00FA2E7F">
          <w:rPr>
            <w:rFonts w:ascii="Times New Roman" w:eastAsia="Times New Roman" w:hAnsi="Times New Roman" w:cs="Times New Roman"/>
            <w:color w:val="000000" w:themeColor="text1"/>
            <w:sz w:val="28"/>
            <w:szCs w:val="28"/>
            <w:lang w:val="en-US" w:eastAsia="ru-RU"/>
          </w:rPr>
          <w:t>hydrogen</w:t>
        </w:r>
      </w:hyperlink>
      <w:r w:rsidR="00FA2E7F" w:rsidRPr="00FA2E7F">
        <w:rPr>
          <w:rFonts w:ascii="Times New Roman" w:eastAsia="Times New Roman" w:hAnsi="Times New Roman" w:cs="Times New Roman"/>
          <w:color w:val="000000" w:themeColor="text1"/>
          <w:sz w:val="28"/>
          <w:szCs w:val="28"/>
          <w:lang w:val="en-US" w:eastAsia="ru-RU"/>
        </w:rPr>
        <w:t> and oxygen gases during the electrolysis process. A slight modification of this results in a different type of battery known as a sealed battery, which is basically a flooded battery which is sealed so that no water can be lost.</w:t>
      </w:r>
    </w:p>
    <w:p w:rsidR="00FA2E7F" w:rsidRDefault="00066B67" w:rsidP="00066B67">
      <w:pPr>
        <w:shd w:val="clear" w:color="auto" w:fill="FFFFFF"/>
        <w:spacing w:after="301" w:line="240" w:lineRule="auto"/>
        <w:jc w:val="both"/>
        <w:rPr>
          <w:rFonts w:ascii="Times New Roman" w:eastAsia="Times New Roman" w:hAnsi="Times New Roman" w:cs="Times New Roman"/>
          <w:color w:val="000000" w:themeColor="text1"/>
          <w:sz w:val="28"/>
          <w:szCs w:val="28"/>
          <w:lang w:val="en-US" w:eastAsia="ru-RU"/>
        </w:rPr>
      </w:pPr>
      <w:r w:rsidRPr="00066B67">
        <w:rPr>
          <w:rFonts w:ascii="Times New Roman" w:eastAsia="Times New Roman" w:hAnsi="Times New Roman" w:cs="Times New Roman"/>
          <w:color w:val="000000" w:themeColor="text1"/>
          <w:sz w:val="28"/>
          <w:szCs w:val="28"/>
          <w:lang w:val="en-US" w:eastAsia="ru-RU"/>
        </w:rPr>
        <w:t xml:space="preserve">    </w:t>
      </w:r>
      <w:r w:rsidR="00FA2E7F" w:rsidRPr="00FA2E7F">
        <w:rPr>
          <w:rFonts w:ascii="Times New Roman" w:eastAsia="Times New Roman" w:hAnsi="Times New Roman" w:cs="Times New Roman"/>
          <w:color w:val="000000" w:themeColor="text1"/>
          <w:sz w:val="28"/>
          <w:szCs w:val="28"/>
          <w:lang w:val="en-US" w:eastAsia="ru-RU"/>
        </w:rPr>
        <w:t>When storing sulfate batteries, it is important to ensure that they are always charged, preferably to the maximum. Discharged sulfate batteries tend to degrade by sulfating, which involves the formation of large lead-sulfate crystals in the batteries. This hinders the normal reverse reaction that defines recharging. The batteries should be stored in a cool place, as warm temperatures result in a higher rate of discharge and corrosion at the contact plates.</w:t>
      </w:r>
    </w:p>
    <w:p w:rsidR="005961CF" w:rsidRPr="005961CF" w:rsidRDefault="005961CF" w:rsidP="005961CF">
      <w:pPr>
        <w:pStyle w:val="a5"/>
        <w:numPr>
          <w:ilvl w:val="0"/>
          <w:numId w:val="2"/>
        </w:numPr>
        <w:spacing w:after="0"/>
        <w:jc w:val="both"/>
        <w:rPr>
          <w:rFonts w:ascii="Times New Roman" w:hAnsi="Times New Roman" w:cs="Times New Roman"/>
          <w:b/>
          <w:sz w:val="24"/>
          <w:szCs w:val="24"/>
        </w:rPr>
      </w:pPr>
      <w:bookmarkStart w:id="0" w:name="_GoBack"/>
      <w:bookmarkEnd w:id="0"/>
      <w:r w:rsidRPr="005961CF">
        <w:rPr>
          <w:rFonts w:ascii="Times New Roman" w:hAnsi="Times New Roman" w:cs="Times New Roman"/>
          <w:b/>
          <w:sz w:val="24"/>
          <w:szCs w:val="24"/>
        </w:rPr>
        <w:t>Письменно ответьте на вопросы:</w:t>
      </w:r>
    </w:p>
    <w:p w:rsidR="005961CF" w:rsidRPr="005961CF" w:rsidRDefault="005961CF" w:rsidP="005961CF">
      <w:pPr>
        <w:pStyle w:val="a5"/>
        <w:spacing w:after="0"/>
        <w:jc w:val="both"/>
        <w:rPr>
          <w:rFonts w:ascii="Times New Roman" w:hAnsi="Times New Roman" w:cs="Times New Roman"/>
          <w:b/>
          <w:sz w:val="24"/>
          <w:szCs w:val="24"/>
        </w:rPr>
      </w:pPr>
    </w:p>
    <w:p w:rsidR="00620342" w:rsidRPr="00555C19" w:rsidRDefault="00620342" w:rsidP="00620342">
      <w:pPr>
        <w:autoSpaceDE w:val="0"/>
        <w:autoSpaceDN w:val="0"/>
        <w:adjustRightInd w:val="0"/>
        <w:spacing w:after="0" w:line="240" w:lineRule="auto"/>
        <w:rPr>
          <w:rFonts w:ascii="Times New Roman" w:hAnsi="Times New Roman" w:cs="Times New Roman"/>
          <w:b/>
          <w:bCs/>
          <w:i/>
          <w:iCs/>
          <w:sz w:val="28"/>
          <w:szCs w:val="28"/>
          <w:lang w:val="en-US"/>
        </w:rPr>
      </w:pPr>
      <w:r w:rsidRPr="00555C19">
        <w:rPr>
          <w:rFonts w:ascii="Times New Roman" w:hAnsi="Times New Roman" w:cs="Times New Roman"/>
          <w:b/>
          <w:bCs/>
          <w:i/>
          <w:iCs/>
          <w:sz w:val="28"/>
          <w:szCs w:val="28"/>
          <w:lang w:val="en-US"/>
        </w:rPr>
        <w:t>Review questions.</w:t>
      </w:r>
    </w:p>
    <w:p w:rsidR="00766880" w:rsidRPr="005700EF" w:rsidRDefault="00620342" w:rsidP="00620342">
      <w:pPr>
        <w:pStyle w:val="a5"/>
        <w:numPr>
          <w:ilvl w:val="0"/>
          <w:numId w:val="1"/>
        </w:numPr>
        <w:rPr>
          <w:rFonts w:ascii="Times New Roman" w:hAnsi="Times New Roman" w:cs="Times New Roman"/>
          <w:color w:val="000000" w:themeColor="text1"/>
          <w:sz w:val="28"/>
          <w:szCs w:val="28"/>
        </w:rPr>
      </w:pPr>
      <w:r w:rsidRPr="005700EF">
        <w:rPr>
          <w:rFonts w:ascii="Times New Roman" w:hAnsi="Times New Roman" w:cs="Times New Roman"/>
          <w:color w:val="000000" w:themeColor="text1"/>
          <w:sz w:val="28"/>
          <w:szCs w:val="28"/>
        </w:rPr>
        <w:t>Define a car battery.</w:t>
      </w:r>
    </w:p>
    <w:p w:rsidR="00620342" w:rsidRPr="005700EF" w:rsidRDefault="00620342" w:rsidP="00620342">
      <w:pPr>
        <w:pStyle w:val="a5"/>
        <w:numPr>
          <w:ilvl w:val="0"/>
          <w:numId w:val="1"/>
        </w:numPr>
        <w:rPr>
          <w:rFonts w:ascii="Times New Roman" w:hAnsi="Times New Roman" w:cs="Times New Roman"/>
          <w:color w:val="000000" w:themeColor="text1"/>
          <w:sz w:val="28"/>
          <w:szCs w:val="28"/>
        </w:rPr>
      </w:pPr>
      <w:r w:rsidRPr="005700EF">
        <w:rPr>
          <w:rFonts w:ascii="Times New Roman" w:hAnsi="Times New Roman" w:cs="Times New Roman"/>
          <w:color w:val="000000" w:themeColor="text1"/>
          <w:sz w:val="28"/>
          <w:szCs w:val="28"/>
          <w:lang w:val="en-US"/>
        </w:rPr>
        <w:t xml:space="preserve">What is </w:t>
      </w:r>
      <w:r w:rsidRPr="005700EF">
        <w:rPr>
          <w:rFonts w:ascii="Times New Roman" w:eastAsia="Times New Roman" w:hAnsi="Times New Roman" w:cs="Times New Roman"/>
          <w:color w:val="000000"/>
          <w:sz w:val="28"/>
          <w:szCs w:val="28"/>
          <w:lang w:val="en-US" w:eastAsia="ru-RU"/>
        </w:rPr>
        <w:t>an </w:t>
      </w:r>
      <w:hyperlink r:id="rId8" w:history="1">
        <w:r w:rsidRPr="005700EF">
          <w:rPr>
            <w:rFonts w:ascii="Times New Roman" w:eastAsia="Times New Roman" w:hAnsi="Times New Roman" w:cs="Times New Roman"/>
            <w:color w:val="000000" w:themeColor="text1"/>
            <w:sz w:val="28"/>
            <w:szCs w:val="28"/>
            <w:lang w:val="en-US" w:eastAsia="ru-RU"/>
          </w:rPr>
          <w:t>alternator</w:t>
        </w:r>
      </w:hyperlink>
      <w:r w:rsidRPr="005700EF">
        <w:rPr>
          <w:rFonts w:ascii="Times New Roman" w:hAnsi="Times New Roman" w:cs="Times New Roman"/>
          <w:sz w:val="28"/>
          <w:szCs w:val="28"/>
          <w:lang w:val="en-US"/>
        </w:rPr>
        <w:t>?</w:t>
      </w:r>
    </w:p>
    <w:p w:rsidR="00620342" w:rsidRPr="005700EF" w:rsidRDefault="00620342" w:rsidP="00620342">
      <w:pPr>
        <w:pStyle w:val="a5"/>
        <w:numPr>
          <w:ilvl w:val="0"/>
          <w:numId w:val="1"/>
        </w:numPr>
        <w:rPr>
          <w:rFonts w:ascii="Times New Roman" w:hAnsi="Times New Roman" w:cs="Times New Roman"/>
          <w:color w:val="000000" w:themeColor="text1"/>
          <w:sz w:val="28"/>
          <w:szCs w:val="28"/>
          <w:lang w:val="en-US"/>
        </w:rPr>
      </w:pPr>
      <w:r w:rsidRPr="005700EF">
        <w:rPr>
          <w:rFonts w:ascii="Times New Roman" w:hAnsi="Times New Roman" w:cs="Times New Roman"/>
          <w:color w:val="000000" w:themeColor="text1"/>
          <w:sz w:val="28"/>
          <w:szCs w:val="28"/>
          <w:lang w:val="en-US"/>
        </w:rPr>
        <w:t xml:space="preserve">Can </w:t>
      </w:r>
      <w:r w:rsidRPr="005700EF">
        <w:rPr>
          <w:rFonts w:ascii="Times New Roman" w:eastAsia="Times New Roman" w:hAnsi="Times New Roman" w:cs="Times New Roman"/>
          <w:color w:val="000000" w:themeColor="text1"/>
          <w:sz w:val="28"/>
          <w:szCs w:val="28"/>
          <w:lang w:val="en-US" w:eastAsia="ru-RU"/>
        </w:rPr>
        <w:t>gasoline engines work without a battery?</w:t>
      </w:r>
    </w:p>
    <w:p w:rsidR="00620342" w:rsidRPr="005700EF" w:rsidRDefault="00620342" w:rsidP="00620342">
      <w:pPr>
        <w:pStyle w:val="a5"/>
        <w:numPr>
          <w:ilvl w:val="0"/>
          <w:numId w:val="1"/>
        </w:numPr>
        <w:rPr>
          <w:rFonts w:ascii="Times New Roman" w:hAnsi="Times New Roman" w:cs="Times New Roman"/>
          <w:color w:val="000000" w:themeColor="text1"/>
          <w:sz w:val="28"/>
          <w:szCs w:val="28"/>
          <w:lang w:val="en-US"/>
        </w:rPr>
      </w:pPr>
      <w:r w:rsidRPr="005700EF">
        <w:rPr>
          <w:rFonts w:ascii="Times New Roman" w:hAnsi="Times New Roman" w:cs="Times New Roman"/>
          <w:color w:val="000000" w:themeColor="text1"/>
          <w:sz w:val="28"/>
          <w:szCs w:val="28"/>
          <w:lang w:val="en-US"/>
        </w:rPr>
        <w:t xml:space="preserve">What type of </w:t>
      </w:r>
      <w:r w:rsidRPr="005700EF">
        <w:rPr>
          <w:rFonts w:ascii="Times New Roman" w:eastAsia="Times New Roman" w:hAnsi="Times New Roman" w:cs="Times New Roman"/>
          <w:color w:val="000000" w:themeColor="text1"/>
          <w:sz w:val="28"/>
          <w:szCs w:val="28"/>
          <w:lang w:val="en-US" w:eastAsia="ru-RU"/>
        </w:rPr>
        <w:t>car batteries is the most common?</w:t>
      </w:r>
    </w:p>
    <w:p w:rsidR="00620342" w:rsidRPr="005700EF" w:rsidRDefault="005700EF" w:rsidP="00620342">
      <w:pPr>
        <w:pStyle w:val="a5"/>
        <w:numPr>
          <w:ilvl w:val="0"/>
          <w:numId w:val="1"/>
        </w:numPr>
        <w:rPr>
          <w:rFonts w:ascii="Times New Roman" w:hAnsi="Times New Roman" w:cs="Times New Roman"/>
          <w:color w:val="000000" w:themeColor="text1"/>
          <w:sz w:val="28"/>
          <w:szCs w:val="28"/>
          <w:lang w:val="en-US"/>
        </w:rPr>
      </w:pPr>
      <w:r w:rsidRPr="005700EF">
        <w:rPr>
          <w:rFonts w:ascii="Times New Roman" w:eastAsia="Times New Roman" w:hAnsi="Times New Roman" w:cs="Times New Roman"/>
          <w:color w:val="000000" w:themeColor="text1"/>
          <w:sz w:val="28"/>
          <w:szCs w:val="28"/>
          <w:lang w:val="en-US" w:eastAsia="ru-RU"/>
        </w:rPr>
        <w:t xml:space="preserve">The battery should be stored in a cool place, </w:t>
      </w:r>
      <w:r w:rsidRPr="005700EF">
        <w:rPr>
          <w:rFonts w:ascii="Times New Roman" w:hAnsi="Times New Roman" w:cs="Times New Roman"/>
          <w:color w:val="000000"/>
          <w:sz w:val="28"/>
          <w:szCs w:val="28"/>
          <w:shd w:val="clear" w:color="auto" w:fill="FFFFFF"/>
          <w:lang w:val="en-US"/>
        </w:rPr>
        <w:t>shouldn’t  it?</w:t>
      </w:r>
    </w:p>
    <w:sectPr w:rsidR="00620342" w:rsidRPr="005700EF" w:rsidSect="00766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8562E"/>
    <w:multiLevelType w:val="hybridMultilevel"/>
    <w:tmpl w:val="259AECD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DA365A"/>
    <w:multiLevelType w:val="hybridMultilevel"/>
    <w:tmpl w:val="6ECAB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09F4662"/>
    <w:multiLevelType w:val="hybridMultilevel"/>
    <w:tmpl w:val="6ECAB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A2E7F"/>
    <w:rsid w:val="00066B67"/>
    <w:rsid w:val="002721E0"/>
    <w:rsid w:val="005700EF"/>
    <w:rsid w:val="005961CF"/>
    <w:rsid w:val="00620342"/>
    <w:rsid w:val="00766880"/>
    <w:rsid w:val="009170E7"/>
    <w:rsid w:val="00FA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9816-B3A6-4DE0-BFA3-DA4CF4BC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880"/>
  </w:style>
  <w:style w:type="paragraph" w:styleId="1">
    <w:name w:val="heading 1"/>
    <w:basedOn w:val="a"/>
    <w:link w:val="10"/>
    <w:uiPriority w:val="9"/>
    <w:qFormat/>
    <w:rsid w:val="00FA2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2E7F"/>
    <w:rPr>
      <w:color w:val="0000FF"/>
      <w:u w:val="single"/>
    </w:rPr>
  </w:style>
  <w:style w:type="character" w:customStyle="1" w:styleId="10">
    <w:name w:val="Заголовок 1 Знак"/>
    <w:basedOn w:val="a0"/>
    <w:link w:val="1"/>
    <w:uiPriority w:val="9"/>
    <w:rsid w:val="00FA2E7F"/>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620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04804">
      <w:bodyDiv w:val="1"/>
      <w:marLeft w:val="0"/>
      <w:marRight w:val="0"/>
      <w:marTop w:val="0"/>
      <w:marBottom w:val="0"/>
      <w:divBdr>
        <w:top w:val="none" w:sz="0" w:space="0" w:color="auto"/>
        <w:left w:val="none" w:sz="0" w:space="0" w:color="auto"/>
        <w:bottom w:val="none" w:sz="0" w:space="0" w:color="auto"/>
        <w:right w:val="none" w:sz="0" w:space="0" w:color="auto"/>
      </w:divBdr>
      <w:divsChild>
        <w:div w:id="280117464">
          <w:marLeft w:val="0"/>
          <w:marRight w:val="0"/>
          <w:marTop w:val="0"/>
          <w:marBottom w:val="0"/>
          <w:divBdr>
            <w:top w:val="none" w:sz="0" w:space="0" w:color="auto"/>
            <w:left w:val="none" w:sz="0" w:space="0" w:color="auto"/>
            <w:bottom w:val="none" w:sz="0" w:space="0" w:color="auto"/>
            <w:right w:val="none" w:sz="0" w:space="0" w:color="auto"/>
          </w:divBdr>
        </w:div>
        <w:div w:id="803081294">
          <w:marLeft w:val="0"/>
          <w:marRight w:val="0"/>
          <w:marTop w:val="0"/>
          <w:marBottom w:val="368"/>
          <w:divBdr>
            <w:top w:val="none" w:sz="0" w:space="0" w:color="auto"/>
            <w:left w:val="none" w:sz="0" w:space="0" w:color="auto"/>
            <w:bottom w:val="none" w:sz="0" w:space="0" w:color="auto"/>
            <w:right w:val="none" w:sz="0" w:space="0" w:color="auto"/>
          </w:divBdr>
        </w:div>
        <w:div w:id="110785181">
          <w:marLeft w:val="0"/>
          <w:marRight w:val="0"/>
          <w:marTop w:val="0"/>
          <w:marBottom w:val="0"/>
          <w:divBdr>
            <w:top w:val="none" w:sz="0" w:space="0" w:color="auto"/>
            <w:left w:val="none" w:sz="0" w:space="0" w:color="auto"/>
            <w:bottom w:val="none" w:sz="0" w:space="0" w:color="auto"/>
            <w:right w:val="none" w:sz="0" w:space="0" w:color="auto"/>
          </w:divBdr>
        </w:div>
      </w:divsChild>
    </w:div>
    <w:div w:id="1315716521">
      <w:bodyDiv w:val="1"/>
      <w:marLeft w:val="0"/>
      <w:marRight w:val="0"/>
      <w:marTop w:val="0"/>
      <w:marBottom w:val="0"/>
      <w:divBdr>
        <w:top w:val="none" w:sz="0" w:space="0" w:color="auto"/>
        <w:left w:val="none" w:sz="0" w:space="0" w:color="auto"/>
        <w:bottom w:val="none" w:sz="0" w:space="0" w:color="auto"/>
        <w:right w:val="none" w:sz="0" w:space="0" w:color="auto"/>
      </w:divBdr>
    </w:div>
    <w:div w:id="1685748124">
      <w:bodyDiv w:val="1"/>
      <w:marLeft w:val="0"/>
      <w:marRight w:val="0"/>
      <w:marTop w:val="0"/>
      <w:marBottom w:val="0"/>
      <w:divBdr>
        <w:top w:val="none" w:sz="0" w:space="0" w:color="auto"/>
        <w:left w:val="none" w:sz="0" w:space="0" w:color="auto"/>
        <w:bottom w:val="none" w:sz="0" w:space="0" w:color="auto"/>
        <w:right w:val="none" w:sz="0" w:space="0" w:color="auto"/>
      </w:divBdr>
    </w:div>
    <w:div w:id="20964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egeek.com/what-is-an-alternator.htm" TargetMode="External"/><Relationship Id="rId3" Type="http://schemas.openxmlformats.org/officeDocument/2006/relationships/settings" Target="settings.xml"/><Relationship Id="rId7" Type="http://schemas.openxmlformats.org/officeDocument/2006/relationships/hyperlink" Target="https://www.wisegeek.com/what-is-hydrog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segeek.com/what-is-an-electrolyte.htm" TargetMode="External"/><Relationship Id="rId5" Type="http://schemas.openxmlformats.org/officeDocument/2006/relationships/hyperlink" Target="https://www.wisegeek.com/what-is-an-alternator.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2019-02-05T10:52:00Z</dcterms:created>
  <dcterms:modified xsi:type="dcterms:W3CDTF">2019-02-11T02:11:00Z</dcterms:modified>
</cp:coreProperties>
</file>