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38" w:rsidRPr="005A7038" w:rsidRDefault="005A7038" w:rsidP="005A7038">
      <w:pPr>
        <w:jc w:val="center"/>
        <w:rPr>
          <w:b/>
          <w:i/>
          <w:sz w:val="48"/>
          <w:szCs w:val="48"/>
        </w:rPr>
      </w:pPr>
      <w:r w:rsidRPr="005A7038">
        <w:rPr>
          <w:b/>
          <w:i/>
          <w:sz w:val="48"/>
          <w:szCs w:val="48"/>
        </w:rPr>
        <w:t>Неделя инженерной графики.</w:t>
      </w:r>
    </w:p>
    <w:p w:rsidR="005A7038" w:rsidRDefault="005A7038" w:rsidP="005A7038">
      <w:pPr>
        <w:rPr>
          <w:sz w:val="28"/>
          <w:szCs w:val="28"/>
        </w:rPr>
      </w:pPr>
      <w:r w:rsidRPr="005A7038">
        <w:rPr>
          <w:sz w:val="28"/>
          <w:szCs w:val="28"/>
        </w:rPr>
        <w:t>С  13.05 по 20.05  в колледже  проводится  неделя инженерной графики.</w:t>
      </w:r>
    </w:p>
    <w:p w:rsidR="005A7038" w:rsidRPr="005A7038" w:rsidRDefault="00124650" w:rsidP="005A70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Мероприятия</w:t>
      </w:r>
      <w:r w:rsidR="005A7038" w:rsidRPr="005A7038">
        <w:rPr>
          <w:sz w:val="28"/>
          <w:szCs w:val="28"/>
          <w:u w:val="single"/>
        </w:rPr>
        <w:t xml:space="preserve"> недели инженерной графики.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4102"/>
        <w:gridCol w:w="2310"/>
        <w:gridCol w:w="2307"/>
      </w:tblGrid>
      <w:tr w:rsidR="005A7038" w:rsidTr="00B6139D">
        <w:trPr>
          <w:trHeight w:val="903"/>
        </w:trPr>
        <w:tc>
          <w:tcPr>
            <w:tcW w:w="517" w:type="dxa"/>
          </w:tcPr>
          <w:p w:rsidR="005A7038" w:rsidRPr="005A7038" w:rsidRDefault="005A7038" w:rsidP="00A922AC">
            <w:pPr>
              <w:rPr>
                <w:sz w:val="28"/>
                <w:szCs w:val="28"/>
              </w:rPr>
            </w:pPr>
            <w:r w:rsidRPr="005A7038">
              <w:rPr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макетов геометрических тел</w:t>
            </w:r>
          </w:p>
        </w:tc>
        <w:tc>
          <w:tcPr>
            <w:tcW w:w="2310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Я.Ф. Хохолкина Г.В.</w:t>
            </w:r>
          </w:p>
        </w:tc>
        <w:tc>
          <w:tcPr>
            <w:tcW w:w="2307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1э-37</w:t>
            </w:r>
          </w:p>
        </w:tc>
      </w:tr>
      <w:tr w:rsidR="005A7038" w:rsidTr="00B6139D">
        <w:trPr>
          <w:trHeight w:val="1223"/>
        </w:trPr>
        <w:tc>
          <w:tcPr>
            <w:tcW w:w="517" w:type="dxa"/>
          </w:tcPr>
          <w:p w:rsidR="005A7038" w:rsidRPr="005A7038" w:rsidRDefault="005A7038" w:rsidP="00A922AC">
            <w:pPr>
              <w:rPr>
                <w:sz w:val="28"/>
                <w:szCs w:val="28"/>
              </w:rPr>
            </w:pPr>
            <w:r w:rsidRPr="005A7038">
              <w:rPr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лучших работ студентов заочного отделения </w:t>
            </w:r>
          </w:p>
        </w:tc>
        <w:tc>
          <w:tcPr>
            <w:tcW w:w="2310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Хохолкина Г.В.</w:t>
            </w:r>
          </w:p>
        </w:tc>
        <w:tc>
          <w:tcPr>
            <w:tcW w:w="2307" w:type="dxa"/>
          </w:tcPr>
          <w:p w:rsid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1тз-01</w:t>
            </w:r>
          </w:p>
          <w:p w:rsidR="00191CF0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1Тз-02</w:t>
            </w:r>
          </w:p>
          <w:p w:rsidR="00191CF0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1оз-03</w:t>
            </w:r>
          </w:p>
        </w:tc>
        <w:bookmarkStart w:id="0" w:name="_GoBack"/>
        <w:bookmarkEnd w:id="0"/>
      </w:tr>
      <w:tr w:rsidR="005A7038" w:rsidTr="00B6139D">
        <w:trPr>
          <w:trHeight w:val="1223"/>
        </w:trPr>
        <w:tc>
          <w:tcPr>
            <w:tcW w:w="517" w:type="dxa"/>
          </w:tcPr>
          <w:p w:rsidR="005A7038" w:rsidRPr="005A7038" w:rsidRDefault="005A7038" w:rsidP="00A922AC">
            <w:pPr>
              <w:rPr>
                <w:sz w:val="28"/>
                <w:szCs w:val="28"/>
              </w:rPr>
            </w:pPr>
            <w:r w:rsidRPr="005A7038">
              <w:rPr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лучший чертеж и лучшую спецификацию к сборочному чертеже </w:t>
            </w:r>
          </w:p>
        </w:tc>
        <w:tc>
          <w:tcPr>
            <w:tcW w:w="2310" w:type="dxa"/>
          </w:tcPr>
          <w:p w:rsidR="005A7038" w:rsidRDefault="00191CF0" w:rsidP="00A922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191CF0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Я.Ф.</w:t>
            </w:r>
          </w:p>
          <w:p w:rsidR="00191CF0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Хохолкина Г.В.</w:t>
            </w:r>
          </w:p>
        </w:tc>
        <w:tc>
          <w:tcPr>
            <w:tcW w:w="2307" w:type="dxa"/>
          </w:tcPr>
          <w:p w:rsidR="00191CF0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1Т-67;1Т-75</w:t>
            </w:r>
          </w:p>
          <w:p w:rsidR="00191CF0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1Т-68</w:t>
            </w:r>
            <w:r w:rsidR="00A922AC">
              <w:rPr>
                <w:sz w:val="28"/>
                <w:szCs w:val="28"/>
              </w:rPr>
              <w:t>;1Т-73</w:t>
            </w:r>
          </w:p>
          <w:p w:rsidR="00191CF0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1Т-70</w:t>
            </w:r>
            <w:r w:rsidR="00A922AC">
              <w:rPr>
                <w:sz w:val="28"/>
                <w:szCs w:val="28"/>
              </w:rPr>
              <w:t>;2Т-60</w:t>
            </w:r>
          </w:p>
        </w:tc>
      </w:tr>
      <w:tr w:rsidR="005A7038" w:rsidTr="00B6139D">
        <w:trPr>
          <w:trHeight w:val="803"/>
        </w:trPr>
        <w:tc>
          <w:tcPr>
            <w:tcW w:w="517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 </w:t>
            </w:r>
          </w:p>
        </w:tc>
        <w:tc>
          <w:tcPr>
            <w:tcW w:w="2310" w:type="dxa"/>
          </w:tcPr>
          <w:p w:rsid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Я.Ф.</w:t>
            </w:r>
          </w:p>
          <w:p w:rsidR="00191CF0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Хохолкина Г.В.</w:t>
            </w:r>
          </w:p>
        </w:tc>
        <w:tc>
          <w:tcPr>
            <w:tcW w:w="2307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</w:tc>
      </w:tr>
      <w:tr w:rsidR="005A7038" w:rsidTr="00B6139D">
        <w:trPr>
          <w:trHeight w:val="823"/>
        </w:trPr>
        <w:tc>
          <w:tcPr>
            <w:tcW w:w="517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2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Занимательное черчение</w:t>
            </w:r>
          </w:p>
        </w:tc>
        <w:tc>
          <w:tcPr>
            <w:tcW w:w="2310" w:type="dxa"/>
          </w:tcPr>
          <w:p w:rsidR="005A7038" w:rsidRDefault="00191CF0" w:rsidP="00A922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191CF0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Хохолкина Г.В.</w:t>
            </w:r>
          </w:p>
        </w:tc>
        <w:tc>
          <w:tcPr>
            <w:tcW w:w="2307" w:type="dxa"/>
          </w:tcPr>
          <w:p w:rsid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1э-38</w:t>
            </w:r>
          </w:p>
          <w:p w:rsidR="00A922AC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2Т-64</w:t>
            </w:r>
          </w:p>
        </w:tc>
      </w:tr>
      <w:tr w:rsidR="005A7038" w:rsidTr="00B6139D">
        <w:trPr>
          <w:trHeight w:val="1223"/>
        </w:trPr>
        <w:tc>
          <w:tcPr>
            <w:tcW w:w="517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2" w:type="dxa"/>
          </w:tcPr>
          <w:p w:rsidR="005A7038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газет и плакатов</w:t>
            </w:r>
          </w:p>
        </w:tc>
        <w:tc>
          <w:tcPr>
            <w:tcW w:w="2310" w:type="dxa"/>
          </w:tcPr>
          <w:p w:rsidR="005A7038" w:rsidRDefault="00A922AC" w:rsidP="00A922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A922AC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Я.Ф.</w:t>
            </w:r>
          </w:p>
          <w:p w:rsidR="00A922AC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Хохолкина Г.В.</w:t>
            </w:r>
          </w:p>
        </w:tc>
        <w:tc>
          <w:tcPr>
            <w:tcW w:w="2307" w:type="dxa"/>
          </w:tcPr>
          <w:p w:rsidR="005A7038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</w:tc>
      </w:tr>
      <w:tr w:rsidR="005A7038" w:rsidTr="00B6139D">
        <w:trPr>
          <w:trHeight w:val="1223"/>
        </w:trPr>
        <w:tc>
          <w:tcPr>
            <w:tcW w:w="517" w:type="dxa"/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2" w:type="dxa"/>
          </w:tcPr>
          <w:p w:rsidR="005A7038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</w:t>
            </w:r>
            <w:r w:rsidR="00B6139D">
              <w:rPr>
                <w:sz w:val="28"/>
                <w:szCs w:val="28"/>
              </w:rPr>
              <w:t>хи и песни об инженерной графике</w:t>
            </w:r>
          </w:p>
        </w:tc>
        <w:tc>
          <w:tcPr>
            <w:tcW w:w="2310" w:type="dxa"/>
          </w:tcPr>
          <w:p w:rsidR="005A7038" w:rsidRDefault="00A922AC" w:rsidP="00A922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A922AC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Хохолкина Г.В.</w:t>
            </w:r>
          </w:p>
        </w:tc>
        <w:tc>
          <w:tcPr>
            <w:tcW w:w="2307" w:type="dxa"/>
          </w:tcPr>
          <w:p w:rsid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1Т-67</w:t>
            </w:r>
          </w:p>
          <w:p w:rsidR="00A922AC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1Т-68</w:t>
            </w:r>
          </w:p>
          <w:p w:rsidR="00A922AC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2Т-61</w:t>
            </w:r>
          </w:p>
        </w:tc>
      </w:tr>
      <w:tr w:rsidR="005A7038" w:rsidTr="00B6139D">
        <w:trPr>
          <w:trHeight w:val="505"/>
        </w:trPr>
        <w:tc>
          <w:tcPr>
            <w:tcW w:w="517" w:type="dxa"/>
            <w:tcBorders>
              <w:bottom w:val="single" w:sz="4" w:space="0" w:color="auto"/>
            </w:tcBorders>
          </w:tcPr>
          <w:p w:rsidR="005A7038" w:rsidRPr="005A7038" w:rsidRDefault="00191CF0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5A7038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Я.Ф.</w:t>
            </w:r>
          </w:p>
          <w:p w:rsidR="00A922AC" w:rsidRP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Хохолкина Г.В.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A7038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1Т-74</w:t>
            </w:r>
          </w:p>
          <w:p w:rsidR="00A922AC" w:rsidRPr="005A7038" w:rsidRDefault="00A922AC" w:rsidP="00A922AC">
            <w:pPr>
              <w:rPr>
                <w:sz w:val="28"/>
                <w:szCs w:val="28"/>
              </w:rPr>
            </w:pPr>
          </w:p>
        </w:tc>
      </w:tr>
      <w:tr w:rsidR="00A922AC" w:rsidTr="00B6139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17" w:type="dxa"/>
          </w:tcPr>
          <w:p w:rsidR="00A922AC" w:rsidRPr="00A922AC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2" w:type="dxa"/>
          </w:tcPr>
          <w:p w:rsidR="00A922AC" w:rsidRPr="00A922AC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НГТУ</w:t>
            </w:r>
          </w:p>
        </w:tc>
        <w:tc>
          <w:tcPr>
            <w:tcW w:w="2310" w:type="dxa"/>
          </w:tcPr>
          <w:p w:rsidR="00A922AC" w:rsidRPr="00A922AC" w:rsidRDefault="00A922AC" w:rsidP="00A922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Алейникова</w:t>
            </w:r>
            <w:proofErr w:type="spellEnd"/>
            <w:r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2307" w:type="dxa"/>
          </w:tcPr>
          <w:p w:rsidR="00A922AC" w:rsidRPr="00A922AC" w:rsidRDefault="00A922AC" w:rsidP="00A9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2Т-61</w:t>
            </w:r>
          </w:p>
        </w:tc>
      </w:tr>
    </w:tbl>
    <w:p w:rsidR="005A7038" w:rsidRDefault="00B6139D" w:rsidP="005A7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139D" w:rsidRPr="00B6139D" w:rsidRDefault="00B6139D" w:rsidP="00B6139D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Материал подготовила : Хохолкина Г.В.</w:t>
      </w:r>
    </w:p>
    <w:sectPr w:rsidR="00B6139D" w:rsidRPr="00B6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75E5"/>
    <w:multiLevelType w:val="hybridMultilevel"/>
    <w:tmpl w:val="5C34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E2"/>
    <w:rsid w:val="000E2B57"/>
    <w:rsid w:val="00124650"/>
    <w:rsid w:val="00191CF0"/>
    <w:rsid w:val="0032230D"/>
    <w:rsid w:val="005A7038"/>
    <w:rsid w:val="00A922AC"/>
    <w:rsid w:val="00B6139D"/>
    <w:rsid w:val="00C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39C73-C978-44FB-9DC5-9837EB4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38"/>
    <w:pPr>
      <w:ind w:left="720"/>
      <w:contextualSpacing/>
    </w:pPr>
  </w:style>
  <w:style w:type="table" w:styleId="a4">
    <w:name w:val="Table Grid"/>
    <w:basedOn w:val="a1"/>
    <w:uiPriority w:val="59"/>
    <w:rsid w:val="005A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andrusevich</cp:lastModifiedBy>
  <cp:revision>4</cp:revision>
  <dcterms:created xsi:type="dcterms:W3CDTF">2017-05-13T02:15:00Z</dcterms:created>
  <dcterms:modified xsi:type="dcterms:W3CDTF">2017-05-15T03:25:00Z</dcterms:modified>
</cp:coreProperties>
</file>